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873" w:rsidRDefault="005B2873" w:rsidP="005B2873">
      <w:pPr>
        <w:tabs>
          <w:tab w:val="left" w:pos="9240"/>
        </w:tabs>
        <w:spacing w:after="0"/>
        <w:ind w:right="114"/>
        <w:rPr>
          <w:b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2927985</wp:posOffset>
            </wp:positionH>
            <wp:positionV relativeFrom="paragraph">
              <wp:posOffset>3810</wp:posOffset>
            </wp:positionV>
            <wp:extent cx="676275" cy="838200"/>
            <wp:effectExtent l="19050" t="0" r="9525" b="0"/>
            <wp:wrapSquare wrapText="right"/>
            <wp:docPr id="2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</w:rPr>
        <w:t xml:space="preserve">                                                        </w:t>
      </w:r>
      <w:r>
        <w:rPr>
          <w:b/>
        </w:rPr>
        <w:br w:type="textWrapping" w:clear="all"/>
      </w:r>
    </w:p>
    <w:p w:rsidR="005B2873" w:rsidRDefault="005B2873" w:rsidP="005B2873">
      <w:pPr>
        <w:spacing w:after="0"/>
        <w:rPr>
          <w:color w:val="808080"/>
          <w:sz w:val="15"/>
          <w:szCs w:val="15"/>
        </w:rPr>
      </w:pPr>
    </w:p>
    <w:p w:rsidR="005B2873" w:rsidRDefault="005B2873" w:rsidP="005B2873">
      <w:pPr>
        <w:spacing w:after="0"/>
        <w:jc w:val="center"/>
        <w:rPr>
          <w:color w:val="808080"/>
          <w:sz w:val="29"/>
          <w:szCs w:val="29"/>
        </w:rPr>
      </w:pPr>
      <w:r>
        <w:rPr>
          <w:b/>
          <w:bCs/>
          <w:color w:val="808080"/>
          <w:sz w:val="29"/>
          <w:szCs w:val="29"/>
        </w:rPr>
        <w:t>КРАСНОЯРСКИЙ  КРАЙ</w:t>
      </w:r>
    </w:p>
    <w:p w:rsidR="005B2873" w:rsidRDefault="005B2873" w:rsidP="005B2873">
      <w:pPr>
        <w:pStyle w:val="1"/>
        <w:rPr>
          <w:b/>
          <w:bCs/>
          <w:caps/>
          <w:color w:val="808080"/>
          <w:sz w:val="29"/>
          <w:szCs w:val="29"/>
        </w:rPr>
      </w:pPr>
      <w:r>
        <w:rPr>
          <w:b/>
          <w:bCs/>
          <w:caps/>
          <w:color w:val="808080"/>
          <w:sz w:val="29"/>
          <w:szCs w:val="29"/>
        </w:rPr>
        <w:t>Ачинский район</w:t>
      </w:r>
    </w:p>
    <w:p w:rsidR="005B2873" w:rsidRDefault="005B2873" w:rsidP="005B2873">
      <w:pPr>
        <w:spacing w:after="0"/>
        <w:jc w:val="center"/>
        <w:rPr>
          <w:b/>
          <w:caps/>
          <w:color w:val="808080"/>
          <w:sz w:val="29"/>
          <w:szCs w:val="29"/>
        </w:rPr>
      </w:pPr>
      <w:r>
        <w:rPr>
          <w:b/>
          <w:caps/>
          <w:color w:val="808080"/>
          <w:sz w:val="29"/>
          <w:szCs w:val="29"/>
        </w:rPr>
        <w:t>Администрация  ТАРУТИНСКОГО сельсовета</w:t>
      </w:r>
    </w:p>
    <w:p w:rsidR="005B2873" w:rsidRDefault="005B2873" w:rsidP="005B2873">
      <w:pPr>
        <w:spacing w:after="0"/>
        <w:rPr>
          <w:color w:val="808080"/>
          <w:sz w:val="29"/>
          <w:szCs w:val="29"/>
        </w:rPr>
      </w:pPr>
    </w:p>
    <w:p w:rsidR="005B2873" w:rsidRDefault="005B2873" w:rsidP="005B2873">
      <w:pPr>
        <w:pStyle w:val="2"/>
        <w:rPr>
          <w:color w:val="808080"/>
          <w:sz w:val="44"/>
          <w:szCs w:val="44"/>
          <w:lang w:val="ru-RU"/>
        </w:rPr>
      </w:pPr>
      <w:r>
        <w:rPr>
          <w:color w:val="808080"/>
          <w:sz w:val="44"/>
          <w:szCs w:val="44"/>
          <w:lang w:val="ru-RU"/>
        </w:rPr>
        <w:t xml:space="preserve">ПОСТАНОВЛЕНИЕ </w:t>
      </w:r>
    </w:p>
    <w:p w:rsidR="005B2873" w:rsidRDefault="005B2873" w:rsidP="005B2873">
      <w:pPr>
        <w:spacing w:after="0"/>
        <w:rPr>
          <w:color w:val="808080"/>
        </w:rPr>
      </w:pPr>
    </w:p>
    <w:p w:rsidR="005B2873" w:rsidRDefault="005B2873" w:rsidP="005B2873">
      <w:pPr>
        <w:spacing w:after="0"/>
        <w:rPr>
          <w:b/>
          <w:bCs/>
          <w:color w:val="808080"/>
          <w:sz w:val="28"/>
          <w:szCs w:val="28"/>
          <w:u w:val="single"/>
        </w:rPr>
      </w:pPr>
      <w:r>
        <w:rPr>
          <w:b/>
          <w:bCs/>
          <w:color w:val="808080"/>
          <w:sz w:val="28"/>
          <w:szCs w:val="28"/>
        </w:rPr>
        <w:t xml:space="preserve">23.12.2013   </w:t>
      </w:r>
      <w:r>
        <w:rPr>
          <w:b/>
          <w:bCs/>
          <w:color w:val="808080"/>
          <w:sz w:val="28"/>
          <w:szCs w:val="28"/>
        </w:rPr>
        <w:tab/>
        <w:t xml:space="preserve">             </w:t>
      </w:r>
      <w:r>
        <w:rPr>
          <w:b/>
          <w:bCs/>
          <w:color w:val="808080"/>
          <w:sz w:val="28"/>
          <w:szCs w:val="28"/>
        </w:rPr>
        <w:tab/>
        <w:t>п. Тарутино                                     №  85-П</w:t>
      </w:r>
    </w:p>
    <w:p w:rsidR="005B2873" w:rsidRDefault="005B2873" w:rsidP="005B2873">
      <w:pPr>
        <w:spacing w:after="0"/>
        <w:rPr>
          <w:color w:val="808080"/>
          <w:sz w:val="28"/>
          <w:szCs w:val="28"/>
        </w:rPr>
      </w:pPr>
    </w:p>
    <w:p w:rsidR="005B2873" w:rsidRPr="008F635A" w:rsidRDefault="005B2873" w:rsidP="005B2873">
      <w:pPr>
        <w:pStyle w:val="ConsPlusTitle"/>
        <w:jc w:val="center"/>
        <w:rPr>
          <w:color w:val="808080"/>
        </w:rPr>
      </w:pPr>
      <w:r w:rsidRPr="008F635A">
        <w:rPr>
          <w:color w:val="808080"/>
        </w:rPr>
        <w:t xml:space="preserve">О внесении изменений в Постановление администрации </w:t>
      </w:r>
      <w:r>
        <w:rPr>
          <w:color w:val="808080"/>
        </w:rPr>
        <w:t xml:space="preserve">Тарутинского </w:t>
      </w:r>
      <w:r w:rsidRPr="008F635A">
        <w:rPr>
          <w:color w:val="808080"/>
        </w:rPr>
        <w:t xml:space="preserve">сельсовета от </w:t>
      </w:r>
      <w:r>
        <w:rPr>
          <w:color w:val="808080"/>
        </w:rPr>
        <w:t>20.02.2012</w:t>
      </w:r>
      <w:r w:rsidRPr="008F635A">
        <w:rPr>
          <w:color w:val="808080"/>
        </w:rPr>
        <w:t xml:space="preserve"> № </w:t>
      </w:r>
      <w:r>
        <w:rPr>
          <w:color w:val="808080"/>
        </w:rPr>
        <w:t>32</w:t>
      </w:r>
      <w:r w:rsidRPr="008F635A">
        <w:rPr>
          <w:color w:val="808080"/>
        </w:rPr>
        <w:t>-П «</w:t>
      </w:r>
      <w:r w:rsidRPr="008F635A">
        <w:rPr>
          <w:bCs w:val="0"/>
          <w:color w:val="808080"/>
        </w:rPr>
        <w:t xml:space="preserve">Об утверждении Административного </w:t>
      </w:r>
      <w:r w:rsidRPr="008F635A">
        <w:rPr>
          <w:color w:val="808080"/>
        </w:rPr>
        <w:t xml:space="preserve">регламента </w:t>
      </w:r>
      <w:r w:rsidRPr="005B277E">
        <w:rPr>
          <w:color w:val="808080"/>
        </w:rPr>
        <w:t xml:space="preserve">предоставления муниципальной услуги администрацией </w:t>
      </w:r>
      <w:r>
        <w:rPr>
          <w:color w:val="808080"/>
        </w:rPr>
        <w:t xml:space="preserve">Тарутинского </w:t>
      </w:r>
      <w:r w:rsidRPr="005B277E">
        <w:rPr>
          <w:color w:val="808080"/>
        </w:rPr>
        <w:t>сельсовета</w:t>
      </w:r>
      <w:r w:rsidRPr="005651F1">
        <w:rPr>
          <w:color w:val="000000"/>
          <w:sz w:val="26"/>
          <w:szCs w:val="26"/>
        </w:rPr>
        <w:t xml:space="preserve"> </w:t>
      </w:r>
      <w:r>
        <w:rPr>
          <w:color w:val="808080"/>
        </w:rPr>
        <w:t>«</w:t>
      </w:r>
      <w:r w:rsidRPr="005B277E">
        <w:rPr>
          <w:color w:val="808080"/>
        </w:rPr>
        <w:t>Предоставление информации об очередности предоставления жилых помещений на условиях социального найма</w:t>
      </w:r>
      <w:r w:rsidRPr="008F635A">
        <w:rPr>
          <w:color w:val="808080"/>
        </w:rPr>
        <w:t>»</w:t>
      </w:r>
    </w:p>
    <w:p w:rsidR="005B2873" w:rsidRDefault="005B2873" w:rsidP="005B2873">
      <w:pPr>
        <w:spacing w:after="0"/>
        <w:rPr>
          <w:color w:val="808080"/>
          <w:sz w:val="28"/>
          <w:szCs w:val="28"/>
        </w:rPr>
      </w:pPr>
    </w:p>
    <w:p w:rsidR="005B2873" w:rsidRDefault="005B2873" w:rsidP="005B2873">
      <w:pPr>
        <w:spacing w:after="0"/>
        <w:ind w:firstLine="720"/>
        <w:jc w:val="both"/>
        <w:rPr>
          <w:color w:val="808080"/>
          <w:sz w:val="28"/>
          <w:szCs w:val="28"/>
        </w:rPr>
      </w:pPr>
      <w:r>
        <w:rPr>
          <w:color w:val="808080"/>
          <w:sz w:val="28"/>
          <w:szCs w:val="28"/>
        </w:rPr>
        <w:t xml:space="preserve">В соответствии со статьями 11.1, 11.2 Федерального закона от 27.07.2010 № 210-ФЗ «Об организации предоставления государственных и муниципальных услуг», руководствуясь Уставом Тарутинского сельсовета, </w:t>
      </w:r>
      <w:r>
        <w:rPr>
          <w:b/>
          <w:color w:val="808080"/>
          <w:sz w:val="28"/>
          <w:szCs w:val="28"/>
        </w:rPr>
        <w:t>ПОСТАНОВЛЯЮ</w:t>
      </w:r>
      <w:r>
        <w:rPr>
          <w:color w:val="808080"/>
          <w:sz w:val="28"/>
          <w:szCs w:val="28"/>
        </w:rPr>
        <w:t>:</w:t>
      </w:r>
    </w:p>
    <w:p w:rsidR="005B2873" w:rsidRDefault="005B2873" w:rsidP="005B2873">
      <w:pPr>
        <w:spacing w:after="0"/>
        <w:ind w:firstLine="720"/>
        <w:jc w:val="both"/>
        <w:rPr>
          <w:color w:val="808080"/>
          <w:sz w:val="28"/>
          <w:szCs w:val="28"/>
        </w:rPr>
      </w:pPr>
    </w:p>
    <w:p w:rsidR="005B2873" w:rsidRDefault="005B2873" w:rsidP="005B2873">
      <w:pPr>
        <w:spacing w:after="0"/>
        <w:ind w:firstLine="720"/>
        <w:jc w:val="both"/>
        <w:rPr>
          <w:color w:val="808080"/>
          <w:sz w:val="28"/>
          <w:szCs w:val="28"/>
        </w:rPr>
      </w:pPr>
      <w:r>
        <w:rPr>
          <w:color w:val="808080"/>
          <w:sz w:val="28"/>
          <w:szCs w:val="28"/>
        </w:rPr>
        <w:t xml:space="preserve">1. Внести в приложение </w:t>
      </w:r>
      <w:r w:rsidRPr="00281A0E">
        <w:rPr>
          <w:color w:val="808080"/>
          <w:sz w:val="28"/>
          <w:szCs w:val="28"/>
        </w:rPr>
        <w:t>Постановлени</w:t>
      </w:r>
      <w:r>
        <w:rPr>
          <w:color w:val="808080"/>
          <w:sz w:val="28"/>
          <w:szCs w:val="28"/>
        </w:rPr>
        <w:t>я</w:t>
      </w:r>
      <w:r w:rsidRPr="00281A0E">
        <w:rPr>
          <w:color w:val="808080"/>
          <w:sz w:val="28"/>
          <w:szCs w:val="28"/>
        </w:rPr>
        <w:t xml:space="preserve"> администрации </w:t>
      </w:r>
      <w:r>
        <w:rPr>
          <w:color w:val="808080"/>
          <w:sz w:val="28"/>
          <w:szCs w:val="28"/>
        </w:rPr>
        <w:t xml:space="preserve">Тарутинского </w:t>
      </w:r>
      <w:r w:rsidRPr="00281A0E">
        <w:rPr>
          <w:color w:val="808080"/>
          <w:sz w:val="28"/>
          <w:szCs w:val="28"/>
        </w:rPr>
        <w:t xml:space="preserve">сельсовета от </w:t>
      </w:r>
      <w:r>
        <w:rPr>
          <w:color w:val="808080"/>
          <w:sz w:val="28"/>
          <w:szCs w:val="28"/>
        </w:rPr>
        <w:t>20.02.2012 № 32</w:t>
      </w:r>
      <w:r w:rsidRPr="00281A0E">
        <w:rPr>
          <w:color w:val="808080"/>
          <w:sz w:val="28"/>
          <w:szCs w:val="28"/>
        </w:rPr>
        <w:t xml:space="preserve">-П «Об утверждении Административного регламента </w:t>
      </w:r>
      <w:r w:rsidRPr="005B277E">
        <w:rPr>
          <w:color w:val="808080"/>
          <w:sz w:val="28"/>
          <w:szCs w:val="28"/>
        </w:rPr>
        <w:t>предоставления муниц</w:t>
      </w:r>
      <w:r>
        <w:rPr>
          <w:color w:val="808080"/>
          <w:sz w:val="28"/>
          <w:szCs w:val="28"/>
        </w:rPr>
        <w:t xml:space="preserve">ипальной услуги администрацией Тарутинского </w:t>
      </w:r>
      <w:r w:rsidRPr="005B277E">
        <w:rPr>
          <w:color w:val="808080"/>
          <w:sz w:val="28"/>
          <w:szCs w:val="28"/>
        </w:rPr>
        <w:t xml:space="preserve"> сельсовета «Предоставление информации об очередности предоставления жилых помещений на условиях социального найма»</w:t>
      </w:r>
      <w:r w:rsidRPr="005651F1">
        <w:rPr>
          <w:color w:val="000000"/>
          <w:sz w:val="26"/>
          <w:szCs w:val="26"/>
        </w:rPr>
        <w:t xml:space="preserve"> </w:t>
      </w:r>
      <w:r w:rsidRPr="005651F1">
        <w:rPr>
          <w:sz w:val="26"/>
          <w:szCs w:val="26"/>
        </w:rPr>
        <w:t xml:space="preserve"> </w:t>
      </w:r>
      <w:r>
        <w:rPr>
          <w:color w:val="808080"/>
          <w:sz w:val="28"/>
          <w:szCs w:val="28"/>
        </w:rPr>
        <w:t xml:space="preserve"> следующие изменения:</w:t>
      </w:r>
    </w:p>
    <w:p w:rsidR="005B2873" w:rsidRDefault="005B2873" w:rsidP="005B2873">
      <w:pPr>
        <w:tabs>
          <w:tab w:val="left" w:pos="-5529"/>
          <w:tab w:val="left" w:pos="1800"/>
          <w:tab w:val="left" w:pos="1843"/>
        </w:tabs>
        <w:spacing w:after="0"/>
        <w:ind w:firstLine="720"/>
        <w:jc w:val="both"/>
        <w:rPr>
          <w:color w:val="808080"/>
          <w:sz w:val="28"/>
          <w:szCs w:val="28"/>
        </w:rPr>
      </w:pPr>
      <w:r>
        <w:rPr>
          <w:color w:val="808080"/>
          <w:sz w:val="28"/>
          <w:szCs w:val="28"/>
        </w:rPr>
        <w:t>1.1. Раздел 5 «</w:t>
      </w:r>
      <w:r w:rsidRPr="005B277E">
        <w:rPr>
          <w:color w:val="808080"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должностных лиц и муниципальных служащих</w:t>
      </w:r>
      <w:r>
        <w:rPr>
          <w:color w:val="808080"/>
          <w:sz w:val="28"/>
          <w:szCs w:val="28"/>
        </w:rPr>
        <w:t>» Административного регламента изложить в новой редакции:</w:t>
      </w:r>
    </w:p>
    <w:p w:rsidR="005B2873" w:rsidRDefault="005B2873" w:rsidP="005B2873">
      <w:pPr>
        <w:spacing w:after="0"/>
        <w:ind w:firstLine="720"/>
        <w:jc w:val="both"/>
        <w:rPr>
          <w:color w:val="808080"/>
          <w:sz w:val="28"/>
          <w:szCs w:val="28"/>
        </w:rPr>
      </w:pPr>
      <w:r>
        <w:rPr>
          <w:color w:val="808080"/>
          <w:sz w:val="28"/>
          <w:szCs w:val="28"/>
        </w:rPr>
        <w:t>«5. Порядок досудебного (внесудебного) обжалования решений и действий (бездействий) органа, предоставляющего муниципальную услугу, а также должностного лица органа, предоставляющего муниципальную услугу, муниципального служащего».</w:t>
      </w:r>
    </w:p>
    <w:p w:rsidR="005B2873" w:rsidRDefault="005B2873" w:rsidP="005B2873">
      <w:pPr>
        <w:spacing w:after="0"/>
        <w:ind w:firstLine="720"/>
        <w:jc w:val="both"/>
        <w:rPr>
          <w:color w:val="808080"/>
          <w:sz w:val="28"/>
          <w:szCs w:val="28"/>
        </w:rPr>
      </w:pPr>
      <w:r>
        <w:rPr>
          <w:color w:val="808080"/>
          <w:sz w:val="28"/>
          <w:szCs w:val="28"/>
        </w:rPr>
        <w:lastRenderedPageBreak/>
        <w:t>5.1. Заявители вправе обжаловать решения, принятые в ходе предоставления муниципальной услуги, действия (бездействия) должностных лиц администрации Тарутинского сельсовета, муниципальных служащих в досудебном (внесудебном) порядке.</w:t>
      </w:r>
    </w:p>
    <w:p w:rsidR="005B2873" w:rsidRDefault="005B2873" w:rsidP="005B2873">
      <w:pPr>
        <w:spacing w:after="0"/>
        <w:ind w:firstLine="720"/>
        <w:jc w:val="both"/>
        <w:rPr>
          <w:color w:val="808080"/>
          <w:sz w:val="28"/>
          <w:szCs w:val="28"/>
        </w:rPr>
      </w:pPr>
      <w:r>
        <w:rPr>
          <w:color w:val="808080"/>
          <w:sz w:val="28"/>
          <w:szCs w:val="28"/>
        </w:rPr>
        <w:t>5.2. Заявитель может обратиться с жалобой, в том числе в следующих случаях:</w:t>
      </w:r>
    </w:p>
    <w:p w:rsidR="005B2873" w:rsidRDefault="005B2873" w:rsidP="005B2873">
      <w:pPr>
        <w:spacing w:after="0"/>
        <w:ind w:firstLine="720"/>
        <w:jc w:val="both"/>
        <w:rPr>
          <w:color w:val="808080"/>
          <w:sz w:val="28"/>
          <w:szCs w:val="28"/>
        </w:rPr>
      </w:pPr>
      <w:r>
        <w:rPr>
          <w:color w:val="808080"/>
          <w:sz w:val="28"/>
          <w:szCs w:val="28"/>
        </w:rPr>
        <w:t>1) нарушение срока регистрации запроса о предоставлении муниципальной услуги;</w:t>
      </w:r>
    </w:p>
    <w:p w:rsidR="005B2873" w:rsidRDefault="005B2873" w:rsidP="005B2873">
      <w:pPr>
        <w:spacing w:after="0"/>
        <w:ind w:firstLine="720"/>
        <w:jc w:val="both"/>
        <w:rPr>
          <w:color w:val="808080"/>
          <w:sz w:val="28"/>
          <w:szCs w:val="28"/>
        </w:rPr>
      </w:pPr>
      <w:r>
        <w:rPr>
          <w:color w:val="808080"/>
          <w:sz w:val="28"/>
          <w:szCs w:val="28"/>
        </w:rPr>
        <w:t>2) нарушение срока предоставления муниципальной услуги;</w:t>
      </w:r>
    </w:p>
    <w:p w:rsidR="005B2873" w:rsidRDefault="005B2873" w:rsidP="005B2873">
      <w:pPr>
        <w:spacing w:after="0"/>
        <w:ind w:firstLine="720"/>
        <w:jc w:val="both"/>
        <w:rPr>
          <w:color w:val="808080"/>
          <w:sz w:val="28"/>
          <w:szCs w:val="28"/>
        </w:rPr>
      </w:pPr>
      <w:r>
        <w:rPr>
          <w:color w:val="808080"/>
          <w:sz w:val="28"/>
          <w:szCs w:val="28"/>
        </w:rPr>
        <w:t>3) требование представления заявителем документов, не предусмотренных нормативными правовыми актами российской Федерации, нормативными правовыми актами Красноярского края, муниципальными правовыми актами для предоставления муниципальной услуги;</w:t>
      </w:r>
    </w:p>
    <w:p w:rsidR="005B2873" w:rsidRDefault="005B2873" w:rsidP="005B2873">
      <w:pPr>
        <w:spacing w:after="0"/>
        <w:ind w:firstLine="720"/>
        <w:jc w:val="both"/>
        <w:rPr>
          <w:color w:val="808080"/>
          <w:sz w:val="28"/>
          <w:szCs w:val="28"/>
        </w:rPr>
      </w:pPr>
      <w:r>
        <w:rPr>
          <w:color w:val="808080"/>
          <w:sz w:val="28"/>
          <w:szCs w:val="28"/>
        </w:rPr>
        <w:t>4) отказ заявителю в приеме документов, предоставление которых предусмотрено нормативными правовыми актами Российской Федерации, нормативными правовыми актами Красноярского края, муниципальными правовыми актами для предоставления муниципальной услуги;</w:t>
      </w:r>
    </w:p>
    <w:p w:rsidR="005B2873" w:rsidRDefault="005B2873" w:rsidP="005B2873">
      <w:pPr>
        <w:spacing w:after="0"/>
        <w:ind w:firstLine="720"/>
        <w:jc w:val="both"/>
        <w:rPr>
          <w:color w:val="808080"/>
          <w:sz w:val="28"/>
          <w:szCs w:val="28"/>
        </w:rPr>
      </w:pPr>
      <w:proofErr w:type="gramStart"/>
      <w:r>
        <w:rPr>
          <w:color w:val="808080"/>
          <w:sz w:val="28"/>
          <w:szCs w:val="28"/>
        </w:rPr>
        <w:t>5) отказ заявителю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Красноярского края, муниципальными правовыми актами;</w:t>
      </w:r>
      <w:proofErr w:type="gramEnd"/>
    </w:p>
    <w:p w:rsidR="005B2873" w:rsidRDefault="005B2873" w:rsidP="005B2873">
      <w:pPr>
        <w:spacing w:after="0"/>
        <w:ind w:firstLine="720"/>
        <w:jc w:val="both"/>
        <w:rPr>
          <w:color w:val="808080"/>
          <w:sz w:val="28"/>
          <w:szCs w:val="28"/>
        </w:rPr>
      </w:pPr>
      <w:r>
        <w:rPr>
          <w:color w:val="808080"/>
          <w:sz w:val="28"/>
          <w:szCs w:val="28"/>
        </w:rPr>
        <w:t>6) 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Красноярского края, муниципальными правовыми актами;</w:t>
      </w:r>
    </w:p>
    <w:p w:rsidR="005B2873" w:rsidRDefault="005B2873" w:rsidP="005B2873">
      <w:pPr>
        <w:spacing w:after="0"/>
        <w:ind w:firstLine="720"/>
        <w:jc w:val="both"/>
        <w:rPr>
          <w:color w:val="808080"/>
          <w:sz w:val="28"/>
          <w:szCs w:val="28"/>
        </w:rPr>
      </w:pPr>
      <w:proofErr w:type="gramStart"/>
      <w:r>
        <w:rPr>
          <w:color w:val="808080"/>
          <w:sz w:val="28"/>
          <w:szCs w:val="28"/>
        </w:rPr>
        <w:t>7) отказ органа, предоставляющего муниципальную услугу,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соответствующим административным регламентом предоставления муниципальной услуги срока таких исправлений.</w:t>
      </w:r>
      <w:proofErr w:type="gramEnd"/>
    </w:p>
    <w:p w:rsidR="005B2873" w:rsidRDefault="005B2873" w:rsidP="005B2873">
      <w:pPr>
        <w:spacing w:after="0"/>
        <w:ind w:firstLine="720"/>
        <w:jc w:val="both"/>
        <w:rPr>
          <w:vanish/>
        </w:rPr>
      </w:pPr>
      <w:r>
        <w:rPr>
          <w:color w:val="808080"/>
          <w:sz w:val="28"/>
          <w:szCs w:val="28"/>
        </w:rPr>
        <w:t>5.3. Основанием для начала процедуры рассмотрения досудебного (внесудебного) обжалования действий (бездействий) и решений, принятых (осуществляемых) в ходе предоставления муниципальной услуги, является подача заявителем жалобы лично или направление письменного обращения, в том числе в форме электронного документа, в администрацию Тарутинского сельсовета.</w:t>
      </w:r>
      <w:r>
        <w:rPr>
          <w:vanish/>
        </w:rPr>
        <w:t> </w:t>
      </w:r>
    </w:p>
    <w:p w:rsidR="005B2873" w:rsidRDefault="005B2873" w:rsidP="005B2873">
      <w:pPr>
        <w:spacing w:after="0"/>
        <w:ind w:firstLine="539"/>
        <w:jc w:val="both"/>
      </w:pPr>
    </w:p>
    <w:p w:rsidR="005B2873" w:rsidRPr="00A13BAD" w:rsidRDefault="005B2873" w:rsidP="005B2873">
      <w:pPr>
        <w:spacing w:after="0"/>
        <w:ind w:firstLine="539"/>
        <w:jc w:val="both"/>
        <w:rPr>
          <w:vanish/>
          <w:color w:val="808080"/>
          <w:sz w:val="28"/>
          <w:szCs w:val="28"/>
        </w:rPr>
      </w:pPr>
      <w:r w:rsidRPr="00A13BAD">
        <w:rPr>
          <w:vanish/>
          <w:color w:val="808080"/>
          <w:sz w:val="28"/>
          <w:szCs w:val="28"/>
        </w:rPr>
        <w:lastRenderedPageBreak/>
        <w:t> </w:t>
      </w:r>
    </w:p>
    <w:p w:rsidR="005B2873" w:rsidRPr="00A13BAD" w:rsidRDefault="005B2873" w:rsidP="005B2873">
      <w:pPr>
        <w:spacing w:after="0"/>
        <w:ind w:firstLine="539"/>
        <w:jc w:val="both"/>
        <w:rPr>
          <w:color w:val="808080"/>
          <w:sz w:val="28"/>
          <w:szCs w:val="28"/>
        </w:rPr>
      </w:pPr>
      <w:r w:rsidRPr="00A13BAD">
        <w:rPr>
          <w:rStyle w:val="blk"/>
          <w:color w:val="808080"/>
          <w:sz w:val="28"/>
          <w:szCs w:val="28"/>
        </w:rPr>
        <w:t xml:space="preserve">5.4. Жалоба подается в письменной форме на бумажном носителе, в электронной форме в орган, предоставляющий муниципальную услугу. </w:t>
      </w:r>
    </w:p>
    <w:p w:rsidR="005B2873" w:rsidRPr="00A13BAD" w:rsidRDefault="005B2873" w:rsidP="005B2873">
      <w:pPr>
        <w:spacing w:after="0"/>
        <w:ind w:firstLine="539"/>
        <w:jc w:val="both"/>
        <w:rPr>
          <w:vanish/>
          <w:color w:val="808080"/>
          <w:sz w:val="28"/>
          <w:szCs w:val="28"/>
        </w:rPr>
      </w:pPr>
      <w:r w:rsidRPr="00A13BAD">
        <w:rPr>
          <w:vanish/>
          <w:color w:val="808080"/>
          <w:sz w:val="28"/>
          <w:szCs w:val="28"/>
        </w:rPr>
        <w:t> </w:t>
      </w:r>
    </w:p>
    <w:p w:rsidR="005B2873" w:rsidRPr="00A13BAD" w:rsidRDefault="005B2873" w:rsidP="005B2873">
      <w:pPr>
        <w:spacing w:after="0"/>
        <w:ind w:firstLine="539"/>
        <w:jc w:val="both"/>
        <w:rPr>
          <w:rStyle w:val="blk"/>
          <w:color w:val="808080"/>
          <w:sz w:val="28"/>
          <w:szCs w:val="28"/>
        </w:rPr>
      </w:pPr>
      <w:r w:rsidRPr="00A13BAD">
        <w:rPr>
          <w:rStyle w:val="blk"/>
          <w:color w:val="808080"/>
          <w:sz w:val="28"/>
          <w:szCs w:val="28"/>
        </w:rPr>
        <w:t>5.5. 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краевого портала «Красноярский край», федеральной государственной информационной системы «Единый портал государственных и муниципальных услуг (функций)», а также может быть принята при личном приеме заявителя.</w:t>
      </w:r>
    </w:p>
    <w:p w:rsidR="005B2873" w:rsidRPr="00A13BAD" w:rsidRDefault="005B2873" w:rsidP="005B2873">
      <w:pPr>
        <w:spacing w:after="0"/>
        <w:ind w:firstLine="539"/>
        <w:jc w:val="both"/>
        <w:rPr>
          <w:color w:val="808080"/>
          <w:sz w:val="28"/>
          <w:szCs w:val="28"/>
        </w:rPr>
      </w:pPr>
      <w:r w:rsidRPr="00A13BAD">
        <w:rPr>
          <w:rStyle w:val="blk"/>
          <w:color w:val="808080"/>
          <w:sz w:val="28"/>
          <w:szCs w:val="28"/>
        </w:rPr>
        <w:t>5.6. Жалоба должна содержать:</w:t>
      </w:r>
    </w:p>
    <w:p w:rsidR="005B2873" w:rsidRPr="00A13BAD" w:rsidRDefault="005B2873" w:rsidP="005B2873">
      <w:pPr>
        <w:spacing w:after="0"/>
        <w:ind w:firstLine="539"/>
        <w:jc w:val="both"/>
        <w:rPr>
          <w:color w:val="808080"/>
          <w:sz w:val="28"/>
          <w:szCs w:val="28"/>
        </w:rPr>
      </w:pPr>
      <w:r w:rsidRPr="00A13BAD">
        <w:rPr>
          <w:rStyle w:val="blk"/>
          <w:color w:val="808080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5B2873" w:rsidRPr="00A13BAD" w:rsidRDefault="005B2873" w:rsidP="005B2873">
      <w:pPr>
        <w:spacing w:after="0"/>
        <w:ind w:firstLine="539"/>
        <w:jc w:val="both"/>
        <w:rPr>
          <w:color w:val="808080"/>
          <w:sz w:val="28"/>
          <w:szCs w:val="28"/>
        </w:rPr>
      </w:pPr>
      <w:proofErr w:type="gramStart"/>
      <w:r w:rsidRPr="00A13BAD">
        <w:rPr>
          <w:rStyle w:val="blk"/>
          <w:color w:val="808080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B2873" w:rsidRPr="00A13BAD" w:rsidRDefault="005B2873" w:rsidP="005B2873">
      <w:pPr>
        <w:spacing w:after="0"/>
        <w:ind w:firstLine="539"/>
        <w:jc w:val="both"/>
        <w:rPr>
          <w:color w:val="808080"/>
          <w:sz w:val="28"/>
          <w:szCs w:val="28"/>
        </w:rPr>
      </w:pPr>
      <w:r w:rsidRPr="00A13BAD">
        <w:rPr>
          <w:rStyle w:val="blk"/>
          <w:color w:val="808080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5B2873" w:rsidRPr="00A13BAD" w:rsidRDefault="005B2873" w:rsidP="005B2873">
      <w:pPr>
        <w:spacing w:after="0"/>
        <w:ind w:firstLine="539"/>
        <w:jc w:val="both"/>
        <w:rPr>
          <w:color w:val="808080"/>
          <w:sz w:val="28"/>
          <w:szCs w:val="28"/>
        </w:rPr>
      </w:pPr>
      <w:r w:rsidRPr="00A13BAD">
        <w:rPr>
          <w:rStyle w:val="blk"/>
          <w:color w:val="808080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5B2873" w:rsidRPr="00A13BAD" w:rsidRDefault="005B2873" w:rsidP="005B2873">
      <w:pPr>
        <w:spacing w:after="0"/>
        <w:ind w:firstLine="539"/>
        <w:jc w:val="both"/>
        <w:rPr>
          <w:color w:val="808080"/>
          <w:sz w:val="28"/>
          <w:szCs w:val="28"/>
        </w:rPr>
      </w:pPr>
      <w:r w:rsidRPr="00A13BAD">
        <w:rPr>
          <w:rStyle w:val="blk"/>
          <w:color w:val="808080"/>
          <w:sz w:val="28"/>
          <w:szCs w:val="28"/>
        </w:rPr>
        <w:t xml:space="preserve">5.7. </w:t>
      </w:r>
      <w:proofErr w:type="gramStart"/>
      <w:r w:rsidRPr="00A13BAD">
        <w:rPr>
          <w:rStyle w:val="blk"/>
          <w:color w:val="808080"/>
          <w:sz w:val="28"/>
          <w:szCs w:val="28"/>
        </w:rPr>
        <w:t xml:space="preserve">Поступившая жалоба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  <w:proofErr w:type="gramEnd"/>
    </w:p>
    <w:p w:rsidR="005B2873" w:rsidRPr="00A13BAD" w:rsidRDefault="005B2873" w:rsidP="005B2873">
      <w:pPr>
        <w:spacing w:after="0"/>
        <w:ind w:firstLine="539"/>
        <w:jc w:val="both"/>
        <w:rPr>
          <w:vanish/>
          <w:color w:val="808080"/>
          <w:sz w:val="28"/>
          <w:szCs w:val="28"/>
        </w:rPr>
      </w:pPr>
      <w:r w:rsidRPr="00A13BAD">
        <w:rPr>
          <w:rStyle w:val="blk"/>
          <w:color w:val="808080"/>
          <w:sz w:val="28"/>
          <w:szCs w:val="28"/>
        </w:rPr>
        <w:t>5.</w:t>
      </w:r>
      <w:r w:rsidRPr="00A13BAD">
        <w:rPr>
          <w:vanish/>
          <w:color w:val="808080"/>
          <w:sz w:val="28"/>
          <w:szCs w:val="28"/>
        </w:rPr>
        <w:t> </w:t>
      </w:r>
    </w:p>
    <w:p w:rsidR="005B2873" w:rsidRPr="00A13BAD" w:rsidRDefault="005B2873" w:rsidP="005B2873">
      <w:pPr>
        <w:spacing w:after="0"/>
        <w:ind w:firstLine="539"/>
        <w:jc w:val="both"/>
        <w:rPr>
          <w:color w:val="808080"/>
          <w:sz w:val="28"/>
          <w:szCs w:val="28"/>
        </w:rPr>
      </w:pPr>
      <w:r w:rsidRPr="00A13BAD">
        <w:rPr>
          <w:rStyle w:val="blk"/>
          <w:color w:val="808080"/>
          <w:sz w:val="28"/>
          <w:szCs w:val="28"/>
        </w:rPr>
        <w:t>8. Результатом рассмотрения жалобы является одно из следующих решений:</w:t>
      </w:r>
    </w:p>
    <w:p w:rsidR="005B2873" w:rsidRPr="00A13BAD" w:rsidRDefault="005B2873" w:rsidP="005B2873">
      <w:pPr>
        <w:spacing w:after="0"/>
        <w:ind w:firstLine="539"/>
        <w:jc w:val="both"/>
        <w:rPr>
          <w:color w:val="808080"/>
          <w:sz w:val="28"/>
          <w:szCs w:val="28"/>
        </w:rPr>
      </w:pPr>
      <w:proofErr w:type="gramStart"/>
      <w:r w:rsidRPr="00A13BAD">
        <w:rPr>
          <w:rStyle w:val="blk"/>
          <w:color w:val="808080"/>
          <w:sz w:val="28"/>
          <w:szCs w:val="28"/>
        </w:rPr>
        <w:t xml:space="preserve">1) удовлетворяет жалобы, в том числе в форме отмены принятого решения, исправления допущенных администрацией </w:t>
      </w:r>
      <w:r>
        <w:rPr>
          <w:rStyle w:val="blk"/>
          <w:color w:val="808080"/>
          <w:sz w:val="28"/>
          <w:szCs w:val="28"/>
        </w:rPr>
        <w:t xml:space="preserve">Тарутинского </w:t>
      </w:r>
      <w:r w:rsidRPr="00A13BAD">
        <w:rPr>
          <w:rStyle w:val="blk"/>
          <w:color w:val="808080"/>
          <w:sz w:val="28"/>
          <w:szCs w:val="28"/>
        </w:rPr>
        <w:t xml:space="preserve">сельсовета, опечаток и </w:t>
      </w:r>
      <w:r w:rsidRPr="00A13BAD">
        <w:rPr>
          <w:rStyle w:val="blk"/>
          <w:color w:val="808080"/>
          <w:sz w:val="28"/>
          <w:szCs w:val="28"/>
        </w:rPr>
        <w:lastRenderedPageBreak/>
        <w:t>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Красноярского края;</w:t>
      </w:r>
      <w:proofErr w:type="gramEnd"/>
    </w:p>
    <w:p w:rsidR="005B2873" w:rsidRPr="00A13BAD" w:rsidRDefault="005B2873" w:rsidP="005B2873">
      <w:pPr>
        <w:spacing w:after="0"/>
        <w:ind w:firstLine="539"/>
        <w:jc w:val="both"/>
        <w:rPr>
          <w:color w:val="808080"/>
          <w:sz w:val="28"/>
          <w:szCs w:val="28"/>
        </w:rPr>
      </w:pPr>
      <w:r w:rsidRPr="00A13BAD">
        <w:rPr>
          <w:rStyle w:val="blk"/>
          <w:color w:val="808080"/>
          <w:sz w:val="28"/>
          <w:szCs w:val="28"/>
        </w:rPr>
        <w:t>2) отказ в удовлетворении жалобы.</w:t>
      </w:r>
    </w:p>
    <w:p w:rsidR="005B2873" w:rsidRPr="00A13BAD" w:rsidRDefault="005B2873" w:rsidP="005B2873">
      <w:pPr>
        <w:spacing w:after="0"/>
        <w:ind w:firstLine="539"/>
        <w:jc w:val="both"/>
        <w:rPr>
          <w:color w:val="808080"/>
          <w:sz w:val="28"/>
          <w:szCs w:val="28"/>
        </w:rPr>
      </w:pPr>
      <w:r w:rsidRPr="00A13BAD">
        <w:rPr>
          <w:rStyle w:val="blk"/>
          <w:color w:val="808080"/>
          <w:sz w:val="28"/>
          <w:szCs w:val="28"/>
        </w:rPr>
        <w:t xml:space="preserve">5.9. Не позднее дня, следующего за днем принятия решения, указанного в </w:t>
      </w:r>
      <w:r w:rsidRPr="00A13BAD">
        <w:rPr>
          <w:rStyle w:val="u"/>
          <w:color w:val="808080"/>
          <w:sz w:val="28"/>
          <w:szCs w:val="28"/>
        </w:rPr>
        <w:t>пункте 5.8</w:t>
      </w:r>
      <w:r w:rsidRPr="00A13BAD">
        <w:rPr>
          <w:rStyle w:val="blk"/>
          <w:color w:val="808080"/>
          <w:sz w:val="28"/>
          <w:szCs w:val="28"/>
        </w:rPr>
        <w:t xml:space="preserve">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B2873" w:rsidRPr="00A13BAD" w:rsidRDefault="005B2873" w:rsidP="005B2873">
      <w:pPr>
        <w:spacing w:after="0"/>
        <w:ind w:firstLine="539"/>
        <w:jc w:val="both"/>
        <w:rPr>
          <w:color w:val="808080"/>
          <w:sz w:val="28"/>
          <w:szCs w:val="28"/>
        </w:rPr>
      </w:pPr>
      <w:r w:rsidRPr="00A13BAD">
        <w:rPr>
          <w:rStyle w:val="blk"/>
          <w:color w:val="808080"/>
          <w:sz w:val="28"/>
          <w:szCs w:val="28"/>
        </w:rPr>
        <w:t xml:space="preserve">5.10. В случае установления в ходе или по результатам </w:t>
      </w:r>
      <w:proofErr w:type="gramStart"/>
      <w:r w:rsidRPr="00A13BAD">
        <w:rPr>
          <w:rStyle w:val="blk"/>
          <w:color w:val="808080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A13BAD">
        <w:rPr>
          <w:rStyle w:val="blk"/>
          <w:color w:val="808080"/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5B2873" w:rsidRDefault="005B2873" w:rsidP="005B2873">
      <w:pPr>
        <w:spacing w:after="0"/>
        <w:ind w:firstLine="720"/>
        <w:jc w:val="both"/>
        <w:rPr>
          <w:color w:val="808080"/>
          <w:sz w:val="28"/>
          <w:szCs w:val="28"/>
        </w:rPr>
      </w:pPr>
      <w:r>
        <w:rPr>
          <w:color w:val="808080"/>
          <w:sz w:val="28"/>
          <w:szCs w:val="28"/>
        </w:rPr>
        <w:t>5.11. Заявители имеют право обратиться в администрацию Тарутинского сельсовета за получением информации и документов, необходимых для обоснования и рассмотрения жалобы.</w:t>
      </w:r>
    </w:p>
    <w:p w:rsidR="005B2873" w:rsidRDefault="005B2873" w:rsidP="005B2873">
      <w:pPr>
        <w:spacing w:after="0"/>
        <w:ind w:firstLine="720"/>
        <w:jc w:val="both"/>
        <w:rPr>
          <w:color w:val="808080"/>
          <w:sz w:val="28"/>
          <w:szCs w:val="28"/>
        </w:rPr>
      </w:pPr>
      <w:r>
        <w:rPr>
          <w:color w:val="808080"/>
          <w:sz w:val="28"/>
          <w:szCs w:val="28"/>
        </w:rPr>
        <w:t>5.12. Основания для приостановления рассмотрения жалобы отсутствуют.</w:t>
      </w:r>
    </w:p>
    <w:p w:rsidR="005B2873" w:rsidRDefault="005B2873" w:rsidP="005B2873">
      <w:pPr>
        <w:spacing w:after="0"/>
        <w:ind w:firstLine="720"/>
        <w:jc w:val="both"/>
        <w:rPr>
          <w:rStyle w:val="blk"/>
          <w:color w:val="808080"/>
          <w:sz w:val="28"/>
          <w:szCs w:val="28"/>
        </w:rPr>
      </w:pPr>
      <w:r>
        <w:rPr>
          <w:color w:val="808080"/>
          <w:sz w:val="28"/>
          <w:szCs w:val="28"/>
        </w:rPr>
        <w:t xml:space="preserve">5.13. Заявители вправе обжаловать решения, принятые в ходе предоставления муниципальной услуги, действия (бездействия) </w:t>
      </w:r>
      <w:r w:rsidRPr="00A13BAD">
        <w:rPr>
          <w:rStyle w:val="blk"/>
          <w:color w:val="808080"/>
          <w:sz w:val="28"/>
          <w:szCs w:val="28"/>
        </w:rPr>
        <w:t>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  <w:r>
        <w:rPr>
          <w:rStyle w:val="blk"/>
          <w:color w:val="808080"/>
          <w:sz w:val="28"/>
          <w:szCs w:val="28"/>
        </w:rPr>
        <w:t xml:space="preserve"> в суд общей юрисдикции в порядке и сроки, установленные законодательством Российской Федерации.</w:t>
      </w:r>
    </w:p>
    <w:p w:rsidR="005B2873" w:rsidRDefault="005B2873" w:rsidP="005B2873">
      <w:pPr>
        <w:spacing w:after="0"/>
        <w:ind w:firstLine="720"/>
        <w:jc w:val="both"/>
        <w:rPr>
          <w:color w:val="808080"/>
        </w:rPr>
      </w:pPr>
      <w:r>
        <w:rPr>
          <w:rStyle w:val="blk"/>
          <w:color w:val="808080"/>
          <w:sz w:val="28"/>
          <w:szCs w:val="28"/>
        </w:rPr>
        <w:t>5.14. Результатом досудебного (внесудебного) обжалования является направление заявителю мотивированного ответа о результатах рассмотрения жалобы не позднее дня, следующего за днем принятия решения, в письменной форме и по желанию заявителя в электронной форме</w:t>
      </w:r>
      <w:proofErr w:type="gramStart"/>
      <w:r>
        <w:rPr>
          <w:rStyle w:val="blk"/>
          <w:color w:val="808080"/>
          <w:sz w:val="28"/>
          <w:szCs w:val="28"/>
        </w:rPr>
        <w:t>.</w:t>
      </w:r>
      <w:r>
        <w:rPr>
          <w:color w:val="808080"/>
          <w:sz w:val="28"/>
          <w:szCs w:val="28"/>
        </w:rPr>
        <w:t>».</w:t>
      </w:r>
      <w:proofErr w:type="gramEnd"/>
    </w:p>
    <w:p w:rsidR="005B2873" w:rsidRDefault="005B2873" w:rsidP="005B2873">
      <w:pPr>
        <w:spacing w:after="0"/>
        <w:ind w:firstLine="720"/>
        <w:jc w:val="both"/>
        <w:rPr>
          <w:color w:val="808080"/>
          <w:sz w:val="28"/>
          <w:szCs w:val="28"/>
        </w:rPr>
      </w:pPr>
      <w:r>
        <w:rPr>
          <w:color w:val="808080"/>
          <w:sz w:val="28"/>
          <w:szCs w:val="28"/>
        </w:rPr>
        <w:t xml:space="preserve">2. </w:t>
      </w:r>
      <w:proofErr w:type="gramStart"/>
      <w:r>
        <w:rPr>
          <w:color w:val="808080"/>
          <w:sz w:val="28"/>
          <w:szCs w:val="28"/>
        </w:rPr>
        <w:t>Контроль за</w:t>
      </w:r>
      <w:proofErr w:type="gramEnd"/>
      <w:r>
        <w:rPr>
          <w:color w:val="808080"/>
          <w:sz w:val="28"/>
          <w:szCs w:val="28"/>
        </w:rPr>
        <w:t xml:space="preserve"> исполнением постановления оставляю за собой.</w:t>
      </w:r>
    </w:p>
    <w:p w:rsidR="005B2873" w:rsidRDefault="005B2873" w:rsidP="005B2873">
      <w:pPr>
        <w:spacing w:after="0"/>
        <w:ind w:firstLine="720"/>
        <w:jc w:val="both"/>
        <w:rPr>
          <w:color w:val="808080"/>
          <w:sz w:val="28"/>
          <w:szCs w:val="28"/>
        </w:rPr>
      </w:pPr>
      <w:r w:rsidRPr="001A1B0A">
        <w:rPr>
          <w:color w:val="808080"/>
          <w:sz w:val="28"/>
          <w:szCs w:val="28"/>
        </w:rPr>
        <w:t>3.</w:t>
      </w:r>
      <w:r>
        <w:rPr>
          <w:bCs/>
          <w:color w:val="808080"/>
          <w:sz w:val="28"/>
          <w:szCs w:val="28"/>
        </w:rPr>
        <w:t xml:space="preserve"> </w:t>
      </w:r>
      <w:r w:rsidRPr="001A1B0A">
        <w:rPr>
          <w:bCs/>
          <w:color w:val="808080"/>
          <w:sz w:val="28"/>
          <w:szCs w:val="28"/>
        </w:rPr>
        <w:t xml:space="preserve">Постановление вступает в силу в день, следующий за днем его официального опубликования (обнародования) в информационном листке </w:t>
      </w:r>
      <w:r>
        <w:rPr>
          <w:color w:val="808080"/>
          <w:sz w:val="28"/>
          <w:szCs w:val="28"/>
        </w:rPr>
        <w:t>«Сельские Вести</w:t>
      </w:r>
      <w:r w:rsidRPr="001A1B0A">
        <w:rPr>
          <w:color w:val="808080"/>
          <w:sz w:val="28"/>
          <w:szCs w:val="28"/>
        </w:rPr>
        <w:t xml:space="preserve">» и подлежит размещению на официальном сайте </w:t>
      </w:r>
      <w:r>
        <w:rPr>
          <w:color w:val="808080"/>
          <w:sz w:val="28"/>
          <w:szCs w:val="28"/>
        </w:rPr>
        <w:t>Тарутинского сельсовета</w:t>
      </w:r>
      <w:proofErr w:type="gramStart"/>
      <w:r>
        <w:rPr>
          <w:color w:val="808080"/>
          <w:sz w:val="28"/>
          <w:szCs w:val="28"/>
        </w:rPr>
        <w:t xml:space="preserve"> :</w:t>
      </w:r>
      <w:proofErr w:type="gramEnd"/>
      <w:r>
        <w:rPr>
          <w:color w:val="808080"/>
          <w:sz w:val="28"/>
          <w:szCs w:val="28"/>
        </w:rPr>
        <w:t xml:space="preserve"> http://</w:t>
      </w:r>
      <w:proofErr w:type="spellStart"/>
      <w:r>
        <w:rPr>
          <w:color w:val="808080"/>
          <w:sz w:val="28"/>
          <w:szCs w:val="28"/>
          <w:lang w:val="en-US"/>
        </w:rPr>
        <w:t>tarutino</w:t>
      </w:r>
      <w:proofErr w:type="spellEnd"/>
      <w:r>
        <w:rPr>
          <w:color w:val="808080"/>
          <w:sz w:val="28"/>
          <w:szCs w:val="28"/>
        </w:rPr>
        <w:t>.</w:t>
      </w:r>
      <w:proofErr w:type="spellStart"/>
      <w:r>
        <w:rPr>
          <w:color w:val="808080"/>
          <w:sz w:val="28"/>
          <w:szCs w:val="28"/>
          <w:lang w:val="en-US"/>
        </w:rPr>
        <w:t>bdu</w:t>
      </w:r>
      <w:proofErr w:type="spellEnd"/>
      <w:r>
        <w:rPr>
          <w:color w:val="808080"/>
          <w:sz w:val="28"/>
          <w:szCs w:val="28"/>
        </w:rPr>
        <w:t>.</w:t>
      </w:r>
      <w:r>
        <w:rPr>
          <w:color w:val="808080"/>
          <w:sz w:val="28"/>
          <w:szCs w:val="28"/>
          <w:lang w:val="en-US"/>
        </w:rPr>
        <w:t>s</w:t>
      </w:r>
      <w:proofErr w:type="spellStart"/>
      <w:r w:rsidRPr="001A1B0A">
        <w:rPr>
          <w:color w:val="808080"/>
          <w:sz w:val="28"/>
          <w:szCs w:val="28"/>
        </w:rPr>
        <w:t>u</w:t>
      </w:r>
      <w:proofErr w:type="spellEnd"/>
      <w:r w:rsidRPr="001A1B0A">
        <w:rPr>
          <w:color w:val="808080"/>
          <w:sz w:val="28"/>
          <w:szCs w:val="28"/>
        </w:rPr>
        <w:t>.</w:t>
      </w:r>
    </w:p>
    <w:p w:rsidR="005B2873" w:rsidRPr="008D7D4A" w:rsidRDefault="005B2873" w:rsidP="005B2873">
      <w:pPr>
        <w:spacing w:after="0"/>
        <w:jc w:val="both"/>
        <w:rPr>
          <w:color w:val="808080"/>
          <w:sz w:val="28"/>
          <w:szCs w:val="28"/>
        </w:rPr>
      </w:pPr>
      <w:r>
        <w:rPr>
          <w:color w:val="808080"/>
          <w:sz w:val="28"/>
          <w:szCs w:val="28"/>
        </w:rPr>
        <w:t>Глава  Тарутинского сельсовета                                                                   В.А. Потехин</w:t>
      </w:r>
    </w:p>
    <w:p w:rsidR="005B2873" w:rsidRDefault="005B2873" w:rsidP="005B2873">
      <w:pPr>
        <w:spacing w:after="0"/>
        <w:jc w:val="both"/>
        <w:rPr>
          <w:color w:val="808080"/>
          <w:sz w:val="20"/>
          <w:szCs w:val="20"/>
        </w:rPr>
      </w:pPr>
    </w:p>
    <w:p w:rsidR="005B2873" w:rsidRDefault="005B2873" w:rsidP="005B2873">
      <w:pPr>
        <w:spacing w:after="0"/>
        <w:jc w:val="both"/>
        <w:rPr>
          <w:color w:val="808080"/>
          <w:sz w:val="20"/>
          <w:szCs w:val="20"/>
        </w:rPr>
      </w:pPr>
      <w:r>
        <w:rPr>
          <w:color w:val="808080"/>
          <w:sz w:val="20"/>
          <w:szCs w:val="20"/>
        </w:rPr>
        <w:t xml:space="preserve">Рутковская Наталья Николаевна </w:t>
      </w:r>
    </w:p>
    <w:p w:rsidR="005B2873" w:rsidRDefault="005B2873" w:rsidP="005B2873">
      <w:pPr>
        <w:spacing w:after="0"/>
        <w:jc w:val="both"/>
      </w:pPr>
      <w:r>
        <w:rPr>
          <w:color w:val="808080"/>
          <w:sz w:val="20"/>
          <w:szCs w:val="20"/>
        </w:rPr>
        <w:t>8 (39151) 90-2-53</w:t>
      </w:r>
    </w:p>
    <w:p w:rsidR="00385880" w:rsidRDefault="00385880" w:rsidP="005B2873">
      <w:pPr>
        <w:spacing w:after="0"/>
      </w:pPr>
    </w:p>
    <w:sectPr w:rsidR="00385880" w:rsidSect="005B2873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2873"/>
    <w:rsid w:val="00385880"/>
    <w:rsid w:val="005B2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B287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/>
    </w:rPr>
  </w:style>
  <w:style w:type="paragraph" w:styleId="2">
    <w:name w:val="heading 2"/>
    <w:basedOn w:val="a"/>
    <w:next w:val="a"/>
    <w:link w:val="20"/>
    <w:qFormat/>
    <w:rsid w:val="005B287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48"/>
      <w:szCs w:val="24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2873"/>
    <w:rPr>
      <w:rFonts w:ascii="Times New Roman" w:eastAsia="Times New Roman" w:hAnsi="Times New Roman" w:cs="Times New Roman"/>
      <w:sz w:val="28"/>
      <w:szCs w:val="24"/>
      <w:lang/>
    </w:rPr>
  </w:style>
  <w:style w:type="character" w:customStyle="1" w:styleId="20">
    <w:name w:val="Заголовок 2 Знак"/>
    <w:basedOn w:val="a0"/>
    <w:link w:val="2"/>
    <w:rsid w:val="005B2873"/>
    <w:rPr>
      <w:rFonts w:ascii="Times New Roman" w:eastAsia="Times New Roman" w:hAnsi="Times New Roman" w:cs="Times New Roman"/>
      <w:b/>
      <w:bCs/>
      <w:sz w:val="48"/>
      <w:szCs w:val="24"/>
      <w:lang/>
    </w:rPr>
  </w:style>
  <w:style w:type="character" w:customStyle="1" w:styleId="blk">
    <w:name w:val="blk"/>
    <w:basedOn w:val="a0"/>
    <w:rsid w:val="005B2873"/>
  </w:style>
  <w:style w:type="character" w:customStyle="1" w:styleId="u">
    <w:name w:val="u"/>
    <w:basedOn w:val="a0"/>
    <w:rsid w:val="005B2873"/>
  </w:style>
  <w:style w:type="paragraph" w:customStyle="1" w:styleId="ConsPlusTitle">
    <w:name w:val="ConsPlusTitle"/>
    <w:rsid w:val="005B287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1222</Words>
  <Characters>6967</Characters>
  <Application>Microsoft Office Word</Application>
  <DocSecurity>0</DocSecurity>
  <Lines>58</Lines>
  <Paragraphs>16</Paragraphs>
  <ScaleCrop>false</ScaleCrop>
  <Company>Reanimator Extreme Edition</Company>
  <LinksUpToDate>false</LinksUpToDate>
  <CharactersWithSpaces>8173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2013-12-23T02:59:00Z</cp:lastPrinted>
  <dcterms:created xsi:type="dcterms:W3CDTF">2013-12-23T02:52:00Z</dcterms:created>
  <dcterms:modified xsi:type="dcterms:W3CDTF">2013-12-23T02:59:00Z</dcterms:modified>
</cp:coreProperties>
</file>