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830282" w:rsidP="00D20772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Default="005E68AD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24 июля</w:t>
      </w:r>
      <w:r w:rsidR="003163FB">
        <w:rPr>
          <w:b/>
          <w:sz w:val="32"/>
          <w:szCs w:val="32"/>
          <w:u w:val="single"/>
        </w:rPr>
        <w:t xml:space="preserve"> </w:t>
      </w:r>
      <w:r w:rsidR="00A912CB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9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5E68AD" w:rsidRDefault="00D20772" w:rsidP="00D20772">
      <w:pPr>
        <w:rPr>
          <w:b/>
          <w:sz w:val="20"/>
          <w:szCs w:val="20"/>
          <w:u w:val="single"/>
        </w:rPr>
        <w:sectPr w:rsidR="008909D2" w:rsidRPr="005E68AD" w:rsidSect="00A912CB"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E68AD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5E68AD" w:rsidRPr="005E68AD" w:rsidRDefault="005E68AD" w:rsidP="005E68AD">
      <w:pPr>
        <w:keepNext/>
        <w:jc w:val="center"/>
        <w:outlineLvl w:val="0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lastRenderedPageBreak/>
        <w:t>Красноярский край</w:t>
      </w:r>
    </w:p>
    <w:p w:rsidR="005E68AD" w:rsidRPr="005E68AD" w:rsidRDefault="005E68AD" w:rsidP="005E68AD">
      <w:pPr>
        <w:keepNext/>
        <w:jc w:val="center"/>
        <w:outlineLvl w:val="3"/>
        <w:rPr>
          <w:rFonts w:eastAsia="Arial Unicode MS"/>
          <w:b/>
          <w:bCs/>
          <w:sz w:val="20"/>
          <w:szCs w:val="20"/>
        </w:rPr>
      </w:pPr>
      <w:proofErr w:type="spellStart"/>
      <w:r w:rsidRPr="005E68AD">
        <w:rPr>
          <w:b/>
          <w:bCs/>
          <w:sz w:val="20"/>
          <w:szCs w:val="20"/>
        </w:rPr>
        <w:t>Ачинский</w:t>
      </w:r>
      <w:proofErr w:type="spellEnd"/>
      <w:r w:rsidRPr="005E68AD">
        <w:rPr>
          <w:b/>
          <w:bCs/>
          <w:sz w:val="20"/>
          <w:szCs w:val="20"/>
        </w:rPr>
        <w:t xml:space="preserve"> район</w:t>
      </w:r>
    </w:p>
    <w:p w:rsidR="005E68AD" w:rsidRPr="005E68AD" w:rsidRDefault="005E68AD" w:rsidP="005E68AD">
      <w:pPr>
        <w:keepNext/>
        <w:jc w:val="center"/>
        <w:outlineLvl w:val="2"/>
        <w:rPr>
          <w:rFonts w:eastAsia="Arial Unicode MS"/>
          <w:b/>
          <w:bCs/>
          <w:sz w:val="20"/>
          <w:szCs w:val="20"/>
        </w:rPr>
      </w:pPr>
      <w:r w:rsidRPr="005E68AD">
        <w:rPr>
          <w:rFonts w:eastAsia="Arial Unicode MS"/>
          <w:b/>
          <w:bCs/>
          <w:sz w:val="20"/>
          <w:szCs w:val="20"/>
        </w:rPr>
        <w:t xml:space="preserve">Администрация </w:t>
      </w:r>
      <w:proofErr w:type="spellStart"/>
      <w:r w:rsidRPr="005E68AD">
        <w:rPr>
          <w:rFonts w:eastAsia="Arial Unicode MS"/>
          <w:b/>
          <w:bCs/>
          <w:sz w:val="20"/>
          <w:szCs w:val="20"/>
        </w:rPr>
        <w:t>Тарутинского</w:t>
      </w:r>
      <w:proofErr w:type="spellEnd"/>
      <w:r w:rsidRPr="005E68AD">
        <w:rPr>
          <w:rFonts w:eastAsia="Arial Unicode MS"/>
          <w:b/>
          <w:bCs/>
          <w:sz w:val="20"/>
          <w:szCs w:val="20"/>
        </w:rPr>
        <w:t xml:space="preserve"> сельсовета</w:t>
      </w:r>
    </w:p>
    <w:p w:rsidR="005E68AD" w:rsidRPr="005E68AD" w:rsidRDefault="005E68AD" w:rsidP="005E68AD">
      <w:pPr>
        <w:jc w:val="center"/>
        <w:rPr>
          <w:b/>
          <w:bCs/>
          <w:sz w:val="20"/>
          <w:szCs w:val="20"/>
        </w:rPr>
      </w:pPr>
    </w:p>
    <w:p w:rsidR="005E68AD" w:rsidRPr="005E68AD" w:rsidRDefault="005E68AD" w:rsidP="005E68AD">
      <w:pPr>
        <w:ind w:right="-1"/>
        <w:jc w:val="center"/>
        <w:rPr>
          <w:sz w:val="20"/>
          <w:szCs w:val="20"/>
        </w:rPr>
      </w:pPr>
    </w:p>
    <w:p w:rsidR="005E68AD" w:rsidRPr="005E68AD" w:rsidRDefault="005E68AD" w:rsidP="005E68AD">
      <w:pPr>
        <w:tabs>
          <w:tab w:val="left" w:pos="3060"/>
        </w:tabs>
        <w:ind w:right="-1"/>
        <w:jc w:val="center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>ПОСТАНОВЛЕНИЕ</w:t>
      </w:r>
    </w:p>
    <w:p w:rsidR="005E68AD" w:rsidRPr="005E68AD" w:rsidRDefault="005E68AD" w:rsidP="005E68AD">
      <w:pPr>
        <w:ind w:right="-1"/>
        <w:jc w:val="center"/>
        <w:rPr>
          <w:b/>
          <w:sz w:val="20"/>
          <w:szCs w:val="20"/>
        </w:rPr>
      </w:pPr>
    </w:p>
    <w:p w:rsidR="005E68AD" w:rsidRPr="005E68AD" w:rsidRDefault="005E68AD" w:rsidP="005E68AD">
      <w:pPr>
        <w:tabs>
          <w:tab w:val="left" w:pos="3015"/>
          <w:tab w:val="left" w:pos="5955"/>
        </w:tabs>
        <w:ind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02.07.2014     </w:t>
      </w:r>
      <w:r w:rsidRPr="005E68AD">
        <w:rPr>
          <w:b/>
          <w:sz w:val="20"/>
          <w:szCs w:val="20"/>
        </w:rPr>
        <w:t xml:space="preserve">   п. Тарутино</w:t>
      </w:r>
      <w:r w:rsidRPr="005E68AD">
        <w:rPr>
          <w:b/>
          <w:sz w:val="20"/>
          <w:szCs w:val="20"/>
        </w:rPr>
        <w:tab/>
        <w:t xml:space="preserve">                                  № 53- </w:t>
      </w:r>
      <w:proofErr w:type="gramStart"/>
      <w:r w:rsidRPr="005E68AD">
        <w:rPr>
          <w:b/>
          <w:sz w:val="20"/>
          <w:szCs w:val="20"/>
        </w:rPr>
        <w:t>П</w:t>
      </w:r>
      <w:proofErr w:type="gramEnd"/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5E68AD" w:rsidRPr="005E68AD" w:rsidTr="008B0C75">
        <w:trPr>
          <w:jc w:val="center"/>
        </w:trPr>
        <w:tc>
          <w:tcPr>
            <w:tcW w:w="3190" w:type="dxa"/>
          </w:tcPr>
          <w:p w:rsidR="005E68AD" w:rsidRPr="005E68AD" w:rsidRDefault="005E68AD" w:rsidP="008B0C75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</w:tcPr>
          <w:p w:rsidR="005E68AD" w:rsidRPr="005E68AD" w:rsidRDefault="005E68AD" w:rsidP="008B0C75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E68AD" w:rsidRPr="005E68AD" w:rsidRDefault="005E68AD" w:rsidP="005E68AD">
      <w:pPr>
        <w:ind w:right="-1"/>
        <w:jc w:val="both"/>
        <w:rPr>
          <w:sz w:val="20"/>
          <w:szCs w:val="20"/>
        </w:rPr>
      </w:pP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  <w:r w:rsidRPr="005E68AD">
        <w:rPr>
          <w:b w:val="0"/>
          <w:bCs w:val="0"/>
        </w:rPr>
        <w:t xml:space="preserve">О внесении изменений в Постановление от 07.08.2013 №47-П  </w:t>
      </w: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  <w:r w:rsidRPr="005E68AD">
        <w:rPr>
          <w:b w:val="0"/>
          <w:bCs w:val="0"/>
        </w:rPr>
        <w:t xml:space="preserve">Главы  </w:t>
      </w:r>
      <w:proofErr w:type="spellStart"/>
      <w:r w:rsidRPr="005E68AD">
        <w:rPr>
          <w:b w:val="0"/>
          <w:bCs w:val="0"/>
        </w:rPr>
        <w:t>Тарутинского</w:t>
      </w:r>
      <w:proofErr w:type="spellEnd"/>
      <w:r w:rsidRPr="005E68AD">
        <w:rPr>
          <w:b w:val="0"/>
          <w:bCs w:val="0"/>
        </w:rPr>
        <w:t xml:space="preserve"> сельсовета</w:t>
      </w: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  <w:r w:rsidRPr="005E68AD">
        <w:rPr>
          <w:b w:val="0"/>
          <w:bCs w:val="0"/>
        </w:rPr>
        <w:t xml:space="preserve"> «Об утверждении </w:t>
      </w:r>
      <w:proofErr w:type="gramStart"/>
      <w:r w:rsidRPr="005E68AD">
        <w:rPr>
          <w:b w:val="0"/>
          <w:bCs w:val="0"/>
        </w:rPr>
        <w:t>Административного</w:t>
      </w:r>
      <w:proofErr w:type="gramEnd"/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</w:rPr>
        <w:t>регламента проведения проверок юридических лиц</w:t>
      </w:r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</w:rPr>
        <w:t>и индивидуальных предпринимателей при осуществлении</w:t>
      </w:r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</w:rPr>
        <w:t xml:space="preserve">муниципального лесного   контроля </w:t>
      </w:r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</w:rPr>
        <w:t xml:space="preserve">на территории </w:t>
      </w:r>
      <w:proofErr w:type="spellStart"/>
      <w:r w:rsidRPr="005E68AD">
        <w:rPr>
          <w:b w:val="0"/>
        </w:rPr>
        <w:t>Тарутинского</w:t>
      </w:r>
      <w:proofErr w:type="spellEnd"/>
      <w:r w:rsidRPr="005E68AD">
        <w:rPr>
          <w:b w:val="0"/>
        </w:rPr>
        <w:t xml:space="preserve"> сельсовета»   </w:t>
      </w: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  <w:r w:rsidRPr="005E68AD">
        <w:rPr>
          <w:b w:val="0"/>
          <w:bCs w:val="0"/>
        </w:rPr>
        <w:t xml:space="preserve">        В связи с  вступлением в силу Федерального закона от 12.03.2014 №33-ФЗ «О внесении изменений в Федеральный закон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proofErr w:type="gramStart"/>
      <w:r w:rsidRPr="005E68AD">
        <w:rPr>
          <w:b w:val="0"/>
          <w:bCs w:val="0"/>
        </w:rPr>
        <w:t>ч</w:t>
      </w:r>
      <w:proofErr w:type="gramEnd"/>
      <w:r w:rsidRPr="005E68AD">
        <w:rPr>
          <w:b w:val="0"/>
          <w:bCs w:val="0"/>
        </w:rPr>
        <w:t xml:space="preserve">.8 ст. 10 Федерального  закона №294 –ФЗ, </w:t>
      </w:r>
    </w:p>
    <w:p w:rsidR="005E68AD" w:rsidRPr="005E68AD" w:rsidRDefault="005E68AD" w:rsidP="005E68AD">
      <w:pPr>
        <w:pStyle w:val="ConsPlusTitle"/>
        <w:jc w:val="both"/>
        <w:rPr>
          <w:b w:val="0"/>
          <w:bCs w:val="0"/>
        </w:rPr>
      </w:pPr>
      <w:r w:rsidRPr="005E68AD">
        <w:rPr>
          <w:bCs w:val="0"/>
        </w:rPr>
        <w:t>ПОСТАНОВЛЯЮ:</w:t>
      </w:r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  <w:bCs w:val="0"/>
        </w:rPr>
        <w:lastRenderedPageBreak/>
        <w:t xml:space="preserve">        1. Внести в Постановление   от 07.08.2013г. №47-П «Об утверждении Административного </w:t>
      </w:r>
      <w:r w:rsidRPr="005E68AD">
        <w:rPr>
          <w:b w:val="0"/>
        </w:rPr>
        <w:t>регламента проведения проверок юридических лиц</w:t>
      </w:r>
      <w:r w:rsidRPr="005E68AD">
        <w:rPr>
          <w:b w:val="0"/>
          <w:bCs w:val="0"/>
        </w:rPr>
        <w:t xml:space="preserve"> </w:t>
      </w:r>
      <w:r w:rsidRPr="005E68AD">
        <w:rPr>
          <w:b w:val="0"/>
        </w:rPr>
        <w:t>и индивидуальных предпринимателей при осуществлении</w:t>
      </w:r>
      <w:r w:rsidRPr="005E68AD">
        <w:rPr>
          <w:b w:val="0"/>
          <w:bCs w:val="0"/>
        </w:rPr>
        <w:t xml:space="preserve"> </w:t>
      </w:r>
      <w:r w:rsidRPr="005E68AD">
        <w:rPr>
          <w:b w:val="0"/>
        </w:rPr>
        <w:t xml:space="preserve">муниципального лесного   контроля  на территории </w:t>
      </w:r>
      <w:proofErr w:type="spellStart"/>
      <w:r w:rsidRPr="005E68AD">
        <w:rPr>
          <w:b w:val="0"/>
        </w:rPr>
        <w:t>Тарутинского</w:t>
      </w:r>
      <w:proofErr w:type="spellEnd"/>
      <w:r w:rsidRPr="005E68AD">
        <w:rPr>
          <w:b w:val="0"/>
        </w:rPr>
        <w:t xml:space="preserve"> сельсовета» следующие изменения:</w:t>
      </w:r>
    </w:p>
    <w:p w:rsidR="005E68AD" w:rsidRPr="005E68AD" w:rsidRDefault="005E68AD" w:rsidP="005E68AD">
      <w:pPr>
        <w:pStyle w:val="ConsPlusTitle"/>
        <w:jc w:val="both"/>
        <w:rPr>
          <w:b w:val="0"/>
        </w:rPr>
      </w:pPr>
      <w:r w:rsidRPr="005E68AD">
        <w:rPr>
          <w:b w:val="0"/>
        </w:rPr>
        <w:t xml:space="preserve"> В приложение раздела 2.1 «Принятие Решения о проведении проверки</w:t>
      </w:r>
      <w:proofErr w:type="gramStart"/>
      <w:r w:rsidRPr="005E68AD">
        <w:rPr>
          <w:b w:val="0"/>
        </w:rPr>
        <w:t>»д</w:t>
      </w:r>
      <w:proofErr w:type="gramEnd"/>
      <w:r w:rsidRPr="005E68AD">
        <w:rPr>
          <w:b w:val="0"/>
        </w:rPr>
        <w:t>ополнить  и   изложить в новой редакции:</w:t>
      </w:r>
    </w:p>
    <w:p w:rsidR="005E68AD" w:rsidRPr="005E68AD" w:rsidRDefault="005E68AD" w:rsidP="005E68AD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5E68AD">
        <w:rPr>
          <w:b/>
          <w:sz w:val="20"/>
          <w:szCs w:val="20"/>
        </w:rPr>
        <w:t xml:space="preserve">« п.2.1.7. </w:t>
      </w:r>
      <w:proofErr w:type="gramStart"/>
      <w:r w:rsidRPr="005E68AD">
        <w:rPr>
          <w:sz w:val="20"/>
          <w:szCs w:val="20"/>
        </w:rPr>
        <w:t>В день подписания распоряжения  главы МО о проведении внеплановой выездной проверки в отношении субъекта проверки должностное лицо администрации, уполномоченное на проведение внеплановой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</w:t>
      </w:r>
      <w:proofErr w:type="gramEnd"/>
      <w:r w:rsidRPr="005E68AD">
        <w:rPr>
          <w:sz w:val="20"/>
          <w:szCs w:val="20"/>
        </w:rPr>
        <w:t xml:space="preserve"> о согласовании проведения внеплановой выездной проверки».</w:t>
      </w:r>
    </w:p>
    <w:p w:rsidR="005E68AD" w:rsidRPr="005E68AD" w:rsidRDefault="005E68AD" w:rsidP="005E68AD">
      <w:pPr>
        <w:jc w:val="both"/>
        <w:rPr>
          <w:bCs/>
          <w:sz w:val="20"/>
          <w:szCs w:val="20"/>
          <w:u w:val="single"/>
        </w:rPr>
      </w:pPr>
      <w:r w:rsidRPr="005E68AD">
        <w:rPr>
          <w:sz w:val="20"/>
          <w:szCs w:val="20"/>
        </w:rPr>
        <w:t xml:space="preserve">        2. </w:t>
      </w:r>
      <w:r w:rsidRPr="005E68AD">
        <w:rPr>
          <w:bCs/>
          <w:sz w:val="20"/>
          <w:szCs w:val="20"/>
        </w:rPr>
        <w:t xml:space="preserve">Постановление вступает в силу с момента подписания и подлежит опубликованию в информационном листе Администрации </w:t>
      </w:r>
      <w:proofErr w:type="spellStart"/>
      <w:r w:rsidRPr="005E68AD">
        <w:rPr>
          <w:bCs/>
          <w:sz w:val="20"/>
          <w:szCs w:val="20"/>
        </w:rPr>
        <w:t>Тарутинского</w:t>
      </w:r>
      <w:proofErr w:type="spellEnd"/>
      <w:r w:rsidRPr="005E68AD">
        <w:rPr>
          <w:bCs/>
          <w:sz w:val="20"/>
          <w:szCs w:val="20"/>
        </w:rPr>
        <w:t xml:space="preserve"> сельсовета «Сельские вести» и  размещению на официальном сайте </w:t>
      </w:r>
      <w:proofErr w:type="spellStart"/>
      <w:r w:rsidRPr="005E68AD">
        <w:rPr>
          <w:bCs/>
          <w:sz w:val="20"/>
          <w:szCs w:val="20"/>
        </w:rPr>
        <w:t>Тарутинского</w:t>
      </w:r>
      <w:proofErr w:type="spellEnd"/>
      <w:r w:rsidRPr="005E68AD">
        <w:rPr>
          <w:bCs/>
          <w:sz w:val="20"/>
          <w:szCs w:val="20"/>
        </w:rPr>
        <w:t xml:space="preserve"> сельсовета </w:t>
      </w:r>
      <w:r w:rsidRPr="005E68AD">
        <w:rPr>
          <w:bCs/>
          <w:sz w:val="20"/>
          <w:szCs w:val="20"/>
          <w:u w:val="single"/>
          <w:lang w:val="en-US"/>
        </w:rPr>
        <w:t>http</w:t>
      </w:r>
      <w:r w:rsidRPr="005E68AD">
        <w:rPr>
          <w:bCs/>
          <w:sz w:val="20"/>
          <w:szCs w:val="20"/>
          <w:u w:val="single"/>
        </w:rPr>
        <w:t>://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tarutino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bdu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su</w:t>
      </w:r>
      <w:proofErr w:type="spellEnd"/>
      <w:r w:rsidRPr="005E68AD">
        <w:rPr>
          <w:bCs/>
          <w:sz w:val="20"/>
          <w:szCs w:val="20"/>
          <w:u w:val="single"/>
        </w:rPr>
        <w:t>/.</w:t>
      </w:r>
      <w:r w:rsidRPr="005E68AD">
        <w:rPr>
          <w:sz w:val="20"/>
          <w:szCs w:val="20"/>
        </w:rPr>
        <w:tab/>
      </w:r>
    </w:p>
    <w:p w:rsidR="005E68AD" w:rsidRPr="005E68AD" w:rsidRDefault="005E68AD" w:rsidP="005E68A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E68AD">
        <w:rPr>
          <w:rFonts w:ascii="Times New Roman" w:hAnsi="Times New Roman" w:cs="Times New Roman"/>
        </w:rPr>
        <w:t xml:space="preserve">        3. </w:t>
      </w:r>
      <w:proofErr w:type="gramStart"/>
      <w:r w:rsidRPr="005E68AD">
        <w:rPr>
          <w:rFonts w:ascii="Times New Roman" w:hAnsi="Times New Roman" w:cs="Times New Roman"/>
        </w:rPr>
        <w:t>Контроль за</w:t>
      </w:r>
      <w:proofErr w:type="gramEnd"/>
      <w:r w:rsidRPr="005E68AD">
        <w:rPr>
          <w:rFonts w:ascii="Times New Roman" w:hAnsi="Times New Roman" w:cs="Times New Roman"/>
        </w:rPr>
        <w:t xml:space="preserve"> исполнением настоящего постановления возлагаю на себя. </w:t>
      </w:r>
    </w:p>
    <w:p w:rsidR="005E68AD" w:rsidRPr="005E68AD" w:rsidRDefault="005E68AD" w:rsidP="005E68AD">
      <w:pPr>
        <w:jc w:val="both"/>
        <w:rPr>
          <w:sz w:val="20"/>
          <w:szCs w:val="20"/>
        </w:rPr>
      </w:pP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 xml:space="preserve">Глава </w:t>
      </w: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  <w:proofErr w:type="spellStart"/>
      <w:r w:rsidRPr="005E68AD">
        <w:rPr>
          <w:b/>
          <w:sz w:val="20"/>
          <w:szCs w:val="20"/>
        </w:rPr>
        <w:t>Тарутинского</w:t>
      </w:r>
      <w:proofErr w:type="spellEnd"/>
      <w:r w:rsidRPr="005E68AD">
        <w:rPr>
          <w:b/>
          <w:sz w:val="20"/>
          <w:szCs w:val="20"/>
        </w:rPr>
        <w:t xml:space="preserve"> сельсовета                                                              В.А. Потехин</w:t>
      </w:r>
    </w:p>
    <w:p w:rsidR="005E68AD" w:rsidRPr="005E68AD" w:rsidRDefault="005E68AD" w:rsidP="005E68AD">
      <w:pPr>
        <w:rPr>
          <w:sz w:val="20"/>
          <w:szCs w:val="20"/>
        </w:rPr>
      </w:pPr>
    </w:p>
    <w:p w:rsidR="0015352D" w:rsidRPr="005E68AD" w:rsidRDefault="0015352D" w:rsidP="0015352D">
      <w:pPr>
        <w:jc w:val="both"/>
        <w:rPr>
          <w:b/>
          <w:sz w:val="20"/>
          <w:szCs w:val="20"/>
        </w:rPr>
      </w:pPr>
    </w:p>
    <w:p w:rsidR="005E68AD" w:rsidRPr="005E68AD" w:rsidRDefault="005E68AD" w:rsidP="005E68AD">
      <w:pPr>
        <w:keepNext/>
        <w:jc w:val="center"/>
        <w:outlineLvl w:val="0"/>
        <w:rPr>
          <w:rFonts w:ascii="Calibri" w:hAnsi="Calibri"/>
          <w:b/>
          <w:sz w:val="20"/>
          <w:szCs w:val="20"/>
        </w:rPr>
      </w:pPr>
      <w:r w:rsidRPr="005E68AD">
        <w:rPr>
          <w:rFonts w:ascii="Calibri" w:hAnsi="Calibri"/>
          <w:b/>
          <w:sz w:val="20"/>
          <w:szCs w:val="20"/>
        </w:rPr>
        <w:t>Красноярский край</w:t>
      </w:r>
    </w:p>
    <w:p w:rsidR="005E68AD" w:rsidRPr="005E68AD" w:rsidRDefault="005E68AD" w:rsidP="005E68AD">
      <w:pPr>
        <w:keepNext/>
        <w:jc w:val="center"/>
        <w:outlineLvl w:val="3"/>
        <w:rPr>
          <w:rFonts w:ascii="Calibri" w:eastAsia="Arial Unicode MS" w:hAnsi="Calibri"/>
          <w:b/>
          <w:bCs/>
          <w:sz w:val="20"/>
          <w:szCs w:val="20"/>
        </w:rPr>
      </w:pPr>
      <w:proofErr w:type="spellStart"/>
      <w:r w:rsidRPr="005E68AD">
        <w:rPr>
          <w:rFonts w:ascii="Calibri" w:hAnsi="Calibri"/>
          <w:b/>
          <w:bCs/>
          <w:sz w:val="20"/>
          <w:szCs w:val="20"/>
        </w:rPr>
        <w:t>Ачинский</w:t>
      </w:r>
      <w:proofErr w:type="spellEnd"/>
      <w:r w:rsidRPr="005E68AD">
        <w:rPr>
          <w:rFonts w:ascii="Calibri" w:hAnsi="Calibri"/>
          <w:b/>
          <w:bCs/>
          <w:sz w:val="20"/>
          <w:szCs w:val="20"/>
        </w:rPr>
        <w:t xml:space="preserve"> район</w:t>
      </w:r>
    </w:p>
    <w:p w:rsidR="005E68AD" w:rsidRPr="005E68AD" w:rsidRDefault="005E68AD" w:rsidP="005E68AD">
      <w:pPr>
        <w:keepNext/>
        <w:jc w:val="center"/>
        <w:outlineLvl w:val="2"/>
        <w:rPr>
          <w:rFonts w:ascii="Calibri" w:eastAsia="Arial Unicode MS" w:hAnsi="Calibri"/>
          <w:b/>
          <w:bCs/>
          <w:sz w:val="20"/>
          <w:szCs w:val="20"/>
        </w:rPr>
      </w:pPr>
      <w:r w:rsidRPr="005E68AD">
        <w:rPr>
          <w:rFonts w:ascii="Calibri" w:eastAsia="Arial Unicode MS" w:hAnsi="Calibri"/>
          <w:b/>
          <w:bCs/>
          <w:sz w:val="20"/>
          <w:szCs w:val="20"/>
        </w:rPr>
        <w:t xml:space="preserve">Администрация </w:t>
      </w:r>
      <w:proofErr w:type="spellStart"/>
      <w:r w:rsidRPr="005E68AD">
        <w:rPr>
          <w:rFonts w:ascii="Calibri" w:eastAsia="Arial Unicode MS" w:hAnsi="Calibri"/>
          <w:b/>
          <w:bCs/>
          <w:sz w:val="20"/>
          <w:szCs w:val="20"/>
        </w:rPr>
        <w:t>Тарутинского</w:t>
      </w:r>
      <w:proofErr w:type="spellEnd"/>
      <w:r w:rsidRPr="005E68AD">
        <w:rPr>
          <w:rFonts w:ascii="Calibri" w:eastAsia="Arial Unicode MS" w:hAnsi="Calibri"/>
          <w:b/>
          <w:bCs/>
          <w:sz w:val="20"/>
          <w:szCs w:val="20"/>
        </w:rPr>
        <w:t xml:space="preserve"> сельсовета</w:t>
      </w:r>
    </w:p>
    <w:p w:rsidR="005E68AD" w:rsidRPr="005E68AD" w:rsidRDefault="005E68AD" w:rsidP="005E68A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5E68AD" w:rsidRPr="005E68AD" w:rsidRDefault="005E68AD" w:rsidP="005E68AD">
      <w:pPr>
        <w:ind w:right="-1"/>
        <w:jc w:val="center"/>
        <w:rPr>
          <w:rFonts w:ascii="Calibri" w:hAnsi="Calibri"/>
          <w:sz w:val="20"/>
          <w:szCs w:val="20"/>
        </w:rPr>
      </w:pPr>
    </w:p>
    <w:p w:rsidR="005E68AD" w:rsidRPr="005E68AD" w:rsidRDefault="005E68AD" w:rsidP="005E68AD">
      <w:pPr>
        <w:tabs>
          <w:tab w:val="left" w:pos="3060"/>
        </w:tabs>
        <w:ind w:right="-1"/>
        <w:jc w:val="center"/>
        <w:rPr>
          <w:rFonts w:ascii="Calibri" w:hAnsi="Calibri"/>
          <w:b/>
          <w:sz w:val="20"/>
          <w:szCs w:val="20"/>
        </w:rPr>
      </w:pPr>
      <w:r w:rsidRPr="005E68AD">
        <w:rPr>
          <w:rFonts w:ascii="Calibri" w:hAnsi="Calibri"/>
          <w:b/>
          <w:sz w:val="20"/>
          <w:szCs w:val="20"/>
        </w:rPr>
        <w:t>ПОСТАНОВЛЕНИЕ</w:t>
      </w:r>
    </w:p>
    <w:p w:rsidR="005E68AD" w:rsidRPr="005E68AD" w:rsidRDefault="005E68AD" w:rsidP="005E68AD">
      <w:pPr>
        <w:ind w:right="-1"/>
        <w:jc w:val="center"/>
        <w:rPr>
          <w:rFonts w:ascii="Calibri" w:hAnsi="Calibri"/>
          <w:b/>
          <w:sz w:val="20"/>
          <w:szCs w:val="20"/>
        </w:rPr>
      </w:pPr>
    </w:p>
    <w:p w:rsidR="005E68AD" w:rsidRPr="005E68AD" w:rsidRDefault="005E68AD" w:rsidP="005E68AD">
      <w:pPr>
        <w:tabs>
          <w:tab w:val="left" w:pos="3015"/>
          <w:tab w:val="left" w:pos="5955"/>
        </w:tabs>
        <w:ind w:right="-1"/>
        <w:jc w:val="center"/>
        <w:rPr>
          <w:rFonts w:ascii="Calibri" w:hAnsi="Calibri"/>
          <w:b/>
          <w:sz w:val="20"/>
          <w:szCs w:val="20"/>
        </w:rPr>
      </w:pPr>
      <w:r w:rsidRPr="005E68AD">
        <w:rPr>
          <w:rFonts w:ascii="Calibri" w:hAnsi="Calibri"/>
          <w:b/>
          <w:sz w:val="20"/>
          <w:szCs w:val="20"/>
        </w:rPr>
        <w:t>24.07.2014</w:t>
      </w:r>
      <w:r w:rsidRPr="005E68AD">
        <w:rPr>
          <w:rFonts w:ascii="Calibri" w:hAnsi="Calibri"/>
          <w:b/>
          <w:sz w:val="20"/>
          <w:szCs w:val="20"/>
        </w:rPr>
        <w:tab/>
        <w:t xml:space="preserve">  п. Тарутино</w:t>
      </w:r>
      <w:r w:rsidRPr="005E68AD">
        <w:rPr>
          <w:rFonts w:ascii="Calibri" w:hAnsi="Calibri"/>
          <w:b/>
          <w:sz w:val="20"/>
          <w:szCs w:val="20"/>
        </w:rPr>
        <w:tab/>
        <w:t xml:space="preserve">                              №63 </w:t>
      </w:r>
      <w:bookmarkStart w:id="0" w:name="_GoBack"/>
      <w:bookmarkEnd w:id="0"/>
      <w:r w:rsidRPr="005E68AD">
        <w:rPr>
          <w:rFonts w:ascii="Calibri" w:hAnsi="Calibri"/>
          <w:b/>
          <w:sz w:val="20"/>
          <w:szCs w:val="20"/>
        </w:rPr>
        <w:t xml:space="preserve">- </w:t>
      </w:r>
      <w:proofErr w:type="gramStart"/>
      <w:r w:rsidRPr="005E68AD">
        <w:rPr>
          <w:rFonts w:ascii="Calibri" w:hAnsi="Calibri"/>
          <w:b/>
          <w:sz w:val="20"/>
          <w:szCs w:val="20"/>
        </w:rPr>
        <w:t>П</w:t>
      </w:r>
      <w:proofErr w:type="gramEnd"/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5E68AD" w:rsidRPr="005E68AD" w:rsidTr="008B0C75">
        <w:trPr>
          <w:jc w:val="center"/>
        </w:trPr>
        <w:tc>
          <w:tcPr>
            <w:tcW w:w="3190" w:type="dxa"/>
          </w:tcPr>
          <w:p w:rsidR="005E68AD" w:rsidRPr="005E68AD" w:rsidRDefault="005E68AD" w:rsidP="008B0C75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E68AD" w:rsidRPr="005E68AD" w:rsidRDefault="005E68AD" w:rsidP="008B0C75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5E68AD" w:rsidRPr="005E68AD" w:rsidRDefault="005E68AD" w:rsidP="005E68A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 xml:space="preserve">О внесении изменений в Постановление от 10.01.2012 № 02-П  </w:t>
      </w:r>
    </w:p>
    <w:p w:rsidR="005E68AD" w:rsidRPr="005E68AD" w:rsidRDefault="005E68AD" w:rsidP="005E68A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 xml:space="preserve">Главы  </w:t>
      </w:r>
      <w:proofErr w:type="spellStart"/>
      <w:r w:rsidRPr="005E68AD">
        <w:rPr>
          <w:b/>
          <w:sz w:val="20"/>
          <w:szCs w:val="20"/>
        </w:rPr>
        <w:t>Тарутинского</w:t>
      </w:r>
      <w:proofErr w:type="spellEnd"/>
      <w:r w:rsidRPr="005E68AD">
        <w:rPr>
          <w:b/>
          <w:sz w:val="20"/>
          <w:szCs w:val="20"/>
        </w:rPr>
        <w:t xml:space="preserve"> сельсовета</w:t>
      </w:r>
    </w:p>
    <w:p w:rsidR="005E68AD" w:rsidRPr="005E68AD" w:rsidRDefault="005E68AD" w:rsidP="005E68AD">
      <w:pPr>
        <w:keepNext/>
        <w:ind w:left="-360" w:right="-1"/>
        <w:outlineLvl w:val="0"/>
        <w:rPr>
          <w:b/>
          <w:bCs/>
          <w:sz w:val="20"/>
          <w:szCs w:val="20"/>
        </w:rPr>
      </w:pPr>
      <w:r w:rsidRPr="005E68AD">
        <w:rPr>
          <w:b/>
          <w:sz w:val="20"/>
          <w:szCs w:val="20"/>
        </w:rPr>
        <w:t xml:space="preserve">     «</w:t>
      </w:r>
      <w:r w:rsidRPr="005E68AD">
        <w:rPr>
          <w:b/>
          <w:bCs/>
          <w:sz w:val="20"/>
          <w:szCs w:val="20"/>
        </w:rPr>
        <w:t xml:space="preserve">Об </w:t>
      </w:r>
      <w:proofErr w:type="spellStart"/>
      <w:r w:rsidRPr="005E68AD">
        <w:rPr>
          <w:b/>
          <w:bCs/>
          <w:sz w:val="20"/>
          <w:szCs w:val="20"/>
        </w:rPr>
        <w:t>антикоррупционной</w:t>
      </w:r>
      <w:proofErr w:type="spellEnd"/>
      <w:r w:rsidRPr="005E68AD">
        <w:rPr>
          <w:b/>
          <w:bCs/>
          <w:sz w:val="20"/>
          <w:szCs w:val="20"/>
        </w:rPr>
        <w:t xml:space="preserve"> экспертизе  нормативных правовых актов</w:t>
      </w:r>
    </w:p>
    <w:p w:rsidR="005E68AD" w:rsidRPr="005E68AD" w:rsidRDefault="005E68AD" w:rsidP="005E68AD">
      <w:pPr>
        <w:keepNext/>
        <w:ind w:left="-360" w:right="-1"/>
        <w:outlineLvl w:val="0"/>
        <w:rPr>
          <w:b/>
          <w:bCs/>
          <w:sz w:val="20"/>
          <w:szCs w:val="20"/>
        </w:rPr>
      </w:pPr>
      <w:r w:rsidRPr="005E68AD">
        <w:rPr>
          <w:b/>
          <w:sz w:val="20"/>
          <w:szCs w:val="20"/>
        </w:rPr>
        <w:t xml:space="preserve">      И проектов нормативных правовых актов  </w:t>
      </w:r>
    </w:p>
    <w:p w:rsidR="005E68AD" w:rsidRPr="005E68AD" w:rsidRDefault="005E68AD" w:rsidP="005E68AD">
      <w:pPr>
        <w:keepNext/>
        <w:ind w:left="-360" w:right="-1"/>
        <w:outlineLvl w:val="0"/>
        <w:rPr>
          <w:b/>
          <w:bCs/>
          <w:sz w:val="20"/>
          <w:szCs w:val="20"/>
        </w:rPr>
      </w:pPr>
      <w:r w:rsidRPr="005E68AD">
        <w:rPr>
          <w:b/>
          <w:bCs/>
          <w:sz w:val="20"/>
          <w:szCs w:val="20"/>
        </w:rPr>
        <w:t xml:space="preserve">     </w:t>
      </w:r>
      <w:proofErr w:type="spellStart"/>
      <w:r w:rsidRPr="005E68AD">
        <w:rPr>
          <w:b/>
          <w:bCs/>
          <w:sz w:val="20"/>
          <w:szCs w:val="20"/>
        </w:rPr>
        <w:t>Тарутинского</w:t>
      </w:r>
      <w:proofErr w:type="spellEnd"/>
      <w:r w:rsidRPr="005E68AD">
        <w:rPr>
          <w:b/>
          <w:bCs/>
          <w:sz w:val="20"/>
          <w:szCs w:val="20"/>
        </w:rPr>
        <w:t xml:space="preserve"> сельсовета»</w:t>
      </w:r>
      <w:r w:rsidRPr="005E68AD">
        <w:rPr>
          <w:b/>
          <w:sz w:val="20"/>
          <w:szCs w:val="20"/>
        </w:rPr>
        <w:t xml:space="preserve"> </w:t>
      </w:r>
    </w:p>
    <w:p w:rsidR="005E68AD" w:rsidRPr="005E68AD" w:rsidRDefault="005E68AD" w:rsidP="005E68A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68AD" w:rsidRPr="005E68AD" w:rsidRDefault="005E68AD" w:rsidP="005E68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68AD">
        <w:rPr>
          <w:sz w:val="20"/>
          <w:szCs w:val="20"/>
        </w:rPr>
        <w:t xml:space="preserve">         Согласно ст.6 Федерального закона от 25.12.2008 №273-ФЗ «О противодействии коррупции», п.5 ст.2 Федерального закона от 17.07.2009 №172-ФЗ «Об </w:t>
      </w:r>
      <w:proofErr w:type="spellStart"/>
      <w:r w:rsidRPr="005E68AD">
        <w:rPr>
          <w:sz w:val="20"/>
          <w:szCs w:val="20"/>
        </w:rPr>
        <w:t>антикоррупционной</w:t>
      </w:r>
      <w:proofErr w:type="spellEnd"/>
      <w:r w:rsidRPr="005E68AD">
        <w:rPr>
          <w:sz w:val="20"/>
          <w:szCs w:val="20"/>
        </w:rPr>
        <w:t xml:space="preserve"> экспертизе нормативных правовых актов и проектов нормативных правовых актов»,  руководствуясь Уставом </w:t>
      </w:r>
      <w:proofErr w:type="spellStart"/>
      <w:r w:rsidRPr="005E68AD">
        <w:rPr>
          <w:sz w:val="20"/>
          <w:szCs w:val="20"/>
        </w:rPr>
        <w:t>Тарутинского</w:t>
      </w:r>
      <w:proofErr w:type="spellEnd"/>
      <w:r w:rsidRPr="005E68AD">
        <w:rPr>
          <w:sz w:val="20"/>
          <w:szCs w:val="20"/>
        </w:rPr>
        <w:t xml:space="preserve"> сельсовета, </w:t>
      </w:r>
      <w:r w:rsidRPr="005E68AD">
        <w:rPr>
          <w:b/>
          <w:sz w:val="20"/>
          <w:szCs w:val="20"/>
        </w:rPr>
        <w:t>ПОСТАНОВЛЯЮ:</w:t>
      </w:r>
    </w:p>
    <w:p w:rsidR="005E68AD" w:rsidRPr="005E68AD" w:rsidRDefault="005E68AD" w:rsidP="005E68AD">
      <w:pPr>
        <w:keepNext/>
        <w:ind w:left="-360" w:right="-1"/>
        <w:outlineLvl w:val="0"/>
        <w:rPr>
          <w:b/>
          <w:bCs/>
          <w:sz w:val="20"/>
          <w:szCs w:val="20"/>
        </w:rPr>
      </w:pPr>
      <w:r w:rsidRPr="005E68AD">
        <w:rPr>
          <w:sz w:val="20"/>
          <w:szCs w:val="20"/>
        </w:rPr>
        <w:t xml:space="preserve">        1. Внести в Постановление   от 10.01.2012г. № 02-П </w:t>
      </w:r>
      <w:r w:rsidRPr="005E68AD">
        <w:rPr>
          <w:b/>
          <w:sz w:val="20"/>
          <w:szCs w:val="20"/>
        </w:rPr>
        <w:t>«</w:t>
      </w:r>
      <w:r w:rsidRPr="005E68AD">
        <w:rPr>
          <w:b/>
          <w:bCs/>
          <w:sz w:val="20"/>
          <w:szCs w:val="20"/>
        </w:rPr>
        <w:t xml:space="preserve">Об </w:t>
      </w:r>
      <w:proofErr w:type="spellStart"/>
      <w:r w:rsidRPr="005E68AD">
        <w:rPr>
          <w:b/>
          <w:bCs/>
          <w:sz w:val="20"/>
          <w:szCs w:val="20"/>
        </w:rPr>
        <w:t>антикоррупционной</w:t>
      </w:r>
      <w:proofErr w:type="spellEnd"/>
      <w:r w:rsidRPr="005E68AD">
        <w:rPr>
          <w:b/>
          <w:bCs/>
          <w:sz w:val="20"/>
          <w:szCs w:val="20"/>
        </w:rPr>
        <w:t xml:space="preserve"> экспертизе</w:t>
      </w:r>
      <w:r w:rsidRPr="005E68AD">
        <w:rPr>
          <w:b/>
          <w:sz w:val="20"/>
          <w:szCs w:val="20"/>
        </w:rPr>
        <w:t xml:space="preserve">  нормативных правовых актов и проектов нормативных правовых актов </w:t>
      </w:r>
      <w:proofErr w:type="spellStart"/>
      <w:r w:rsidRPr="005E68AD">
        <w:rPr>
          <w:b/>
          <w:sz w:val="20"/>
          <w:szCs w:val="20"/>
        </w:rPr>
        <w:t>Тарутинского</w:t>
      </w:r>
      <w:proofErr w:type="spellEnd"/>
      <w:r w:rsidRPr="005E68AD">
        <w:rPr>
          <w:b/>
          <w:sz w:val="20"/>
          <w:szCs w:val="20"/>
        </w:rPr>
        <w:t xml:space="preserve"> сельсовета»</w:t>
      </w:r>
      <w:r w:rsidRPr="005E68AD">
        <w:rPr>
          <w:b/>
          <w:bCs/>
          <w:sz w:val="20"/>
          <w:szCs w:val="20"/>
        </w:rPr>
        <w:t xml:space="preserve"> </w:t>
      </w:r>
      <w:r w:rsidRPr="005E68AD">
        <w:rPr>
          <w:bCs/>
          <w:sz w:val="20"/>
          <w:szCs w:val="20"/>
        </w:rPr>
        <w:t>следующие дополнения:</w:t>
      </w:r>
    </w:p>
    <w:p w:rsidR="005E68AD" w:rsidRPr="005E68AD" w:rsidRDefault="005E68AD" w:rsidP="005E68A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E68AD">
        <w:rPr>
          <w:bCs/>
          <w:sz w:val="20"/>
          <w:szCs w:val="20"/>
        </w:rPr>
        <w:t xml:space="preserve"> В раздел 2 «Порядок проведения </w:t>
      </w:r>
      <w:proofErr w:type="spellStart"/>
      <w:r w:rsidRPr="005E68AD">
        <w:rPr>
          <w:bCs/>
          <w:sz w:val="20"/>
          <w:szCs w:val="20"/>
        </w:rPr>
        <w:t>антикоррупционной</w:t>
      </w:r>
      <w:proofErr w:type="spellEnd"/>
      <w:r w:rsidRPr="005E68AD">
        <w:rPr>
          <w:bCs/>
          <w:sz w:val="20"/>
          <w:szCs w:val="20"/>
        </w:rPr>
        <w:t xml:space="preserve"> экспертизы проектов нормативных правовых актов» дополнить в новой редакции:</w:t>
      </w:r>
    </w:p>
    <w:p w:rsidR="005E68AD" w:rsidRPr="005E68AD" w:rsidRDefault="005E68AD" w:rsidP="005E68AD">
      <w:pPr>
        <w:jc w:val="both"/>
        <w:rPr>
          <w:bCs/>
          <w:sz w:val="20"/>
          <w:szCs w:val="20"/>
          <w:u w:val="single"/>
        </w:rPr>
      </w:pPr>
      <w:r w:rsidRPr="005E68AD">
        <w:rPr>
          <w:b/>
          <w:sz w:val="20"/>
          <w:szCs w:val="20"/>
        </w:rPr>
        <w:t xml:space="preserve">« п.2.5.1.  </w:t>
      </w:r>
      <w:r w:rsidRPr="005E68AD">
        <w:rPr>
          <w:sz w:val="20"/>
          <w:szCs w:val="20"/>
        </w:rPr>
        <w:t xml:space="preserve">Нормативные правовые акты и проекты нормативных правовых актов подлежат размещению в сети Интернет </w:t>
      </w:r>
      <w:r w:rsidRPr="005E68AD">
        <w:rPr>
          <w:b/>
          <w:sz w:val="20"/>
          <w:szCs w:val="20"/>
        </w:rPr>
        <w:t xml:space="preserve"> </w:t>
      </w:r>
      <w:r w:rsidRPr="005E68AD">
        <w:rPr>
          <w:bCs/>
          <w:sz w:val="20"/>
          <w:szCs w:val="20"/>
        </w:rPr>
        <w:t xml:space="preserve">на официальном сайте </w:t>
      </w:r>
      <w:proofErr w:type="spellStart"/>
      <w:r w:rsidRPr="005E68AD">
        <w:rPr>
          <w:bCs/>
          <w:sz w:val="20"/>
          <w:szCs w:val="20"/>
        </w:rPr>
        <w:t>Тарутинского</w:t>
      </w:r>
      <w:proofErr w:type="spellEnd"/>
      <w:r w:rsidRPr="005E68AD">
        <w:rPr>
          <w:bCs/>
          <w:sz w:val="20"/>
          <w:szCs w:val="20"/>
        </w:rPr>
        <w:t xml:space="preserve"> сельсовета </w:t>
      </w:r>
      <w:r w:rsidRPr="005E68AD">
        <w:rPr>
          <w:bCs/>
          <w:sz w:val="20"/>
          <w:szCs w:val="20"/>
          <w:u w:val="single"/>
          <w:lang w:val="en-US"/>
        </w:rPr>
        <w:t>http</w:t>
      </w:r>
      <w:r w:rsidRPr="005E68AD">
        <w:rPr>
          <w:bCs/>
          <w:sz w:val="20"/>
          <w:szCs w:val="20"/>
          <w:u w:val="single"/>
        </w:rPr>
        <w:t>://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tarutino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bdu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su</w:t>
      </w:r>
      <w:proofErr w:type="spellEnd"/>
      <w:r w:rsidRPr="005E68AD">
        <w:rPr>
          <w:bCs/>
          <w:sz w:val="20"/>
          <w:szCs w:val="20"/>
          <w:u w:val="single"/>
        </w:rPr>
        <w:t>/.»</w:t>
      </w:r>
      <w:r w:rsidRPr="005E68AD">
        <w:rPr>
          <w:sz w:val="20"/>
          <w:szCs w:val="20"/>
        </w:rPr>
        <w:tab/>
      </w:r>
    </w:p>
    <w:p w:rsidR="005E68AD" w:rsidRPr="005E68AD" w:rsidRDefault="005E68AD" w:rsidP="005E68AD">
      <w:pPr>
        <w:jc w:val="both"/>
        <w:rPr>
          <w:bCs/>
          <w:sz w:val="20"/>
          <w:szCs w:val="20"/>
          <w:u w:val="single"/>
        </w:rPr>
      </w:pPr>
      <w:r w:rsidRPr="005E68AD">
        <w:rPr>
          <w:sz w:val="20"/>
          <w:szCs w:val="20"/>
        </w:rPr>
        <w:t xml:space="preserve">        2. </w:t>
      </w:r>
      <w:r w:rsidRPr="005E68AD">
        <w:rPr>
          <w:bCs/>
          <w:sz w:val="20"/>
          <w:szCs w:val="20"/>
        </w:rPr>
        <w:t xml:space="preserve">Постановление вступает в силу с момента подписания и подлежит опубликованию в информационном листе Администрации </w:t>
      </w:r>
      <w:proofErr w:type="spellStart"/>
      <w:r w:rsidRPr="005E68AD">
        <w:rPr>
          <w:bCs/>
          <w:sz w:val="20"/>
          <w:szCs w:val="20"/>
        </w:rPr>
        <w:t>Тарутинского</w:t>
      </w:r>
      <w:proofErr w:type="spellEnd"/>
      <w:r w:rsidRPr="005E68AD">
        <w:rPr>
          <w:bCs/>
          <w:sz w:val="20"/>
          <w:szCs w:val="20"/>
        </w:rPr>
        <w:t xml:space="preserve"> сельсовета «Сельские вести» и  размещению на официальном сайте </w:t>
      </w:r>
      <w:proofErr w:type="spellStart"/>
      <w:r w:rsidRPr="005E68AD">
        <w:rPr>
          <w:bCs/>
          <w:sz w:val="20"/>
          <w:szCs w:val="20"/>
        </w:rPr>
        <w:t>Тарутинского</w:t>
      </w:r>
      <w:proofErr w:type="spellEnd"/>
      <w:r w:rsidRPr="005E68AD">
        <w:rPr>
          <w:bCs/>
          <w:sz w:val="20"/>
          <w:szCs w:val="20"/>
        </w:rPr>
        <w:t xml:space="preserve"> сельсовета </w:t>
      </w:r>
      <w:r w:rsidRPr="005E68AD">
        <w:rPr>
          <w:bCs/>
          <w:sz w:val="20"/>
          <w:szCs w:val="20"/>
          <w:u w:val="single"/>
          <w:lang w:val="en-US"/>
        </w:rPr>
        <w:t>http</w:t>
      </w:r>
      <w:r w:rsidRPr="005E68AD">
        <w:rPr>
          <w:bCs/>
          <w:sz w:val="20"/>
          <w:szCs w:val="20"/>
          <w:u w:val="single"/>
        </w:rPr>
        <w:t>://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tarutino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bdu</w:t>
      </w:r>
      <w:proofErr w:type="spellEnd"/>
      <w:r w:rsidRPr="005E68AD">
        <w:rPr>
          <w:bCs/>
          <w:sz w:val="20"/>
          <w:szCs w:val="20"/>
          <w:u w:val="single"/>
        </w:rPr>
        <w:t>.</w:t>
      </w:r>
      <w:proofErr w:type="spellStart"/>
      <w:r w:rsidRPr="005E68AD">
        <w:rPr>
          <w:bCs/>
          <w:sz w:val="20"/>
          <w:szCs w:val="20"/>
          <w:u w:val="single"/>
          <w:lang w:val="en-US"/>
        </w:rPr>
        <w:t>su</w:t>
      </w:r>
      <w:proofErr w:type="spellEnd"/>
      <w:r w:rsidRPr="005E68AD">
        <w:rPr>
          <w:bCs/>
          <w:sz w:val="20"/>
          <w:szCs w:val="20"/>
          <w:u w:val="single"/>
        </w:rPr>
        <w:t>/.</w:t>
      </w:r>
      <w:r w:rsidRPr="005E68AD">
        <w:rPr>
          <w:sz w:val="20"/>
          <w:szCs w:val="20"/>
        </w:rPr>
        <w:tab/>
      </w:r>
    </w:p>
    <w:p w:rsidR="005E68AD" w:rsidRPr="005E68AD" w:rsidRDefault="005E68AD" w:rsidP="005E68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68AD">
        <w:rPr>
          <w:sz w:val="20"/>
          <w:szCs w:val="20"/>
        </w:rPr>
        <w:t xml:space="preserve">        3. </w:t>
      </w:r>
      <w:proofErr w:type="gramStart"/>
      <w:r w:rsidRPr="005E68AD">
        <w:rPr>
          <w:sz w:val="20"/>
          <w:szCs w:val="20"/>
        </w:rPr>
        <w:t>Контроль за</w:t>
      </w:r>
      <w:proofErr w:type="gramEnd"/>
      <w:r w:rsidRPr="005E68AD">
        <w:rPr>
          <w:sz w:val="20"/>
          <w:szCs w:val="20"/>
        </w:rPr>
        <w:t xml:space="preserve"> исполнением настоящего постановления возлагаю на себя. </w:t>
      </w: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 xml:space="preserve">Глава </w:t>
      </w: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  <w:proofErr w:type="spellStart"/>
      <w:r w:rsidRPr="005E68AD">
        <w:rPr>
          <w:b/>
          <w:sz w:val="20"/>
          <w:szCs w:val="20"/>
        </w:rPr>
        <w:t>Тарутинского</w:t>
      </w:r>
      <w:proofErr w:type="spellEnd"/>
      <w:r w:rsidRPr="005E68AD">
        <w:rPr>
          <w:b/>
          <w:sz w:val="20"/>
          <w:szCs w:val="20"/>
        </w:rPr>
        <w:t xml:space="preserve"> сельсовета                                                              В.А. Потехин</w:t>
      </w:r>
    </w:p>
    <w:p w:rsidR="005E68AD" w:rsidRPr="005E68AD" w:rsidRDefault="005E68AD" w:rsidP="005E68AD">
      <w:pPr>
        <w:rPr>
          <w:sz w:val="20"/>
          <w:szCs w:val="20"/>
        </w:rPr>
      </w:pPr>
    </w:p>
    <w:p w:rsidR="008415C7" w:rsidRDefault="008415C7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Default="005E68AD" w:rsidP="008415C7">
      <w:pPr>
        <w:jc w:val="both"/>
        <w:rPr>
          <w:sz w:val="20"/>
          <w:szCs w:val="20"/>
        </w:rPr>
      </w:pPr>
    </w:p>
    <w:p w:rsidR="005E68AD" w:rsidRPr="005E68AD" w:rsidRDefault="005E68AD" w:rsidP="008415C7">
      <w:pPr>
        <w:jc w:val="both"/>
        <w:rPr>
          <w:sz w:val="20"/>
          <w:szCs w:val="20"/>
        </w:rPr>
      </w:pPr>
    </w:p>
    <w:p w:rsidR="005E68AD" w:rsidRPr="005E68AD" w:rsidRDefault="005E68AD" w:rsidP="005E68AD">
      <w:pPr>
        <w:jc w:val="center"/>
        <w:rPr>
          <w:sz w:val="20"/>
          <w:szCs w:val="20"/>
        </w:rPr>
      </w:pPr>
      <w:r w:rsidRPr="005E68AD">
        <w:rPr>
          <w:sz w:val="20"/>
          <w:szCs w:val="20"/>
        </w:rPr>
        <w:t>КРАСНОЯРСКИЙ КРАЙ</w:t>
      </w:r>
    </w:p>
    <w:p w:rsidR="005E68AD" w:rsidRPr="005E68AD" w:rsidRDefault="005E68AD" w:rsidP="005E68AD">
      <w:pPr>
        <w:jc w:val="center"/>
        <w:rPr>
          <w:sz w:val="20"/>
          <w:szCs w:val="20"/>
        </w:rPr>
      </w:pPr>
      <w:r w:rsidRPr="005E68AD">
        <w:rPr>
          <w:sz w:val="20"/>
          <w:szCs w:val="20"/>
        </w:rPr>
        <w:t xml:space="preserve"> АЧИНСКИЙ РАЙОН</w:t>
      </w:r>
    </w:p>
    <w:p w:rsidR="005E68AD" w:rsidRPr="005E68AD" w:rsidRDefault="005E68AD" w:rsidP="005E68AD">
      <w:pPr>
        <w:jc w:val="center"/>
        <w:rPr>
          <w:sz w:val="20"/>
          <w:szCs w:val="20"/>
        </w:rPr>
      </w:pPr>
      <w:r w:rsidRPr="005E68AD">
        <w:rPr>
          <w:sz w:val="20"/>
          <w:szCs w:val="20"/>
        </w:rPr>
        <w:t>ТАРУТИНСКИЙ СЕЛЬСКИЙ СОВЕТ</w:t>
      </w:r>
    </w:p>
    <w:p w:rsidR="005E68AD" w:rsidRPr="005E68AD" w:rsidRDefault="005E68AD" w:rsidP="005E68AD">
      <w:pPr>
        <w:jc w:val="center"/>
        <w:rPr>
          <w:sz w:val="20"/>
          <w:szCs w:val="20"/>
        </w:rPr>
      </w:pPr>
    </w:p>
    <w:p w:rsidR="005E68AD" w:rsidRPr="005E68AD" w:rsidRDefault="005E68AD" w:rsidP="005E68AD">
      <w:pPr>
        <w:pStyle w:val="5"/>
        <w:spacing w:line="480" w:lineRule="auto"/>
        <w:rPr>
          <w:sz w:val="20"/>
          <w:szCs w:val="20"/>
        </w:rPr>
      </w:pPr>
      <w:proofErr w:type="gramStart"/>
      <w:r w:rsidRPr="005E68AD">
        <w:rPr>
          <w:sz w:val="20"/>
          <w:szCs w:val="20"/>
        </w:rPr>
        <w:t>П</w:t>
      </w:r>
      <w:proofErr w:type="gramEnd"/>
      <w:r w:rsidRPr="005E68AD">
        <w:rPr>
          <w:sz w:val="20"/>
          <w:szCs w:val="20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152"/>
        <w:gridCol w:w="3152"/>
        <w:gridCol w:w="3153"/>
      </w:tblGrid>
      <w:tr w:rsidR="005E68AD" w:rsidRPr="005E68AD" w:rsidTr="008B0C75">
        <w:tc>
          <w:tcPr>
            <w:tcW w:w="3152" w:type="dxa"/>
            <w:shd w:val="clear" w:color="auto" w:fill="auto"/>
          </w:tcPr>
          <w:p w:rsidR="005E68AD" w:rsidRPr="005E68AD" w:rsidRDefault="005E68AD" w:rsidP="008B0C75">
            <w:pPr>
              <w:snapToGrid w:val="0"/>
              <w:rPr>
                <w:sz w:val="20"/>
                <w:szCs w:val="20"/>
              </w:rPr>
            </w:pPr>
            <w:r w:rsidRPr="005E68AD">
              <w:rPr>
                <w:sz w:val="20"/>
                <w:szCs w:val="20"/>
              </w:rPr>
              <w:t xml:space="preserve">   11.07.2014</w:t>
            </w:r>
          </w:p>
        </w:tc>
        <w:tc>
          <w:tcPr>
            <w:tcW w:w="3152" w:type="dxa"/>
            <w:shd w:val="clear" w:color="auto" w:fill="auto"/>
          </w:tcPr>
          <w:p w:rsidR="005E68AD" w:rsidRPr="005E68AD" w:rsidRDefault="005E68AD" w:rsidP="008B0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5E68AD" w:rsidRPr="005E68AD" w:rsidRDefault="005E68AD" w:rsidP="008B0C75">
            <w:pPr>
              <w:snapToGrid w:val="0"/>
              <w:jc w:val="right"/>
              <w:rPr>
                <w:sz w:val="20"/>
                <w:szCs w:val="20"/>
              </w:rPr>
            </w:pPr>
            <w:r w:rsidRPr="005E68AD">
              <w:rPr>
                <w:sz w:val="20"/>
                <w:szCs w:val="20"/>
              </w:rPr>
              <w:t xml:space="preserve">№ </w:t>
            </w:r>
            <w:r w:rsidRPr="005E68AD">
              <w:rPr>
                <w:sz w:val="20"/>
                <w:szCs w:val="20"/>
                <w:lang w:val="en-US"/>
              </w:rPr>
              <w:t xml:space="preserve"> </w:t>
            </w:r>
            <w:r w:rsidRPr="005E68AD">
              <w:rPr>
                <w:sz w:val="20"/>
                <w:szCs w:val="20"/>
              </w:rPr>
              <w:t xml:space="preserve">59-П  </w:t>
            </w:r>
          </w:p>
        </w:tc>
      </w:tr>
    </w:tbl>
    <w:p w:rsidR="005E68AD" w:rsidRPr="005E68AD" w:rsidRDefault="005E68AD" w:rsidP="005E68AD">
      <w:pPr>
        <w:pStyle w:val="ConsTitle"/>
        <w:widowControl/>
        <w:rPr>
          <w:rFonts w:ascii="Times New Roman" w:hAnsi="Times New Roman"/>
          <w:sz w:val="20"/>
        </w:rPr>
      </w:pPr>
    </w:p>
    <w:p w:rsidR="005E68AD" w:rsidRPr="005E68AD" w:rsidRDefault="005E68AD" w:rsidP="005E68AD">
      <w:pPr>
        <w:pStyle w:val="ConsTitle"/>
        <w:widowControl/>
        <w:rPr>
          <w:rFonts w:ascii="Times New Roman" w:hAnsi="Times New Roman"/>
          <w:sz w:val="20"/>
        </w:rPr>
      </w:pPr>
    </w:p>
    <w:p w:rsidR="005E68AD" w:rsidRPr="005E68AD" w:rsidRDefault="005E68AD" w:rsidP="005E68AD">
      <w:pPr>
        <w:pStyle w:val="ConsTitle"/>
        <w:widowControl/>
        <w:rPr>
          <w:rFonts w:ascii="Times New Roman" w:hAnsi="Times New Roman"/>
          <w:sz w:val="20"/>
        </w:rPr>
      </w:pPr>
      <w:r w:rsidRPr="005E68AD">
        <w:rPr>
          <w:rFonts w:ascii="Times New Roman" w:hAnsi="Times New Roman"/>
          <w:sz w:val="20"/>
        </w:rPr>
        <w:t>Об утверждении отчета об исполнении</w:t>
      </w:r>
    </w:p>
    <w:p w:rsidR="005E68AD" w:rsidRPr="005E68AD" w:rsidRDefault="005E68AD" w:rsidP="005E68AD">
      <w:pPr>
        <w:pStyle w:val="ConsTitle"/>
        <w:widowControl/>
        <w:rPr>
          <w:rFonts w:ascii="Times New Roman" w:hAnsi="Times New Roman"/>
          <w:sz w:val="20"/>
        </w:rPr>
      </w:pPr>
      <w:r w:rsidRPr="005E68AD">
        <w:rPr>
          <w:rFonts w:ascii="Times New Roman" w:hAnsi="Times New Roman"/>
          <w:sz w:val="20"/>
        </w:rPr>
        <w:t xml:space="preserve">Бюджета </w:t>
      </w:r>
      <w:proofErr w:type="spellStart"/>
      <w:r w:rsidRPr="005E68AD">
        <w:rPr>
          <w:rFonts w:ascii="Times New Roman" w:hAnsi="Times New Roman"/>
          <w:sz w:val="20"/>
        </w:rPr>
        <w:t>Тарутинского</w:t>
      </w:r>
      <w:proofErr w:type="spellEnd"/>
      <w:r w:rsidRPr="005E68AD">
        <w:rPr>
          <w:rFonts w:ascii="Times New Roman" w:hAnsi="Times New Roman"/>
          <w:sz w:val="20"/>
        </w:rPr>
        <w:t xml:space="preserve"> сельсовета за 2</w:t>
      </w:r>
    </w:p>
    <w:p w:rsidR="005E68AD" w:rsidRPr="005E68AD" w:rsidRDefault="005E68AD" w:rsidP="005E68AD">
      <w:pPr>
        <w:pStyle w:val="ConsTitle"/>
        <w:widowControl/>
        <w:rPr>
          <w:rFonts w:ascii="Times New Roman" w:hAnsi="Times New Roman"/>
          <w:sz w:val="20"/>
        </w:rPr>
      </w:pPr>
      <w:r w:rsidRPr="005E68AD">
        <w:rPr>
          <w:rFonts w:ascii="Times New Roman" w:hAnsi="Times New Roman"/>
          <w:sz w:val="20"/>
        </w:rPr>
        <w:t xml:space="preserve"> квартал  2014 года  </w:t>
      </w:r>
    </w:p>
    <w:p w:rsidR="005E68AD" w:rsidRPr="005E68AD" w:rsidRDefault="005E68AD" w:rsidP="005E68AD">
      <w:pPr>
        <w:rPr>
          <w:sz w:val="20"/>
          <w:szCs w:val="20"/>
        </w:rPr>
      </w:pPr>
    </w:p>
    <w:p w:rsidR="005E68AD" w:rsidRPr="005E68AD" w:rsidRDefault="005E68AD" w:rsidP="005E68AD">
      <w:pPr>
        <w:rPr>
          <w:sz w:val="20"/>
          <w:szCs w:val="20"/>
        </w:rPr>
      </w:pPr>
    </w:p>
    <w:p w:rsidR="005E68AD" w:rsidRPr="005E68AD" w:rsidRDefault="005E68AD" w:rsidP="005E68AD">
      <w:pPr>
        <w:ind w:firstLine="720"/>
        <w:jc w:val="both"/>
        <w:rPr>
          <w:sz w:val="20"/>
          <w:szCs w:val="20"/>
        </w:rPr>
      </w:pPr>
      <w:r w:rsidRPr="005E68AD">
        <w:rPr>
          <w:sz w:val="20"/>
          <w:szCs w:val="20"/>
        </w:rPr>
        <w:t xml:space="preserve"> В соответствии с пунктом 5 статьи 264</w:t>
      </w:r>
      <w:r w:rsidRPr="005E68AD">
        <w:rPr>
          <w:sz w:val="20"/>
          <w:szCs w:val="20"/>
          <w:vertAlign w:val="superscript"/>
        </w:rPr>
        <w:t>2</w:t>
      </w:r>
      <w:r w:rsidRPr="005E68AD">
        <w:rPr>
          <w:sz w:val="20"/>
          <w:szCs w:val="20"/>
        </w:rPr>
        <w:t xml:space="preserve">  Бюджетного кодекса Российской Федерации, статьями 36, 37 Положения о бюджетном процессе в </w:t>
      </w:r>
      <w:proofErr w:type="spellStart"/>
      <w:r w:rsidRPr="005E68AD">
        <w:rPr>
          <w:sz w:val="20"/>
          <w:szCs w:val="20"/>
        </w:rPr>
        <w:t>Тарутинском</w:t>
      </w:r>
      <w:proofErr w:type="spellEnd"/>
      <w:r w:rsidRPr="005E68AD">
        <w:rPr>
          <w:sz w:val="20"/>
          <w:szCs w:val="20"/>
        </w:rPr>
        <w:t xml:space="preserve"> сельсовете, утвержденного решением </w:t>
      </w:r>
      <w:proofErr w:type="spellStart"/>
      <w:r w:rsidRPr="005E68AD">
        <w:rPr>
          <w:sz w:val="20"/>
          <w:szCs w:val="20"/>
        </w:rPr>
        <w:t>Тарутинского</w:t>
      </w:r>
      <w:proofErr w:type="spellEnd"/>
      <w:r w:rsidRPr="005E68AD">
        <w:rPr>
          <w:sz w:val="20"/>
          <w:szCs w:val="20"/>
        </w:rPr>
        <w:t xml:space="preserve">  Совета депутатов от 11.10.2013 г. № 30-107-Р «Об утверждении Положения о бюджетном процессе в </w:t>
      </w:r>
      <w:proofErr w:type="spellStart"/>
      <w:r w:rsidRPr="005E68AD">
        <w:rPr>
          <w:sz w:val="20"/>
          <w:szCs w:val="20"/>
        </w:rPr>
        <w:t>Тарутинском</w:t>
      </w:r>
      <w:proofErr w:type="spellEnd"/>
      <w:r w:rsidRPr="005E68AD">
        <w:rPr>
          <w:sz w:val="20"/>
          <w:szCs w:val="20"/>
        </w:rPr>
        <w:t xml:space="preserve"> сельсовете» и руководствуясь статьями 25, 56  Устава </w:t>
      </w:r>
      <w:proofErr w:type="spellStart"/>
      <w:r w:rsidRPr="005E68AD">
        <w:rPr>
          <w:sz w:val="20"/>
          <w:szCs w:val="20"/>
        </w:rPr>
        <w:t>Тарутинского</w:t>
      </w:r>
      <w:proofErr w:type="spellEnd"/>
      <w:r w:rsidRPr="005E68AD">
        <w:rPr>
          <w:sz w:val="20"/>
          <w:szCs w:val="20"/>
        </w:rPr>
        <w:t xml:space="preserve"> сельсовета  </w:t>
      </w:r>
      <w:proofErr w:type="spellStart"/>
      <w:r w:rsidRPr="005E68AD">
        <w:rPr>
          <w:sz w:val="20"/>
          <w:szCs w:val="20"/>
        </w:rPr>
        <w:t>Ачинского</w:t>
      </w:r>
      <w:proofErr w:type="spellEnd"/>
      <w:r w:rsidRPr="005E68AD">
        <w:rPr>
          <w:sz w:val="20"/>
          <w:szCs w:val="20"/>
        </w:rPr>
        <w:t xml:space="preserve"> района </w:t>
      </w:r>
    </w:p>
    <w:p w:rsidR="005E68AD" w:rsidRPr="005E68AD" w:rsidRDefault="005E68AD" w:rsidP="005E68AD">
      <w:pPr>
        <w:jc w:val="both"/>
        <w:rPr>
          <w:sz w:val="20"/>
          <w:szCs w:val="20"/>
        </w:rPr>
      </w:pPr>
      <w:r w:rsidRPr="005E68AD">
        <w:rPr>
          <w:sz w:val="20"/>
          <w:szCs w:val="20"/>
        </w:rPr>
        <w:t>ПОСТАНОВЛЯЮ:</w:t>
      </w:r>
    </w:p>
    <w:p w:rsidR="005E68AD" w:rsidRPr="005E68AD" w:rsidRDefault="005E68AD" w:rsidP="005E68AD">
      <w:pPr>
        <w:jc w:val="both"/>
        <w:rPr>
          <w:sz w:val="20"/>
          <w:szCs w:val="20"/>
        </w:rPr>
      </w:pPr>
    </w:p>
    <w:p w:rsidR="005E68AD" w:rsidRPr="005E68AD" w:rsidRDefault="005E68AD" w:rsidP="005E68AD">
      <w:pPr>
        <w:ind w:firstLine="720"/>
        <w:jc w:val="both"/>
        <w:rPr>
          <w:sz w:val="20"/>
          <w:szCs w:val="20"/>
        </w:rPr>
      </w:pPr>
      <w:r w:rsidRPr="005E68AD">
        <w:rPr>
          <w:sz w:val="20"/>
          <w:szCs w:val="20"/>
        </w:rPr>
        <w:t xml:space="preserve">1. Утвердить отчет об исполнении  бюджета </w:t>
      </w:r>
      <w:proofErr w:type="spellStart"/>
      <w:r w:rsidRPr="005E68AD">
        <w:rPr>
          <w:sz w:val="20"/>
          <w:szCs w:val="20"/>
        </w:rPr>
        <w:t>Тарутинского</w:t>
      </w:r>
      <w:proofErr w:type="spellEnd"/>
      <w:r w:rsidRPr="005E68AD">
        <w:rPr>
          <w:sz w:val="20"/>
          <w:szCs w:val="20"/>
        </w:rPr>
        <w:t xml:space="preserve"> сельсовета за 2 квартал  2014 года (приложения 1–6). </w:t>
      </w:r>
    </w:p>
    <w:p w:rsidR="005E68AD" w:rsidRPr="005E68AD" w:rsidRDefault="005E68AD" w:rsidP="005E68AD">
      <w:pPr>
        <w:ind w:firstLine="720"/>
        <w:jc w:val="both"/>
        <w:rPr>
          <w:sz w:val="20"/>
          <w:szCs w:val="20"/>
        </w:rPr>
      </w:pPr>
    </w:p>
    <w:p w:rsidR="005E68AD" w:rsidRPr="005E68AD" w:rsidRDefault="005E68AD" w:rsidP="005E68AD">
      <w:pPr>
        <w:jc w:val="both"/>
        <w:rPr>
          <w:sz w:val="20"/>
          <w:szCs w:val="20"/>
        </w:rPr>
      </w:pPr>
      <w:r w:rsidRPr="005E68AD">
        <w:rPr>
          <w:sz w:val="20"/>
          <w:szCs w:val="20"/>
        </w:rPr>
        <w:t xml:space="preserve">2. Постановление вступает в силу в день, следующий за днём его официального опубликования в  информационном листке администрации </w:t>
      </w:r>
      <w:proofErr w:type="spellStart"/>
      <w:r w:rsidRPr="005E68AD">
        <w:rPr>
          <w:sz w:val="20"/>
          <w:szCs w:val="20"/>
        </w:rPr>
        <w:t>Тарутинского</w:t>
      </w:r>
      <w:proofErr w:type="spellEnd"/>
      <w:r w:rsidRPr="005E68AD">
        <w:rPr>
          <w:sz w:val="20"/>
          <w:szCs w:val="20"/>
        </w:rPr>
        <w:t xml:space="preserve"> сельсовета «Сельские вести» и разместить на официальном сайте: </w:t>
      </w:r>
      <w:r w:rsidRPr="005E68AD">
        <w:rPr>
          <w:sz w:val="20"/>
          <w:szCs w:val="20"/>
          <w:lang w:val="en-US"/>
        </w:rPr>
        <w:t>http</w:t>
      </w:r>
      <w:r w:rsidRPr="005E68AD">
        <w:rPr>
          <w:sz w:val="20"/>
          <w:szCs w:val="20"/>
        </w:rPr>
        <w:t xml:space="preserve">: // </w:t>
      </w:r>
      <w:proofErr w:type="spellStart"/>
      <w:r w:rsidRPr="005E68AD">
        <w:rPr>
          <w:sz w:val="20"/>
          <w:szCs w:val="20"/>
          <w:lang w:val="en-US"/>
        </w:rPr>
        <w:t>tarutino</w:t>
      </w:r>
      <w:proofErr w:type="spellEnd"/>
      <w:r w:rsidRPr="005E68AD">
        <w:rPr>
          <w:sz w:val="20"/>
          <w:szCs w:val="20"/>
        </w:rPr>
        <w:t>.</w:t>
      </w:r>
      <w:proofErr w:type="spellStart"/>
      <w:r w:rsidRPr="005E68AD">
        <w:rPr>
          <w:sz w:val="20"/>
          <w:szCs w:val="20"/>
          <w:lang w:val="en-US"/>
        </w:rPr>
        <w:t>bdu</w:t>
      </w:r>
      <w:proofErr w:type="spellEnd"/>
      <w:r w:rsidRPr="005E68AD">
        <w:rPr>
          <w:sz w:val="20"/>
          <w:szCs w:val="20"/>
        </w:rPr>
        <w:t>.</w:t>
      </w:r>
      <w:proofErr w:type="spellStart"/>
      <w:r w:rsidRPr="005E68AD">
        <w:rPr>
          <w:sz w:val="20"/>
          <w:szCs w:val="20"/>
          <w:lang w:val="en-US"/>
        </w:rPr>
        <w:t>su</w:t>
      </w:r>
      <w:proofErr w:type="spellEnd"/>
    </w:p>
    <w:p w:rsidR="005E68AD" w:rsidRPr="005E68AD" w:rsidRDefault="005E68AD" w:rsidP="005E68AD">
      <w:pPr>
        <w:pStyle w:val="ConsNormal"/>
        <w:jc w:val="both"/>
      </w:pPr>
    </w:p>
    <w:p w:rsidR="005E68AD" w:rsidRPr="005E68AD" w:rsidRDefault="005E68AD" w:rsidP="005E68AD">
      <w:pPr>
        <w:tabs>
          <w:tab w:val="left" w:pos="0"/>
        </w:tabs>
        <w:jc w:val="both"/>
        <w:rPr>
          <w:sz w:val="20"/>
          <w:szCs w:val="20"/>
        </w:rPr>
      </w:pPr>
    </w:p>
    <w:p w:rsidR="005E68AD" w:rsidRPr="005E68AD" w:rsidRDefault="005E68AD" w:rsidP="005E68AD">
      <w:pPr>
        <w:tabs>
          <w:tab w:val="left" w:pos="0"/>
        </w:tabs>
        <w:jc w:val="both"/>
        <w:rPr>
          <w:sz w:val="20"/>
          <w:szCs w:val="20"/>
        </w:rPr>
      </w:pPr>
    </w:p>
    <w:p w:rsidR="005E68AD" w:rsidRPr="005E68AD" w:rsidRDefault="005E68AD" w:rsidP="005E68AD">
      <w:pPr>
        <w:jc w:val="both"/>
        <w:rPr>
          <w:b/>
          <w:sz w:val="20"/>
          <w:szCs w:val="20"/>
        </w:rPr>
      </w:pPr>
      <w:r w:rsidRPr="005E68AD">
        <w:rPr>
          <w:b/>
          <w:sz w:val="20"/>
          <w:szCs w:val="20"/>
        </w:rPr>
        <w:t>Гла</w:t>
      </w:r>
      <w:r>
        <w:rPr>
          <w:b/>
          <w:sz w:val="20"/>
          <w:szCs w:val="20"/>
        </w:rPr>
        <w:t xml:space="preserve">ва </w:t>
      </w:r>
      <w:proofErr w:type="spellStart"/>
      <w:r>
        <w:rPr>
          <w:b/>
          <w:sz w:val="20"/>
          <w:szCs w:val="20"/>
        </w:rPr>
        <w:t>Тарутинского</w:t>
      </w:r>
      <w:proofErr w:type="spellEnd"/>
      <w:r>
        <w:rPr>
          <w:b/>
          <w:sz w:val="20"/>
          <w:szCs w:val="20"/>
        </w:rPr>
        <w:t xml:space="preserve"> сельсовета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Pr="005E68AD">
        <w:rPr>
          <w:b/>
          <w:sz w:val="20"/>
          <w:szCs w:val="20"/>
        </w:rPr>
        <w:t>В. А. Потехин</w:t>
      </w:r>
    </w:p>
    <w:p w:rsidR="005E68AD" w:rsidRPr="005E68AD" w:rsidRDefault="005E68AD" w:rsidP="005E68AD">
      <w:pPr>
        <w:pStyle w:val="a9"/>
        <w:rPr>
          <w:sz w:val="20"/>
          <w:szCs w:val="20"/>
        </w:rPr>
      </w:pPr>
    </w:p>
    <w:p w:rsidR="005E68AD" w:rsidRDefault="005E68AD" w:rsidP="005E68AD">
      <w:pPr>
        <w:pStyle w:val="a9"/>
        <w:rPr>
          <w:sz w:val="20"/>
        </w:rPr>
      </w:pPr>
    </w:p>
    <w:p w:rsidR="005E68AD" w:rsidRDefault="005E68AD" w:rsidP="005E68AD">
      <w:pPr>
        <w:pStyle w:val="a9"/>
        <w:rPr>
          <w:sz w:val="20"/>
        </w:rPr>
      </w:pPr>
    </w:p>
    <w:p w:rsidR="005E68AD" w:rsidRDefault="005E68AD" w:rsidP="005E68AD"/>
    <w:p w:rsidR="005E68AD" w:rsidRDefault="005E68AD" w:rsidP="005E68AD"/>
    <w:p w:rsidR="005E68AD" w:rsidRDefault="005E68AD" w:rsidP="005E68AD"/>
    <w:p w:rsidR="005E68AD" w:rsidRDefault="005E68AD" w:rsidP="005E68AD"/>
    <w:p w:rsidR="005E68AD" w:rsidRDefault="005E68AD" w:rsidP="005E68AD"/>
    <w:p w:rsidR="005E68AD" w:rsidRPr="008415C7" w:rsidRDefault="005E68AD" w:rsidP="008415C7">
      <w:pPr>
        <w:jc w:val="both"/>
        <w:rPr>
          <w:sz w:val="20"/>
          <w:szCs w:val="20"/>
        </w:rPr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 xml:space="preserve">Адрес издателя: Ачинский район, п. Тарутино, ул. </w:t>
      </w:r>
      <w:proofErr w:type="gramStart"/>
      <w:r w:rsidRPr="00AB774C">
        <w:rPr>
          <w:sz w:val="20"/>
          <w:szCs w:val="20"/>
        </w:rPr>
        <w:t>Трактовая</w:t>
      </w:r>
      <w:proofErr w:type="gramEnd"/>
      <w:r w:rsidRPr="00AB774C">
        <w:rPr>
          <w:sz w:val="20"/>
          <w:szCs w:val="20"/>
        </w:rPr>
        <w:t>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912CB">
      <w:type w:val="continuous"/>
      <w:pgSz w:w="16838" w:h="11906" w:orient="landscape"/>
      <w:pgMar w:top="540" w:right="1134" w:bottom="4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C7" w:rsidRDefault="008415C7" w:rsidP="008415C7">
      <w:r>
        <w:separator/>
      </w:r>
    </w:p>
  </w:endnote>
  <w:endnote w:type="continuationSeparator" w:id="1">
    <w:p w:rsidR="008415C7" w:rsidRDefault="008415C7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C7" w:rsidRDefault="008415C7" w:rsidP="008415C7">
      <w:r>
        <w:separator/>
      </w:r>
    </w:p>
  </w:footnote>
  <w:footnote w:type="continuationSeparator" w:id="1">
    <w:p w:rsidR="008415C7" w:rsidRDefault="008415C7" w:rsidP="0084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63E51"/>
    <w:rsid w:val="0007774E"/>
    <w:rsid w:val="00083216"/>
    <w:rsid w:val="00086373"/>
    <w:rsid w:val="000E094B"/>
    <w:rsid w:val="0011227A"/>
    <w:rsid w:val="0015352D"/>
    <w:rsid w:val="00196186"/>
    <w:rsid w:val="00213F10"/>
    <w:rsid w:val="0025260F"/>
    <w:rsid w:val="002546AA"/>
    <w:rsid w:val="002C5218"/>
    <w:rsid w:val="003163FB"/>
    <w:rsid w:val="0031641E"/>
    <w:rsid w:val="0033192C"/>
    <w:rsid w:val="0034700D"/>
    <w:rsid w:val="00394B1F"/>
    <w:rsid w:val="003958F6"/>
    <w:rsid w:val="003B5B9A"/>
    <w:rsid w:val="003E162C"/>
    <w:rsid w:val="004415A7"/>
    <w:rsid w:val="004729D1"/>
    <w:rsid w:val="00484AC6"/>
    <w:rsid w:val="00517B98"/>
    <w:rsid w:val="00520BB0"/>
    <w:rsid w:val="00595C8C"/>
    <w:rsid w:val="005979FA"/>
    <w:rsid w:val="005E68AD"/>
    <w:rsid w:val="005F196A"/>
    <w:rsid w:val="00646988"/>
    <w:rsid w:val="006554EB"/>
    <w:rsid w:val="006A5761"/>
    <w:rsid w:val="006B76BA"/>
    <w:rsid w:val="006C5E43"/>
    <w:rsid w:val="00794144"/>
    <w:rsid w:val="007A6BBD"/>
    <w:rsid w:val="007C0780"/>
    <w:rsid w:val="007E3EF7"/>
    <w:rsid w:val="007E740F"/>
    <w:rsid w:val="008243D3"/>
    <w:rsid w:val="00830282"/>
    <w:rsid w:val="008415C7"/>
    <w:rsid w:val="008909D2"/>
    <w:rsid w:val="008D26DE"/>
    <w:rsid w:val="009328C6"/>
    <w:rsid w:val="00974F9A"/>
    <w:rsid w:val="009A33E2"/>
    <w:rsid w:val="009B03EF"/>
    <w:rsid w:val="00A259DE"/>
    <w:rsid w:val="00A26972"/>
    <w:rsid w:val="00A277A8"/>
    <w:rsid w:val="00A37FD6"/>
    <w:rsid w:val="00A60818"/>
    <w:rsid w:val="00A720AD"/>
    <w:rsid w:val="00A912CB"/>
    <w:rsid w:val="00AA0923"/>
    <w:rsid w:val="00AB774C"/>
    <w:rsid w:val="00AE41EE"/>
    <w:rsid w:val="00AE5768"/>
    <w:rsid w:val="00AF0C64"/>
    <w:rsid w:val="00B36FAA"/>
    <w:rsid w:val="00BE2146"/>
    <w:rsid w:val="00C07501"/>
    <w:rsid w:val="00C95F3F"/>
    <w:rsid w:val="00CC343E"/>
    <w:rsid w:val="00CC7719"/>
    <w:rsid w:val="00D10B5F"/>
    <w:rsid w:val="00D16788"/>
    <w:rsid w:val="00D20772"/>
    <w:rsid w:val="00D505AC"/>
    <w:rsid w:val="00D919D8"/>
    <w:rsid w:val="00E25978"/>
    <w:rsid w:val="00E31907"/>
    <w:rsid w:val="00E3535F"/>
    <w:rsid w:val="00E83769"/>
    <w:rsid w:val="00F17A10"/>
    <w:rsid w:val="00F17D7E"/>
    <w:rsid w:val="00FA1294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Windows User</cp:lastModifiedBy>
  <cp:revision>2</cp:revision>
  <cp:lastPrinted>2013-08-28T08:37:00Z</cp:lastPrinted>
  <dcterms:created xsi:type="dcterms:W3CDTF">2015-04-14T03:56:00Z</dcterms:created>
  <dcterms:modified xsi:type="dcterms:W3CDTF">2015-04-14T03:56:00Z</dcterms:modified>
</cp:coreProperties>
</file>