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9" w:rsidRDefault="00133A69" w:rsidP="00133A69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69" w:rsidRDefault="00133A69" w:rsidP="00133A69">
      <w:pPr>
        <w:jc w:val="center"/>
        <w:rPr>
          <w:sz w:val="20"/>
          <w:szCs w:val="20"/>
        </w:rPr>
      </w:pPr>
    </w:p>
    <w:p w:rsidR="00133A69" w:rsidRDefault="00133A69" w:rsidP="00133A6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133A69" w:rsidRDefault="00133A69" w:rsidP="00133A69">
      <w:pPr>
        <w:keepNext/>
        <w:jc w:val="center"/>
        <w:outlineLvl w:val="3"/>
        <w:rPr>
          <w:rFonts w:eastAsia="Arial Unicode MS"/>
          <w:b/>
          <w:bCs/>
          <w:sz w:val="28"/>
        </w:rPr>
      </w:pPr>
      <w:proofErr w:type="spellStart"/>
      <w:r>
        <w:rPr>
          <w:b/>
          <w:bCs/>
          <w:sz w:val="28"/>
        </w:rPr>
        <w:t>Ачинский</w:t>
      </w:r>
      <w:proofErr w:type="spellEnd"/>
      <w:r>
        <w:rPr>
          <w:b/>
          <w:bCs/>
          <w:sz w:val="28"/>
        </w:rPr>
        <w:t xml:space="preserve"> район</w:t>
      </w:r>
    </w:p>
    <w:p w:rsidR="00133A69" w:rsidRDefault="00133A69" w:rsidP="00133A69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 xml:space="preserve">Администрация </w:t>
      </w:r>
      <w:proofErr w:type="spellStart"/>
      <w:r>
        <w:rPr>
          <w:rFonts w:eastAsia="Arial Unicode MS"/>
          <w:b/>
          <w:bCs/>
          <w:sz w:val="28"/>
          <w:szCs w:val="20"/>
        </w:rPr>
        <w:t>Тарутинского</w:t>
      </w:r>
      <w:proofErr w:type="spellEnd"/>
      <w:r>
        <w:rPr>
          <w:rFonts w:eastAsia="Arial Unicode MS"/>
          <w:b/>
          <w:bCs/>
          <w:sz w:val="28"/>
          <w:szCs w:val="20"/>
        </w:rPr>
        <w:t xml:space="preserve"> сельсовета</w:t>
      </w:r>
    </w:p>
    <w:p w:rsidR="00133A69" w:rsidRDefault="00133A69" w:rsidP="00133A69">
      <w:pPr>
        <w:jc w:val="center"/>
        <w:rPr>
          <w:b/>
          <w:bCs/>
          <w:sz w:val="20"/>
          <w:szCs w:val="20"/>
        </w:rPr>
      </w:pPr>
    </w:p>
    <w:p w:rsidR="00245019" w:rsidRDefault="00245019" w:rsidP="00133A69">
      <w:pPr>
        <w:ind w:right="-1"/>
        <w:jc w:val="center"/>
        <w:rPr>
          <w:sz w:val="28"/>
          <w:szCs w:val="28"/>
        </w:rPr>
      </w:pPr>
    </w:p>
    <w:p w:rsidR="00133A69" w:rsidRDefault="00133A69" w:rsidP="00133A69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33A69" w:rsidRDefault="00133A69" w:rsidP="00133A69">
      <w:pPr>
        <w:ind w:right="-1"/>
        <w:jc w:val="center"/>
        <w:rPr>
          <w:b/>
          <w:sz w:val="28"/>
          <w:szCs w:val="28"/>
        </w:rPr>
      </w:pPr>
    </w:p>
    <w:p w:rsidR="00133A69" w:rsidRDefault="00133A69" w:rsidP="00133A69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</w:p>
    <w:p w:rsidR="00133A69" w:rsidRDefault="00133A69" w:rsidP="00133A69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20.06.2016</w:t>
      </w:r>
      <w:r>
        <w:rPr>
          <w:b/>
          <w:sz w:val="28"/>
          <w:szCs w:val="28"/>
        </w:rPr>
        <w:tab/>
        <w:t xml:space="preserve">              п. Тарутино</w:t>
      </w:r>
      <w:r>
        <w:rPr>
          <w:b/>
          <w:sz w:val="28"/>
          <w:szCs w:val="28"/>
        </w:rPr>
        <w:tab/>
        <w:t xml:space="preserve">      </w:t>
      </w:r>
      <w:r w:rsidR="00524528">
        <w:rPr>
          <w:b/>
          <w:sz w:val="28"/>
          <w:szCs w:val="28"/>
        </w:rPr>
        <w:t xml:space="preserve">                             № 71-П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133A69" w:rsidTr="001451E8">
        <w:trPr>
          <w:jc w:val="center"/>
        </w:trPr>
        <w:tc>
          <w:tcPr>
            <w:tcW w:w="3190" w:type="dxa"/>
          </w:tcPr>
          <w:p w:rsidR="00133A69" w:rsidRDefault="00133A69" w:rsidP="001451E8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33A69" w:rsidRDefault="00133A69" w:rsidP="001451E8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33A69" w:rsidRDefault="00133A69" w:rsidP="00133A69">
      <w:pPr>
        <w:ind w:right="-1"/>
        <w:jc w:val="both"/>
        <w:rPr>
          <w:sz w:val="28"/>
          <w:szCs w:val="28"/>
        </w:rPr>
      </w:pPr>
    </w:p>
    <w:p w:rsidR="00133A69" w:rsidRPr="005554A6" w:rsidRDefault="00133A69" w:rsidP="00133A69">
      <w:pPr>
        <w:pStyle w:val="ConsPlusTitle"/>
        <w:jc w:val="both"/>
        <w:rPr>
          <w:bCs w:val="0"/>
          <w:sz w:val="26"/>
          <w:szCs w:val="26"/>
        </w:rPr>
      </w:pPr>
      <w:r w:rsidRPr="005554A6">
        <w:rPr>
          <w:bCs w:val="0"/>
          <w:sz w:val="26"/>
          <w:szCs w:val="26"/>
        </w:rPr>
        <w:t>О внесении изменен</w:t>
      </w:r>
      <w:r w:rsidR="00524528">
        <w:rPr>
          <w:bCs w:val="0"/>
          <w:sz w:val="26"/>
          <w:szCs w:val="26"/>
        </w:rPr>
        <w:t>ий в Постановление от 01.12.2015 № 127</w:t>
      </w:r>
      <w:r w:rsidRPr="005554A6">
        <w:rPr>
          <w:bCs w:val="0"/>
          <w:sz w:val="26"/>
          <w:szCs w:val="26"/>
        </w:rPr>
        <w:t>-П</w:t>
      </w:r>
    </w:p>
    <w:p w:rsidR="00133A69" w:rsidRPr="005554A6" w:rsidRDefault="00133A69" w:rsidP="00133A69">
      <w:pPr>
        <w:pStyle w:val="ConsPlusTitle"/>
        <w:jc w:val="both"/>
        <w:rPr>
          <w:bCs w:val="0"/>
          <w:sz w:val="26"/>
          <w:szCs w:val="26"/>
        </w:rPr>
      </w:pPr>
      <w:r w:rsidRPr="005554A6">
        <w:rPr>
          <w:bCs w:val="0"/>
          <w:sz w:val="26"/>
          <w:szCs w:val="26"/>
        </w:rPr>
        <w:t xml:space="preserve">«Об утверждении </w:t>
      </w:r>
      <w:proofErr w:type="gramStart"/>
      <w:r w:rsidRPr="005554A6">
        <w:rPr>
          <w:bCs w:val="0"/>
          <w:sz w:val="26"/>
          <w:szCs w:val="26"/>
        </w:rPr>
        <w:t>Административного</w:t>
      </w:r>
      <w:proofErr w:type="gramEnd"/>
    </w:p>
    <w:p w:rsidR="00524528" w:rsidRDefault="00133A69" w:rsidP="00524528">
      <w:pPr>
        <w:pStyle w:val="ConsPlusTitle"/>
        <w:jc w:val="both"/>
        <w:rPr>
          <w:sz w:val="26"/>
          <w:szCs w:val="26"/>
        </w:rPr>
      </w:pPr>
      <w:r w:rsidRPr="005554A6">
        <w:rPr>
          <w:sz w:val="26"/>
          <w:szCs w:val="26"/>
        </w:rPr>
        <w:t xml:space="preserve">регламента </w:t>
      </w:r>
      <w:r w:rsidR="00524528">
        <w:rPr>
          <w:sz w:val="26"/>
          <w:szCs w:val="26"/>
        </w:rPr>
        <w:t>муниципальной функции по проведению проверок</w:t>
      </w:r>
    </w:p>
    <w:p w:rsidR="00524528" w:rsidRDefault="00524528" w:rsidP="00524528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юридических лиц и индивидуальных предпринимателей </w:t>
      </w:r>
      <w:proofErr w:type="gramStart"/>
      <w:r>
        <w:rPr>
          <w:sz w:val="26"/>
          <w:szCs w:val="26"/>
        </w:rPr>
        <w:t>при</w:t>
      </w:r>
      <w:proofErr w:type="gramEnd"/>
    </w:p>
    <w:p w:rsidR="00524528" w:rsidRDefault="00524528" w:rsidP="00133A69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осуществлении муниципального земельного контроля </w:t>
      </w:r>
      <w:proofErr w:type="gramStart"/>
      <w:r w:rsidR="00133A69" w:rsidRPr="005554A6">
        <w:rPr>
          <w:sz w:val="26"/>
          <w:szCs w:val="26"/>
        </w:rPr>
        <w:t>на</w:t>
      </w:r>
      <w:proofErr w:type="gramEnd"/>
      <w:r w:rsidR="00133A69" w:rsidRPr="005554A6">
        <w:rPr>
          <w:sz w:val="26"/>
          <w:szCs w:val="26"/>
        </w:rPr>
        <w:t xml:space="preserve"> </w:t>
      </w:r>
    </w:p>
    <w:p w:rsidR="00524528" w:rsidRPr="005554A6" w:rsidRDefault="00133A69" w:rsidP="00524528">
      <w:pPr>
        <w:pStyle w:val="ConsPlusTitle"/>
        <w:jc w:val="both"/>
        <w:rPr>
          <w:bCs w:val="0"/>
          <w:sz w:val="26"/>
          <w:szCs w:val="26"/>
        </w:rPr>
      </w:pPr>
      <w:r w:rsidRPr="005554A6">
        <w:rPr>
          <w:sz w:val="26"/>
          <w:szCs w:val="26"/>
        </w:rPr>
        <w:t>территории</w:t>
      </w:r>
      <w:r w:rsidR="00524528">
        <w:rPr>
          <w:sz w:val="26"/>
          <w:szCs w:val="26"/>
        </w:rPr>
        <w:t xml:space="preserve"> </w:t>
      </w:r>
      <w:proofErr w:type="spellStart"/>
      <w:r w:rsidR="00524528" w:rsidRPr="005554A6">
        <w:rPr>
          <w:sz w:val="26"/>
          <w:szCs w:val="26"/>
        </w:rPr>
        <w:t>Тарутинского</w:t>
      </w:r>
      <w:proofErr w:type="spellEnd"/>
      <w:r w:rsidR="00524528" w:rsidRPr="005554A6">
        <w:rPr>
          <w:sz w:val="26"/>
          <w:szCs w:val="26"/>
        </w:rPr>
        <w:t xml:space="preserve"> сельсовета»   </w:t>
      </w:r>
    </w:p>
    <w:p w:rsidR="00245019" w:rsidRDefault="00245019" w:rsidP="00133A69">
      <w:pPr>
        <w:pStyle w:val="ConsPlusTitle"/>
        <w:jc w:val="both"/>
        <w:rPr>
          <w:b w:val="0"/>
          <w:bCs w:val="0"/>
        </w:rPr>
      </w:pPr>
    </w:p>
    <w:p w:rsidR="00133A69" w:rsidRDefault="00133A69" w:rsidP="00133A6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В целях организации  и осуществления муниципального </w:t>
      </w:r>
      <w:proofErr w:type="gramStart"/>
      <w:r>
        <w:rPr>
          <w:b w:val="0"/>
          <w:bCs w:val="0"/>
        </w:rPr>
        <w:t>контроля за</w:t>
      </w:r>
      <w:proofErr w:type="gramEnd"/>
      <w:r>
        <w:rPr>
          <w:b w:val="0"/>
          <w:bCs w:val="0"/>
        </w:rPr>
        <w:t xml:space="preserve"> обеспечением сохранности автомобильных дорог местного значения на территории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сельсовета, в соответствии с Федеральным законом от 26.12.2008 № 294-ФЗ, с внесенными дополнениями от 05.10.2015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133A69" w:rsidRDefault="00133A69" w:rsidP="00133A69">
      <w:pPr>
        <w:pStyle w:val="ConsPlusTitle"/>
        <w:ind w:firstLine="708"/>
        <w:rPr>
          <w:bCs w:val="0"/>
        </w:rPr>
      </w:pPr>
      <w:r>
        <w:rPr>
          <w:bCs w:val="0"/>
        </w:rPr>
        <w:t xml:space="preserve">                                         ПОСТАНОВЛЯЮ:</w:t>
      </w:r>
    </w:p>
    <w:p w:rsidR="00133A69" w:rsidRPr="00524528" w:rsidRDefault="00133A69" w:rsidP="00133A6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1. Внести в Постановление Администрации </w:t>
      </w:r>
      <w:proofErr w:type="spellStart"/>
      <w:r>
        <w:rPr>
          <w:b w:val="0"/>
          <w:bCs w:val="0"/>
        </w:rPr>
        <w:t>Тарут</w:t>
      </w:r>
      <w:r w:rsidR="00524528">
        <w:rPr>
          <w:b w:val="0"/>
          <w:bCs w:val="0"/>
        </w:rPr>
        <w:t>инского</w:t>
      </w:r>
      <w:proofErr w:type="spellEnd"/>
      <w:r w:rsidR="00524528">
        <w:rPr>
          <w:b w:val="0"/>
          <w:bCs w:val="0"/>
        </w:rPr>
        <w:t xml:space="preserve"> сельсовета от 01.12.2015 № 127</w:t>
      </w:r>
      <w:r>
        <w:rPr>
          <w:b w:val="0"/>
          <w:bCs w:val="0"/>
        </w:rPr>
        <w:t>-П «</w:t>
      </w:r>
      <w:r w:rsidR="00524528" w:rsidRPr="00524528">
        <w:rPr>
          <w:b w:val="0"/>
          <w:bCs w:val="0"/>
        </w:rPr>
        <w:t>Об утверждении Административного</w:t>
      </w:r>
      <w:r w:rsidR="00524528">
        <w:rPr>
          <w:b w:val="0"/>
          <w:bCs w:val="0"/>
        </w:rPr>
        <w:t xml:space="preserve"> </w:t>
      </w:r>
      <w:r w:rsidR="00524528" w:rsidRPr="00524528">
        <w:rPr>
          <w:b w:val="0"/>
        </w:rPr>
        <w:t>регламента муниципальной функции по проведению проверок</w:t>
      </w:r>
      <w:r w:rsidR="00524528">
        <w:rPr>
          <w:b w:val="0"/>
          <w:bCs w:val="0"/>
        </w:rPr>
        <w:t xml:space="preserve"> </w:t>
      </w:r>
      <w:r w:rsidR="00524528" w:rsidRPr="00524528">
        <w:rPr>
          <w:b w:val="0"/>
        </w:rPr>
        <w:t>юридических лиц и индивидуальных предпринимателей при</w:t>
      </w:r>
      <w:r w:rsidR="00524528">
        <w:rPr>
          <w:b w:val="0"/>
          <w:bCs w:val="0"/>
        </w:rPr>
        <w:t xml:space="preserve"> </w:t>
      </w:r>
      <w:r w:rsidR="00524528" w:rsidRPr="00524528">
        <w:rPr>
          <w:b w:val="0"/>
        </w:rPr>
        <w:t>осуществлении муниципального земельного контроля</w:t>
      </w:r>
      <w:r w:rsidR="00524528">
        <w:rPr>
          <w:b w:val="0"/>
          <w:bCs w:val="0"/>
        </w:rPr>
        <w:t xml:space="preserve"> </w:t>
      </w:r>
      <w:r>
        <w:rPr>
          <w:b w:val="0"/>
        </w:rPr>
        <w:t xml:space="preserve">на территории </w:t>
      </w:r>
      <w:proofErr w:type="spellStart"/>
      <w:r>
        <w:rPr>
          <w:b w:val="0"/>
        </w:rPr>
        <w:t>Тарутинского</w:t>
      </w:r>
      <w:proofErr w:type="spellEnd"/>
      <w:r>
        <w:rPr>
          <w:b w:val="0"/>
        </w:rPr>
        <w:t xml:space="preserve"> сельсовета» следующие изменения:</w:t>
      </w:r>
    </w:p>
    <w:p w:rsidR="00133A69" w:rsidRDefault="00524528" w:rsidP="00133A69">
      <w:pPr>
        <w:pStyle w:val="ConsPlusTitle"/>
        <w:jc w:val="both"/>
        <w:rPr>
          <w:b w:val="0"/>
        </w:rPr>
      </w:pPr>
      <w:r>
        <w:rPr>
          <w:b w:val="0"/>
        </w:rPr>
        <w:t>В Приложение  раздела 3.3. «Организация и проведение внеплановой проверки</w:t>
      </w:r>
      <w:r w:rsidR="00133A69">
        <w:rPr>
          <w:b w:val="0"/>
        </w:rPr>
        <w:t xml:space="preserve">» дополнить и изложить в следующей редакции: </w:t>
      </w:r>
    </w:p>
    <w:p w:rsidR="00524528" w:rsidRDefault="00133A69" w:rsidP="00524528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445E8">
        <w:rPr>
          <w:b/>
          <w:sz w:val="28"/>
          <w:szCs w:val="28"/>
        </w:rPr>
        <w:t>«</w:t>
      </w:r>
      <w:r w:rsidRPr="004445E8">
        <w:rPr>
          <w:sz w:val="28"/>
          <w:szCs w:val="28"/>
        </w:rPr>
        <w:t xml:space="preserve">п. </w:t>
      </w:r>
      <w:r w:rsidR="00524528">
        <w:rPr>
          <w:sz w:val="28"/>
          <w:szCs w:val="28"/>
        </w:rPr>
        <w:t xml:space="preserve">3.3.6. </w:t>
      </w:r>
      <w:proofErr w:type="gramStart"/>
      <w:r w:rsidR="00524528" w:rsidRPr="00432240">
        <w:rPr>
          <w:bCs/>
          <w:color w:val="000000"/>
          <w:sz w:val="28"/>
          <w:szCs w:val="28"/>
          <w:shd w:val="clear" w:color="auto" w:fill="FFFFFF"/>
        </w:rPr>
        <w:t>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</w:t>
      </w:r>
      <w:r w:rsidR="00524528" w:rsidRPr="00432240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52452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5" w:anchor="block_21" w:history="1">
        <w:r w:rsidR="00524528" w:rsidRPr="00524528">
          <w:rPr>
            <w:rStyle w:val="a3"/>
            <w:bCs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="00524528" w:rsidRPr="00432240">
        <w:rPr>
          <w:bCs/>
          <w:color w:val="000000"/>
          <w:sz w:val="28"/>
          <w:szCs w:val="28"/>
          <w:shd w:val="clear" w:color="auto" w:fill="FFFFFF"/>
        </w:rPr>
        <w:t>, в орган прокуратуры</w:t>
      </w:r>
      <w:proofErr w:type="gramEnd"/>
      <w:r w:rsidR="00524528" w:rsidRPr="00432240">
        <w:rPr>
          <w:bCs/>
          <w:color w:val="000000"/>
          <w:sz w:val="28"/>
          <w:szCs w:val="28"/>
          <w:shd w:val="clear" w:color="auto" w:fill="FFFFFF"/>
        </w:rPr>
        <w:t xml:space="preserve">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r w:rsidR="00524528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524528" w:rsidRDefault="00524528" w:rsidP="00524528">
      <w:pPr>
        <w:pStyle w:val="ConsPlusTitle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В Приложение  раздела 3.5. «Выездная проверка» дополнить и изложить в следующей редакции: </w:t>
      </w:r>
      <w:r w:rsidRPr="00432240">
        <w:rPr>
          <w:color w:val="000000"/>
        </w:rPr>
        <w:br/>
      </w:r>
      <w:r>
        <w:rPr>
          <w:bCs w:val="0"/>
          <w:color w:val="000000"/>
        </w:rPr>
        <w:t>«</w:t>
      </w:r>
      <w:r w:rsidRPr="00524528">
        <w:rPr>
          <w:b w:val="0"/>
          <w:bCs w:val="0"/>
          <w:color w:val="000000"/>
        </w:rPr>
        <w:t>п.п. 3.6.1.</w:t>
      </w:r>
      <w:r>
        <w:rPr>
          <w:bCs w:val="0"/>
          <w:color w:val="000000"/>
        </w:rPr>
        <w:t xml:space="preserve"> </w:t>
      </w:r>
      <w:r w:rsidRPr="00524528">
        <w:rPr>
          <w:bCs w:val="0"/>
          <w:color w:val="000000"/>
        </w:rPr>
        <w:t xml:space="preserve"> </w:t>
      </w:r>
      <w:hyperlink r:id="rId6" w:anchor="block_3000" w:history="1">
        <w:r w:rsidRPr="00524528">
          <w:rPr>
            <w:rStyle w:val="a3"/>
            <w:b w:val="0"/>
            <w:color w:val="000000" w:themeColor="text1"/>
            <w:u w:val="none"/>
          </w:rPr>
          <w:t>Акт проверки</w:t>
        </w:r>
        <w:r w:rsidRPr="00524528">
          <w:rPr>
            <w:rStyle w:val="apple-converted-space"/>
            <w:b w:val="0"/>
            <w:color w:val="3272C0"/>
          </w:rPr>
          <w:t> </w:t>
        </w:r>
      </w:hyperlink>
      <w:r w:rsidRPr="00524528">
        <w:rPr>
          <w:b w:val="0"/>
          <w:color w:val="000000"/>
          <w:shd w:val="clear" w:color="auto" w:fill="FFFFFF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524528">
        <w:rPr>
          <w:b w:val="0"/>
          <w:color w:val="000000"/>
          <w:shd w:val="clear" w:color="auto" w:fill="FFFFFF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524528">
        <w:rPr>
          <w:b w:val="0"/>
          <w:color w:val="000000"/>
          <w:shd w:val="clear" w:color="auto" w:fill="FFFFFF"/>
        </w:rPr>
        <w:t xml:space="preserve"> муниципального контроля. </w:t>
      </w:r>
      <w:proofErr w:type="gramStart"/>
      <w:r w:rsidRPr="00524528">
        <w:rPr>
          <w:b w:val="0"/>
          <w:color w:val="000000"/>
          <w:shd w:val="clear" w:color="auto" w:fill="FFFFFF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</w:t>
      </w:r>
      <w:r w:rsidRPr="00524528">
        <w:rPr>
          <w:rStyle w:val="apple-converted-space"/>
          <w:b w:val="0"/>
          <w:color w:val="000000"/>
          <w:shd w:val="clear" w:color="auto" w:fill="FFFFFF"/>
        </w:rPr>
        <w:t> </w:t>
      </w:r>
      <w:hyperlink r:id="rId7" w:anchor="block_54" w:history="1">
        <w:r w:rsidRPr="00524528">
          <w:rPr>
            <w:rStyle w:val="a3"/>
            <w:b w:val="0"/>
            <w:color w:val="000000" w:themeColor="text1"/>
            <w:u w:val="none"/>
          </w:rPr>
          <w:t>квалифицированной электронной подписью</w:t>
        </w:r>
      </w:hyperlink>
      <w:r w:rsidRPr="00524528">
        <w:rPr>
          <w:rStyle w:val="apple-converted-space"/>
          <w:b w:val="0"/>
          <w:color w:val="000000"/>
          <w:shd w:val="clear" w:color="auto" w:fill="FFFFFF"/>
        </w:rPr>
        <w:t> </w:t>
      </w:r>
      <w:r w:rsidRPr="00524528">
        <w:rPr>
          <w:b w:val="0"/>
          <w:color w:val="000000"/>
          <w:shd w:val="clear" w:color="auto" w:fill="FFFFFF"/>
        </w:rPr>
        <w:t>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524528">
        <w:rPr>
          <w:b w:val="0"/>
          <w:color w:val="000000"/>
          <w:shd w:val="clear" w:color="auto" w:fill="FFFFFF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>
        <w:rPr>
          <w:b w:val="0"/>
          <w:color w:val="000000"/>
          <w:shd w:val="clear" w:color="auto" w:fill="FFFFFF"/>
        </w:rPr>
        <w:t>.</w:t>
      </w:r>
    </w:p>
    <w:p w:rsidR="00524528" w:rsidRDefault="00524528" w:rsidP="00524528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</w:t>
      </w:r>
      <w:r w:rsidRPr="00432240">
        <w:rPr>
          <w:bCs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432240">
        <w:rPr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Pr="00432240">
        <w:rPr>
          <w:bCs/>
          <w:color w:val="000000"/>
          <w:sz w:val="28"/>
          <w:szCs w:val="28"/>
          <w:shd w:val="clear" w:color="auto" w:fill="FFFFFF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</w:t>
      </w:r>
      <w:r w:rsidRPr="00432240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8" w:anchor="block_54" w:history="1">
        <w:r w:rsidRPr="00524528">
          <w:rPr>
            <w:rStyle w:val="a3"/>
            <w:bCs/>
            <w:color w:val="000000" w:themeColor="text1"/>
            <w:sz w:val="28"/>
            <w:szCs w:val="28"/>
            <w:u w:val="none"/>
          </w:rPr>
          <w:t>квалифицированной электронной подписью</w:t>
        </w:r>
      </w:hyperlink>
      <w:r w:rsidRPr="0052452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432240">
        <w:rPr>
          <w:bCs/>
          <w:color w:val="000000"/>
          <w:sz w:val="28"/>
          <w:szCs w:val="28"/>
          <w:shd w:val="clear" w:color="auto" w:fill="FFFFFF"/>
        </w:rPr>
        <w:t xml:space="preserve">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</w:t>
      </w:r>
      <w:r w:rsidRPr="00432240">
        <w:rPr>
          <w:bCs/>
          <w:color w:val="000000"/>
          <w:sz w:val="28"/>
          <w:szCs w:val="28"/>
          <w:shd w:val="clear" w:color="auto" w:fill="FFFFFF"/>
        </w:rPr>
        <w:lastRenderedPageBreak/>
        <w:t>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24528" w:rsidRDefault="00524528" w:rsidP="00245019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proofErr w:type="gramStart"/>
      <w:r w:rsidRPr="00422E51">
        <w:rPr>
          <w:bCs/>
          <w:color w:val="000000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422E51">
        <w:rPr>
          <w:bCs/>
          <w:color w:val="000000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</w:t>
      </w:r>
      <w:r w:rsidRPr="00422E51">
        <w:rPr>
          <w:rStyle w:val="apple-converted-space"/>
          <w:bCs/>
          <w:color w:val="000000"/>
          <w:sz w:val="28"/>
          <w:szCs w:val="28"/>
        </w:rPr>
        <w:t> </w:t>
      </w:r>
      <w:hyperlink r:id="rId9" w:anchor="block_54" w:history="1">
        <w:r w:rsidRPr="00422E51">
          <w:rPr>
            <w:rStyle w:val="a3"/>
            <w:bCs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422E51">
        <w:rPr>
          <w:rStyle w:val="apple-converted-space"/>
          <w:bCs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проверяемого лица».</w:t>
      </w:r>
    </w:p>
    <w:p w:rsidR="00524528" w:rsidRDefault="00524528" w:rsidP="00245019">
      <w:pPr>
        <w:autoSpaceDE w:val="0"/>
        <w:autoSpaceDN w:val="0"/>
        <w:adjustRightInd w:val="0"/>
        <w:rPr>
          <w:sz w:val="28"/>
          <w:szCs w:val="28"/>
        </w:rPr>
      </w:pPr>
      <w:r w:rsidRPr="00524528">
        <w:rPr>
          <w:sz w:val="28"/>
          <w:szCs w:val="28"/>
        </w:rPr>
        <w:t>В Приложение  раздела  5</w:t>
      </w:r>
      <w:r>
        <w:rPr>
          <w:b/>
        </w:rPr>
        <w:t xml:space="preserve"> «</w:t>
      </w:r>
      <w:r w:rsidRPr="00524528">
        <w:rPr>
          <w:bCs/>
          <w:sz w:val="28"/>
          <w:szCs w:val="28"/>
        </w:rPr>
        <w:t>Досудебный (внесудебный) порядок обжалования решений и действий (бездействия) орг</w:t>
      </w:r>
      <w:r>
        <w:rPr>
          <w:bCs/>
          <w:sz w:val="28"/>
          <w:szCs w:val="28"/>
        </w:rPr>
        <w:t xml:space="preserve">ана, исполняющего муниципальную </w:t>
      </w:r>
      <w:r w:rsidRPr="00524528">
        <w:rPr>
          <w:bCs/>
          <w:sz w:val="28"/>
          <w:szCs w:val="28"/>
        </w:rPr>
        <w:t>функцию, а также его должностных лиц</w:t>
      </w:r>
      <w:r>
        <w:t xml:space="preserve">» </w:t>
      </w:r>
      <w:r w:rsidRPr="00245019">
        <w:rPr>
          <w:sz w:val="28"/>
          <w:szCs w:val="28"/>
        </w:rPr>
        <w:t xml:space="preserve">дополнить и изложить в следующей редакции: </w:t>
      </w:r>
    </w:p>
    <w:p w:rsidR="00524528" w:rsidRPr="00245019" w:rsidRDefault="00245019" w:rsidP="002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5.7. </w:t>
      </w:r>
      <w:proofErr w:type="gramStart"/>
      <w:r w:rsidRPr="00267E3A">
        <w:rPr>
          <w:bCs/>
          <w:color w:val="000000"/>
          <w:sz w:val="28"/>
          <w:szCs w:val="28"/>
          <w:shd w:val="clear" w:color="auto" w:fill="FFFFFF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267E3A">
        <w:rPr>
          <w:bCs/>
          <w:color w:val="000000"/>
          <w:sz w:val="28"/>
          <w:szCs w:val="28"/>
          <w:shd w:val="clear" w:color="auto" w:fill="FFFFFF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133A69" w:rsidRDefault="00133A69" w:rsidP="00133A69">
      <w:pPr>
        <w:jc w:val="both"/>
        <w:rPr>
          <w:bCs/>
          <w:sz w:val="28"/>
          <w:u w:val="single"/>
        </w:rPr>
      </w:pPr>
      <w:r>
        <w:rPr>
          <w:sz w:val="28"/>
          <w:szCs w:val="28"/>
        </w:rPr>
        <w:t xml:space="preserve">          2. </w:t>
      </w:r>
      <w:r>
        <w:rPr>
          <w:bCs/>
          <w:sz w:val="28"/>
          <w:szCs w:val="28"/>
        </w:rPr>
        <w:t>Постановление вступает в силу</w:t>
      </w:r>
      <w:r>
        <w:rPr>
          <w:bCs/>
          <w:sz w:val="28"/>
        </w:rPr>
        <w:t xml:space="preserve"> с момента подписания и подлежит опубликованию в информационном листе Администрации </w:t>
      </w:r>
      <w:proofErr w:type="spellStart"/>
      <w:r>
        <w:rPr>
          <w:bCs/>
          <w:sz w:val="28"/>
        </w:rPr>
        <w:t>Тарутинского</w:t>
      </w:r>
      <w:proofErr w:type="spellEnd"/>
      <w:r>
        <w:rPr>
          <w:bCs/>
          <w:sz w:val="28"/>
        </w:rPr>
        <w:t xml:space="preserve"> сельсовета «Сельские вести» и  размещению на официальном сайте </w:t>
      </w:r>
      <w:proofErr w:type="spellStart"/>
      <w:r>
        <w:rPr>
          <w:bCs/>
          <w:sz w:val="28"/>
        </w:rPr>
        <w:t>Тарутинского</w:t>
      </w:r>
      <w:proofErr w:type="spellEnd"/>
      <w:r>
        <w:rPr>
          <w:bCs/>
          <w:sz w:val="28"/>
        </w:rPr>
        <w:t xml:space="preserve"> сельсовета </w:t>
      </w:r>
      <w:r>
        <w:rPr>
          <w:bCs/>
          <w:sz w:val="28"/>
          <w:u w:val="single"/>
          <w:lang w:val="en-US"/>
        </w:rPr>
        <w:t>http</w:t>
      </w:r>
      <w:r>
        <w:rPr>
          <w:bCs/>
          <w:sz w:val="28"/>
          <w:u w:val="single"/>
        </w:rPr>
        <w:t>://</w:t>
      </w:r>
      <w:proofErr w:type="spellStart"/>
      <w:r>
        <w:rPr>
          <w:bCs/>
          <w:sz w:val="28"/>
          <w:u w:val="single"/>
          <w:lang w:val="en-US"/>
        </w:rPr>
        <w:t>tarutino</w:t>
      </w:r>
      <w:proofErr w:type="spellEnd"/>
      <w:r>
        <w:rPr>
          <w:bCs/>
          <w:sz w:val="28"/>
          <w:u w:val="single"/>
        </w:rPr>
        <w:t>.</w:t>
      </w:r>
      <w:proofErr w:type="spellStart"/>
      <w:r>
        <w:rPr>
          <w:bCs/>
          <w:sz w:val="28"/>
          <w:u w:val="single"/>
          <w:lang w:val="en-US"/>
        </w:rPr>
        <w:t>bdu</w:t>
      </w:r>
      <w:proofErr w:type="spellEnd"/>
      <w:r>
        <w:rPr>
          <w:bCs/>
          <w:sz w:val="28"/>
          <w:u w:val="single"/>
        </w:rPr>
        <w:t>.</w:t>
      </w:r>
      <w:proofErr w:type="spellStart"/>
      <w:r>
        <w:rPr>
          <w:bCs/>
          <w:sz w:val="28"/>
          <w:u w:val="single"/>
          <w:lang w:val="en-US"/>
        </w:rPr>
        <w:t>su</w:t>
      </w:r>
      <w:proofErr w:type="spellEnd"/>
      <w:r>
        <w:rPr>
          <w:bCs/>
          <w:sz w:val="28"/>
          <w:u w:val="single"/>
        </w:rPr>
        <w:t>/.</w:t>
      </w:r>
      <w:r>
        <w:rPr>
          <w:sz w:val="28"/>
        </w:rPr>
        <w:t xml:space="preserve">      </w:t>
      </w:r>
      <w:r>
        <w:rPr>
          <w:sz w:val="28"/>
        </w:rPr>
        <w:tab/>
        <w:t xml:space="preserve"> </w:t>
      </w:r>
    </w:p>
    <w:p w:rsidR="00133A69" w:rsidRDefault="00133A69" w:rsidP="00133A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133A69" w:rsidRDefault="00133A69" w:rsidP="00133A69">
      <w:pPr>
        <w:jc w:val="both"/>
        <w:rPr>
          <w:sz w:val="28"/>
          <w:szCs w:val="28"/>
        </w:rPr>
      </w:pPr>
    </w:p>
    <w:p w:rsidR="00133A69" w:rsidRDefault="00133A69" w:rsidP="00133A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Тарутинского</w:t>
      </w:r>
      <w:proofErr w:type="spellEnd"/>
      <w:r>
        <w:rPr>
          <w:b/>
          <w:sz w:val="28"/>
          <w:szCs w:val="28"/>
        </w:rPr>
        <w:t xml:space="preserve"> сельсовета                              </w:t>
      </w:r>
      <w:r w:rsidR="0024501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В.А. Потехин</w:t>
      </w:r>
    </w:p>
    <w:p w:rsidR="00312990" w:rsidRDefault="00245019">
      <w:bookmarkStart w:id="0" w:name="_GoBack"/>
      <w:bookmarkEnd w:id="0"/>
    </w:p>
    <w:sectPr w:rsidR="00312990" w:rsidSect="0024501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69"/>
    <w:rsid w:val="00133A69"/>
    <w:rsid w:val="00245019"/>
    <w:rsid w:val="00255EA1"/>
    <w:rsid w:val="00524528"/>
    <w:rsid w:val="00583847"/>
    <w:rsid w:val="00A967E1"/>
    <w:rsid w:val="00F4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A6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33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3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33A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A69"/>
  </w:style>
  <w:style w:type="paragraph" w:styleId="a4">
    <w:name w:val="Balloon Text"/>
    <w:basedOn w:val="a"/>
    <w:link w:val="a5"/>
    <w:uiPriority w:val="99"/>
    <w:semiHidden/>
    <w:unhideWhenUsed/>
    <w:rsid w:val="00133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245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45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45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6703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8452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base.garant.ru/12184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2016-06-20T02:19:00Z</cp:lastPrinted>
  <dcterms:created xsi:type="dcterms:W3CDTF">2016-06-20T01:46:00Z</dcterms:created>
  <dcterms:modified xsi:type="dcterms:W3CDTF">2016-06-20T02:20:00Z</dcterms:modified>
</cp:coreProperties>
</file>