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2F7CBE" w:rsidTr="002F7CBE">
        <w:trPr>
          <w:trHeight w:val="1079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CBE" w:rsidRDefault="002F7CBE">
            <w:pPr>
              <w:tabs>
                <w:tab w:val="center" w:pos="4677"/>
              </w:tabs>
            </w:pPr>
            <w:r>
              <w:tab/>
              <w:t>ИНФОРМАЦИЯ ОБ ИТОГАХ АУКЦИОНОВ</w:t>
            </w:r>
            <w:r>
              <w:tab/>
            </w:r>
          </w:p>
          <w:p w:rsidR="002F7CBE" w:rsidRDefault="002F7CBE" w:rsidP="002F7CBE">
            <w:pPr>
              <w:ind w:firstLine="792"/>
              <w:jc w:val="both"/>
            </w:pPr>
            <w:r>
              <w:t xml:space="preserve"> </w:t>
            </w:r>
            <w:r>
              <w:tab/>
              <w:t xml:space="preserve">Администрация </w:t>
            </w:r>
            <w:proofErr w:type="spellStart"/>
            <w:r>
              <w:t>Тарутинского</w:t>
            </w:r>
            <w:proofErr w:type="spellEnd"/>
            <w:r>
              <w:t xml:space="preserve"> сельсовета сообщает, что аукцион, намеченный на 06 июля 2016 года 9ч. 00мин., </w:t>
            </w:r>
            <w:proofErr w:type="gramStart"/>
            <w:r>
              <w:t xml:space="preserve">согласно </w:t>
            </w:r>
            <w:r>
              <w:rPr>
                <w:sz w:val="22"/>
                <w:szCs w:val="22"/>
              </w:rPr>
              <w:t xml:space="preserve"> постановления</w:t>
            </w:r>
            <w:proofErr w:type="gramEnd"/>
            <w:r>
              <w:rPr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sz w:val="22"/>
                <w:szCs w:val="22"/>
              </w:rPr>
              <w:t>Тарутинского</w:t>
            </w:r>
            <w:proofErr w:type="spellEnd"/>
            <w:r>
              <w:rPr>
                <w:sz w:val="22"/>
                <w:szCs w:val="22"/>
              </w:rPr>
              <w:t xml:space="preserve"> сельсовета от 03.03.2016 № 67-П</w:t>
            </w:r>
            <w:r>
              <w:t>, по продаже права на заключение договора аренды земельного участка, находящегося в государственной собственности, из земель сельскохозяйственного назначения, с кадастровым номером 24:02:0000000:2748, расположенного по адресу</w:t>
            </w:r>
            <w:r>
              <w:rPr>
                <w:sz w:val="22"/>
                <w:szCs w:val="22"/>
              </w:rPr>
              <w:t xml:space="preserve">: Красноярский край, </w:t>
            </w:r>
            <w:proofErr w:type="spellStart"/>
            <w:r>
              <w:rPr>
                <w:sz w:val="22"/>
                <w:szCs w:val="22"/>
              </w:rPr>
              <w:t>Ачинский</w:t>
            </w:r>
            <w:proofErr w:type="spellEnd"/>
            <w:r>
              <w:rPr>
                <w:sz w:val="22"/>
                <w:szCs w:val="22"/>
              </w:rPr>
              <w:t xml:space="preserve"> район, 3,4 км на юго-восток от п. Тарутино (земли запаса «Лиственная и </w:t>
            </w:r>
            <w:proofErr w:type="spellStart"/>
            <w:r>
              <w:rPr>
                <w:sz w:val="22"/>
                <w:szCs w:val="22"/>
              </w:rPr>
              <w:t>Подлиственная</w:t>
            </w:r>
            <w:proofErr w:type="spellEnd"/>
            <w:r>
              <w:rPr>
                <w:sz w:val="22"/>
                <w:szCs w:val="22"/>
              </w:rPr>
              <w:t xml:space="preserve"> Гора»)</w:t>
            </w:r>
            <w:r>
              <w:t xml:space="preserve">, для сельскохозяйственного использования, не состоялся. </w:t>
            </w:r>
          </w:p>
        </w:tc>
      </w:tr>
    </w:tbl>
    <w:p w:rsidR="00312990" w:rsidRDefault="002F7CBE"/>
    <w:sectPr w:rsidR="00312990" w:rsidSect="009A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CBE"/>
    <w:rsid w:val="00255EA1"/>
    <w:rsid w:val="002F7CBE"/>
    <w:rsid w:val="00583847"/>
    <w:rsid w:val="009A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2016-07-17T13:58:00Z</dcterms:created>
  <dcterms:modified xsi:type="dcterms:W3CDTF">2016-07-17T14:01:00Z</dcterms:modified>
</cp:coreProperties>
</file>