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73"/>
        <w:gridCol w:w="5007"/>
      </w:tblGrid>
      <w:tr w:rsidR="00740E1C" w:rsidRPr="008A0B55" w:rsidTr="00847F7F">
        <w:tc>
          <w:tcPr>
            <w:tcW w:w="4321" w:type="dxa"/>
          </w:tcPr>
          <w:p w:rsidR="00740E1C" w:rsidRPr="008A0B55" w:rsidRDefault="00740E1C" w:rsidP="008766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>
                  <wp:extent cx="6477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E1C" w:rsidRDefault="00740E1C" w:rsidP="00876606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>
              <w:rPr>
                <w:bCs w:val="0"/>
                <w:i/>
                <w:sz w:val="22"/>
                <w:szCs w:val="22"/>
              </w:rPr>
              <w:t xml:space="preserve">АДМИНИСТРАЦИЯ </w:t>
            </w:r>
          </w:p>
          <w:p w:rsidR="00740E1C" w:rsidRPr="008A0B55" w:rsidRDefault="00740E1C" w:rsidP="00876606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>
              <w:rPr>
                <w:bCs w:val="0"/>
                <w:i/>
                <w:sz w:val="22"/>
                <w:szCs w:val="22"/>
              </w:rPr>
              <w:t xml:space="preserve">ТАРУТИНСКОГО </w:t>
            </w:r>
            <w:r w:rsidRPr="008A0B55">
              <w:rPr>
                <w:bCs w:val="0"/>
                <w:i/>
                <w:sz w:val="22"/>
                <w:szCs w:val="22"/>
              </w:rPr>
              <w:t>СЕЛЬСОВЕТ</w:t>
            </w:r>
            <w:r>
              <w:rPr>
                <w:bCs w:val="0"/>
                <w:i/>
                <w:sz w:val="22"/>
                <w:szCs w:val="22"/>
              </w:rPr>
              <w:t xml:space="preserve">А </w:t>
            </w:r>
          </w:p>
          <w:p w:rsidR="00740E1C" w:rsidRPr="008A0B55" w:rsidRDefault="00740E1C" w:rsidP="00876606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 w:rsidRPr="008A0B55">
              <w:rPr>
                <w:bCs w:val="0"/>
                <w:i/>
                <w:sz w:val="22"/>
                <w:szCs w:val="22"/>
              </w:rPr>
              <w:t>АЧИНСКОГО РАЙОНА</w:t>
            </w:r>
          </w:p>
          <w:p w:rsidR="00740E1C" w:rsidRPr="008A0B55" w:rsidRDefault="00740E1C" w:rsidP="00876606">
            <w:pPr>
              <w:pStyle w:val="a3"/>
              <w:jc w:val="center"/>
              <w:rPr>
                <w:bCs w:val="0"/>
                <w:i/>
                <w:sz w:val="22"/>
                <w:szCs w:val="22"/>
              </w:rPr>
            </w:pPr>
            <w:r w:rsidRPr="008A0B55">
              <w:rPr>
                <w:bCs w:val="0"/>
                <w:i/>
                <w:sz w:val="22"/>
                <w:szCs w:val="22"/>
              </w:rPr>
              <w:t>КРАСНОЯРСКОГО КРАЯ</w:t>
            </w:r>
          </w:p>
          <w:p w:rsidR="00740E1C" w:rsidRPr="008A0B55" w:rsidRDefault="00740E1C" w:rsidP="008766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740E1C" w:rsidRPr="008A0B55" w:rsidRDefault="00740E1C" w:rsidP="00876606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662176, п</w:t>
            </w:r>
            <w:proofErr w:type="gramStart"/>
            <w:r>
              <w:rPr>
                <w:bCs w:val="0"/>
                <w:sz w:val="22"/>
                <w:szCs w:val="22"/>
              </w:rPr>
              <w:t>.Т</w:t>
            </w:r>
            <w:proofErr w:type="gramEnd"/>
            <w:r>
              <w:rPr>
                <w:bCs w:val="0"/>
                <w:sz w:val="22"/>
                <w:szCs w:val="22"/>
              </w:rPr>
              <w:t>арутино</w:t>
            </w:r>
            <w:r w:rsidRPr="008A0B55">
              <w:rPr>
                <w:bCs w:val="0"/>
                <w:sz w:val="22"/>
                <w:szCs w:val="22"/>
              </w:rPr>
              <w:t>,</w:t>
            </w:r>
          </w:p>
          <w:p w:rsidR="00740E1C" w:rsidRPr="008A0B55" w:rsidRDefault="00740E1C" w:rsidP="00876606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ул. Трактовая, 34а</w:t>
            </w:r>
          </w:p>
          <w:p w:rsidR="00740E1C" w:rsidRPr="008A0B55" w:rsidRDefault="00740E1C" w:rsidP="00876606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тел.8 (39151) 90-2-53</w:t>
            </w:r>
          </w:p>
          <w:p w:rsidR="00740E1C" w:rsidRPr="009045E7" w:rsidRDefault="00740E1C" w:rsidP="00876606">
            <w:pPr>
              <w:pStyle w:val="a3"/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8A0B55">
              <w:rPr>
                <w:bCs w:val="0"/>
                <w:sz w:val="22"/>
                <w:szCs w:val="22"/>
              </w:rPr>
              <w:t>факс</w:t>
            </w:r>
            <w:r w:rsidRPr="009045E7">
              <w:rPr>
                <w:bCs w:val="0"/>
                <w:sz w:val="22"/>
                <w:szCs w:val="22"/>
                <w:lang w:val="en-US"/>
              </w:rPr>
              <w:t xml:space="preserve"> 8 (39151) 90-2-80</w:t>
            </w:r>
          </w:p>
          <w:p w:rsidR="00740E1C" w:rsidRPr="009045E7" w:rsidRDefault="00740E1C" w:rsidP="00876606">
            <w:pPr>
              <w:pStyle w:val="a3"/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8A0B55">
              <w:rPr>
                <w:bCs w:val="0"/>
                <w:sz w:val="22"/>
                <w:szCs w:val="22"/>
                <w:lang w:val="en-US"/>
              </w:rPr>
              <w:t>E</w:t>
            </w:r>
            <w:r w:rsidRPr="009045E7">
              <w:rPr>
                <w:bCs w:val="0"/>
                <w:sz w:val="22"/>
                <w:szCs w:val="22"/>
                <w:lang w:val="en-US"/>
              </w:rPr>
              <w:t>-</w:t>
            </w:r>
            <w:r w:rsidRPr="008A0B55">
              <w:rPr>
                <w:bCs w:val="0"/>
                <w:sz w:val="22"/>
                <w:szCs w:val="22"/>
                <w:lang w:val="en-US"/>
              </w:rPr>
              <w:t>mail</w:t>
            </w:r>
            <w:r w:rsidRPr="009045E7">
              <w:rPr>
                <w:bCs w:val="0"/>
                <w:sz w:val="22"/>
                <w:szCs w:val="22"/>
                <w:lang w:val="en-US"/>
              </w:rPr>
              <w:t xml:space="preserve">: </w:t>
            </w:r>
            <w:r>
              <w:rPr>
                <w:bCs w:val="0"/>
                <w:sz w:val="22"/>
                <w:szCs w:val="22"/>
                <w:lang w:val="en-US"/>
              </w:rPr>
              <w:t>tarutino-sovet@rambler</w:t>
            </w:r>
            <w:r w:rsidRPr="009045E7">
              <w:rPr>
                <w:bCs w:val="0"/>
                <w:sz w:val="22"/>
                <w:szCs w:val="22"/>
                <w:lang w:val="en-US"/>
              </w:rPr>
              <w:t>.</w:t>
            </w:r>
            <w:r>
              <w:rPr>
                <w:bCs w:val="0"/>
                <w:sz w:val="22"/>
                <w:szCs w:val="22"/>
                <w:lang w:val="en-US"/>
              </w:rPr>
              <w:t>ru</w:t>
            </w:r>
          </w:p>
          <w:p w:rsidR="00740E1C" w:rsidRPr="009045E7" w:rsidRDefault="00740E1C" w:rsidP="00876606">
            <w:pPr>
              <w:pStyle w:val="a3"/>
              <w:jc w:val="center"/>
              <w:rPr>
                <w:bCs w:val="0"/>
                <w:sz w:val="22"/>
                <w:szCs w:val="22"/>
                <w:lang w:val="en-US"/>
              </w:rPr>
            </w:pPr>
          </w:p>
          <w:p w:rsidR="00740E1C" w:rsidRPr="00036398" w:rsidRDefault="001245A8" w:rsidP="00876606">
            <w:pPr>
              <w:pStyle w:val="a3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17</w:t>
            </w:r>
            <w:r w:rsidR="00740E1C">
              <w:rPr>
                <w:bCs w:val="0"/>
                <w:sz w:val="22"/>
                <w:szCs w:val="22"/>
              </w:rPr>
              <w:t>.11.2016</w:t>
            </w:r>
            <w:r w:rsidR="00740E1C" w:rsidRPr="008A0B55">
              <w:rPr>
                <w:bCs w:val="0"/>
                <w:sz w:val="22"/>
                <w:szCs w:val="22"/>
              </w:rPr>
              <w:t xml:space="preserve"> № </w:t>
            </w:r>
            <w:r w:rsidR="00740E1C">
              <w:rPr>
                <w:bCs w:val="0"/>
                <w:sz w:val="22"/>
                <w:szCs w:val="22"/>
              </w:rPr>
              <w:t>___</w:t>
            </w:r>
          </w:p>
          <w:p w:rsidR="00740E1C" w:rsidRPr="008A0B55" w:rsidRDefault="00740E1C" w:rsidP="00876606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</w:tc>
        <w:tc>
          <w:tcPr>
            <w:tcW w:w="5249" w:type="dxa"/>
          </w:tcPr>
          <w:p w:rsidR="00740E1C" w:rsidRPr="008A0B55" w:rsidRDefault="00740E1C" w:rsidP="00876606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  <w:p w:rsidR="00740E1C" w:rsidRPr="008A0B55" w:rsidRDefault="00740E1C" w:rsidP="00876606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  <w:p w:rsidR="00740E1C" w:rsidRPr="008A0B55" w:rsidRDefault="00740E1C" w:rsidP="00876606">
            <w:pPr>
              <w:pStyle w:val="a3"/>
              <w:jc w:val="center"/>
              <w:rPr>
                <w:b w:val="0"/>
                <w:bCs w:val="0"/>
                <w:szCs w:val="32"/>
              </w:rPr>
            </w:pPr>
          </w:p>
          <w:p w:rsidR="00740E1C" w:rsidRPr="008A0B55" w:rsidRDefault="00740E1C" w:rsidP="00876606">
            <w:pPr>
              <w:pStyle w:val="a3"/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740E1C" w:rsidRPr="002203CD" w:rsidRDefault="00740E1C" w:rsidP="00876606">
            <w:pPr>
              <w:pStyle w:val="a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 Администрацию</w:t>
            </w:r>
            <w:r w:rsidRPr="002203CD">
              <w:rPr>
                <w:b w:val="0"/>
                <w:bCs w:val="0"/>
                <w:sz w:val="24"/>
              </w:rPr>
              <w:t xml:space="preserve"> Ачинского района</w:t>
            </w:r>
          </w:p>
        </w:tc>
      </w:tr>
    </w:tbl>
    <w:p w:rsidR="00740E1C" w:rsidRPr="00D0690B" w:rsidRDefault="00740E1C" w:rsidP="00740E1C">
      <w:pPr>
        <w:spacing w:after="0"/>
        <w:rPr>
          <w:b/>
        </w:rPr>
      </w:pPr>
    </w:p>
    <w:p w:rsidR="00740E1C" w:rsidRPr="00D0690B" w:rsidRDefault="00740E1C" w:rsidP="00740E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90B">
        <w:rPr>
          <w:rFonts w:ascii="Times New Roman" w:hAnsi="Times New Roman" w:cs="Times New Roman"/>
          <w:b/>
          <w:sz w:val="28"/>
          <w:szCs w:val="28"/>
        </w:rPr>
        <w:t xml:space="preserve"> О предоставлении отчета </w:t>
      </w:r>
    </w:p>
    <w:p w:rsidR="00740E1C" w:rsidRPr="00AC6453" w:rsidRDefault="00740E1C" w:rsidP="00740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E1C" w:rsidRDefault="00740E1C" w:rsidP="00740E1C">
      <w:pPr>
        <w:spacing w:after="0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Ачинского района от  25.09.2015 № 754-П «Об утверждении плана мероприятий («дорожной карты») по повышению значений показателей доступности объектов и услуг в сферах установленной деятельности Ачинского района» для инвалидов на 2016-2018 годы» администрация Тарутинского сельсовета по соблюдению условий доступности для инвалидов объектов и услуг сообщает следующее:</w:t>
      </w:r>
    </w:p>
    <w:p w:rsidR="00740E1C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п.2.1. – 2.6. </w:t>
      </w:r>
    </w:p>
    <w:p w:rsidR="00847F7F" w:rsidRDefault="00740E1C" w:rsidP="00847F7F">
      <w:pPr>
        <w:pStyle w:val="a7"/>
        <w:tabs>
          <w:tab w:val="left" w:pos="1455"/>
        </w:tabs>
        <w:spacing w:after="0"/>
        <w:ind w:left="997"/>
        <w:jc w:val="both"/>
        <w:rPr>
          <w:rFonts w:ascii="Times New Roman" w:hAnsi="Times New Roman" w:cs="Times New Roman"/>
          <w:sz w:val="28"/>
          <w:szCs w:val="28"/>
        </w:rPr>
      </w:pPr>
      <w:r w:rsidRPr="00740E1C">
        <w:rPr>
          <w:rFonts w:ascii="Times New Roman" w:hAnsi="Times New Roman" w:cs="Times New Roman"/>
          <w:sz w:val="28"/>
          <w:szCs w:val="28"/>
        </w:rPr>
        <w:t>Общественные и попечительские Советы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не    </w:t>
      </w:r>
      <w:r w:rsidR="009107E6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7E6">
        <w:rPr>
          <w:rFonts w:ascii="Times New Roman" w:hAnsi="Times New Roman" w:cs="Times New Roman"/>
          <w:sz w:val="28"/>
          <w:szCs w:val="28"/>
        </w:rPr>
        <w:t xml:space="preserve"> За истекший период 2016 года количество заполненных анкет –</w:t>
      </w:r>
      <w:r w:rsidR="00847F7F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740E1C" w:rsidRPr="00847F7F" w:rsidRDefault="00740E1C" w:rsidP="00847F7F">
      <w:pPr>
        <w:pStyle w:val="a7"/>
        <w:tabs>
          <w:tab w:val="left" w:pos="1455"/>
        </w:tabs>
        <w:spacing w:after="0"/>
        <w:ind w:left="997"/>
        <w:jc w:val="both"/>
        <w:rPr>
          <w:rFonts w:ascii="Times New Roman" w:hAnsi="Times New Roman" w:cs="Times New Roman"/>
          <w:sz w:val="28"/>
          <w:szCs w:val="28"/>
        </w:rPr>
      </w:pPr>
      <w:r w:rsidRPr="00847F7F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правоотношений, регулирующих предоставление муниципальных услуг и муниципальных функций, размещены на информационном стенде в здании администрации Тарутинского сельсовета, на официальном сайте МО </w:t>
      </w:r>
      <w:proofErr w:type="spellStart"/>
      <w:r w:rsidRPr="00847F7F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847F7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47F7F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847F7F">
        <w:rPr>
          <w:rFonts w:ascii="Times New Roman" w:hAnsi="Times New Roman" w:cs="Times New Roman"/>
          <w:sz w:val="28"/>
          <w:szCs w:val="28"/>
        </w:rPr>
        <w:t xml:space="preserve"> район (раздел «Административные регламенты»). При внесении изменений в нормативные правовые акты в сфере правоотношений, регулирующих предоставление муниципальных услуг и муниципальных функций, информация будет актуализироваться;</w:t>
      </w:r>
    </w:p>
    <w:p w:rsidR="00740E1C" w:rsidRPr="00740E1C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п.3.1. </w:t>
      </w:r>
    </w:p>
    <w:p w:rsidR="00740E1C" w:rsidRDefault="00740E1C" w:rsidP="00740E1C">
      <w:pPr>
        <w:pStyle w:val="a7"/>
        <w:spacing w:after="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 xml:space="preserve">Доступность информации и муниципальной услуги для лиц, с ограниченными физическими возможностями в </w:t>
      </w:r>
      <w:r w:rsidRPr="00AC645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 передвижении обеспечивается в соответствии с действующим законодательством о социальной защите инвалидов, в том числе с выездом специалиста, отвечающего за предоставление услуги, </w:t>
      </w:r>
      <w:r>
        <w:rPr>
          <w:rFonts w:ascii="Times New Roman" w:hAnsi="Times New Roman" w:cs="Times New Roman"/>
          <w:sz w:val="28"/>
          <w:szCs w:val="28"/>
        </w:rPr>
        <w:t>к заявителю на дом по заявлению.</w:t>
      </w:r>
      <w:r w:rsidRPr="00AC6453">
        <w:rPr>
          <w:rFonts w:ascii="Times New Roman" w:hAnsi="Times New Roman" w:cs="Times New Roman"/>
          <w:sz w:val="28"/>
          <w:szCs w:val="28"/>
        </w:rPr>
        <w:t xml:space="preserve"> </w:t>
      </w:r>
      <w:r w:rsidRPr="00572772">
        <w:rPr>
          <w:rFonts w:ascii="Times New Roman" w:hAnsi="Times New Roman" w:cs="Times New Roman"/>
          <w:sz w:val="28"/>
          <w:szCs w:val="28"/>
        </w:rPr>
        <w:t>За истекший период 2016 года обращений от инвалидов за получением услуг альтернативным методом не поступало.</w:t>
      </w:r>
    </w:p>
    <w:p w:rsidR="00740E1C" w:rsidRPr="00740E1C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п.3.2. </w:t>
      </w:r>
    </w:p>
    <w:p w:rsidR="00740E1C" w:rsidRDefault="00740E1C" w:rsidP="00740E1C">
      <w:pPr>
        <w:pStyle w:val="a7"/>
        <w:spacing w:after="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572772">
        <w:rPr>
          <w:rFonts w:ascii="Times New Roman" w:hAnsi="Times New Roman" w:cs="Times New Roman"/>
          <w:sz w:val="28"/>
          <w:szCs w:val="28"/>
        </w:rPr>
        <w:t>За истекший период 2016 года обращений от инвалидов за получением услуг в электронном виде  не поступало;</w:t>
      </w:r>
    </w:p>
    <w:p w:rsidR="00740E1C" w:rsidRPr="00740E1C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п.3.3 </w:t>
      </w:r>
    </w:p>
    <w:p w:rsidR="00740E1C" w:rsidRDefault="00740E1C" w:rsidP="00740E1C">
      <w:pPr>
        <w:pStyle w:val="a7"/>
        <w:spacing w:after="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740E1C">
        <w:rPr>
          <w:rFonts w:ascii="Times New Roman" w:hAnsi="Times New Roman" w:cs="Times New Roman"/>
          <w:sz w:val="28"/>
          <w:szCs w:val="28"/>
        </w:rPr>
        <w:t xml:space="preserve">  За истекший период 2016 года обращений от инвалидов за      получением услуг с учетом межведомственного взаимодействия не поступало;</w:t>
      </w:r>
    </w:p>
    <w:p w:rsidR="004B4447" w:rsidRDefault="00740E1C" w:rsidP="004B4447">
      <w:pPr>
        <w:numPr>
          <w:ilvl w:val="0"/>
          <w:numId w:val="1"/>
        </w:numPr>
        <w:tabs>
          <w:tab w:val="clear" w:pos="997"/>
          <w:tab w:val="num" w:pos="1080"/>
        </w:tabs>
        <w:spacing w:after="0" w:line="240" w:lineRule="auto"/>
        <w:ind w:left="-5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п.4.1 </w:t>
      </w:r>
    </w:p>
    <w:p w:rsidR="00740E1C" w:rsidRPr="004B4447" w:rsidRDefault="004B4447" w:rsidP="004B4447">
      <w:pPr>
        <w:tabs>
          <w:tab w:val="num" w:pos="1080"/>
        </w:tabs>
        <w:spacing w:after="0" w:line="240" w:lineRule="auto"/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447">
        <w:rPr>
          <w:rFonts w:ascii="Times New Roman" w:hAnsi="Times New Roman" w:cs="Times New Roman"/>
          <w:sz w:val="28"/>
          <w:szCs w:val="28"/>
        </w:rPr>
        <w:t>За истекший период 2016 года претензий об уровне профессиональной   компетенции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(по анкетам) </w:t>
      </w:r>
      <w:r w:rsidRPr="004B4447">
        <w:rPr>
          <w:rFonts w:ascii="Times New Roman" w:hAnsi="Times New Roman" w:cs="Times New Roman"/>
          <w:sz w:val="28"/>
          <w:szCs w:val="28"/>
        </w:rPr>
        <w:t xml:space="preserve"> от инвалидов не поступало;</w:t>
      </w:r>
    </w:p>
    <w:p w:rsidR="009107E6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>По п.4.2</w:t>
      </w:r>
      <w:r w:rsidR="00910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E1C" w:rsidRPr="00740E1C" w:rsidRDefault="009107E6" w:rsidP="009107E6">
      <w:pPr>
        <w:pStyle w:val="a7"/>
        <w:spacing w:after="0"/>
        <w:ind w:left="9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E6">
        <w:rPr>
          <w:rFonts w:ascii="Times New Roman" w:hAnsi="Times New Roman" w:cs="Times New Roman"/>
          <w:sz w:val="28"/>
          <w:szCs w:val="28"/>
        </w:rPr>
        <w:t>За истекший период  2016 года «Эффективные контракты» не внедрялись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7E6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 4.3. </w:t>
      </w:r>
      <w:r w:rsidR="00910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E1C" w:rsidRPr="00740E1C" w:rsidRDefault="009107E6" w:rsidP="009107E6">
      <w:pPr>
        <w:pStyle w:val="a7"/>
        <w:spacing w:after="0"/>
        <w:ind w:left="9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E6">
        <w:rPr>
          <w:rFonts w:ascii="Times New Roman" w:hAnsi="Times New Roman" w:cs="Times New Roman"/>
          <w:sz w:val="28"/>
          <w:szCs w:val="28"/>
        </w:rPr>
        <w:t>За истекший период 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независимой системы оценки качества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предоставляющей социальные услуги, при определении размера стимулирующих выплат работникам и руководителям учреждений, не проводилось;</w:t>
      </w:r>
    </w:p>
    <w:p w:rsidR="009107E6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п.5.1.-5.3. </w:t>
      </w:r>
    </w:p>
    <w:p w:rsidR="00740E1C" w:rsidRDefault="009107E6" w:rsidP="009107E6">
      <w:pPr>
        <w:pStyle w:val="a7"/>
        <w:spacing w:after="0"/>
        <w:ind w:left="9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E6">
        <w:rPr>
          <w:rFonts w:ascii="Times New Roman" w:hAnsi="Times New Roman" w:cs="Times New Roman"/>
          <w:sz w:val="28"/>
          <w:szCs w:val="28"/>
        </w:rPr>
        <w:t>За истекший период  2016 года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 жилых домов пандусами и поручнями по решению собственников многоквартирных домов не проводилось; </w:t>
      </w:r>
    </w:p>
    <w:p w:rsidR="004B4447" w:rsidRDefault="009107E6" w:rsidP="004B4447">
      <w:pPr>
        <w:pStyle w:val="a7"/>
        <w:spacing w:after="0"/>
        <w:ind w:left="997"/>
        <w:jc w:val="both"/>
        <w:rPr>
          <w:rFonts w:ascii="Times New Roman" w:hAnsi="Times New Roman" w:cs="Times New Roman"/>
          <w:sz w:val="28"/>
          <w:szCs w:val="28"/>
        </w:rPr>
      </w:pPr>
      <w:r w:rsidRPr="009107E6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объектам инфраструктуры (обустройство тротуаров и пешеходных переходов, устройство пандусов и перильных ограждений при капитальном ремонте дворовых территорий) не проводилось;</w:t>
      </w:r>
    </w:p>
    <w:p w:rsidR="009107E6" w:rsidRPr="009107E6" w:rsidRDefault="009107E6" w:rsidP="004B4447">
      <w:pPr>
        <w:pStyle w:val="a7"/>
        <w:spacing w:after="0"/>
        <w:ind w:left="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объектам инфраструктуры (оборудование парковочных мест для инвалидов) не проводилось</w:t>
      </w:r>
    </w:p>
    <w:p w:rsidR="00740E1C" w:rsidRPr="00740E1C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п.5.4. </w:t>
      </w:r>
    </w:p>
    <w:p w:rsidR="00740E1C" w:rsidRDefault="00847F7F" w:rsidP="00740E1C">
      <w:pPr>
        <w:pStyle w:val="a7"/>
        <w:spacing w:after="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0E1C">
        <w:rPr>
          <w:rFonts w:ascii="Times New Roman" w:hAnsi="Times New Roman" w:cs="Times New Roman"/>
          <w:sz w:val="28"/>
          <w:szCs w:val="28"/>
        </w:rPr>
        <w:t xml:space="preserve">онтракты 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40E1C">
        <w:rPr>
          <w:rFonts w:ascii="Times New Roman" w:hAnsi="Times New Roman" w:cs="Times New Roman"/>
          <w:sz w:val="28"/>
          <w:szCs w:val="28"/>
        </w:rPr>
        <w:t xml:space="preserve">перевозки предусматривающие оснащение пассажирского транспорта информационными </w:t>
      </w:r>
      <w:r w:rsidR="00740E1C">
        <w:rPr>
          <w:rFonts w:ascii="Times New Roman" w:hAnsi="Times New Roman" w:cs="Times New Roman"/>
          <w:sz w:val="28"/>
          <w:szCs w:val="28"/>
        </w:rPr>
        <w:lastRenderedPageBreak/>
        <w:t>табличками  «Места для инвалидов», администрацией не заключались.</w:t>
      </w:r>
    </w:p>
    <w:p w:rsidR="00740E1C" w:rsidRPr="00740E1C" w:rsidRDefault="00740E1C" w:rsidP="00740E1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 xml:space="preserve">По п.5.5. </w:t>
      </w:r>
    </w:p>
    <w:p w:rsidR="00740E1C" w:rsidRDefault="00740E1C" w:rsidP="00740E1C">
      <w:pPr>
        <w:pStyle w:val="a7"/>
        <w:spacing w:after="0"/>
        <w:ind w:left="1395"/>
        <w:jc w:val="both"/>
        <w:rPr>
          <w:rFonts w:ascii="Times New Roman" w:hAnsi="Times New Roman" w:cs="Times New Roman"/>
          <w:sz w:val="28"/>
          <w:szCs w:val="28"/>
        </w:rPr>
      </w:pPr>
      <w:r w:rsidRPr="00572772">
        <w:rPr>
          <w:rFonts w:ascii="Times New Roman" w:hAnsi="Times New Roman" w:cs="Times New Roman"/>
          <w:sz w:val="28"/>
          <w:szCs w:val="28"/>
        </w:rPr>
        <w:t xml:space="preserve">Остановок общественного транспорта внутри  населенных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72">
        <w:rPr>
          <w:rFonts w:ascii="Times New Roman" w:hAnsi="Times New Roman" w:cs="Times New Roman"/>
          <w:sz w:val="28"/>
          <w:szCs w:val="28"/>
        </w:rPr>
        <w:t>пунктов не имеется;</w:t>
      </w:r>
    </w:p>
    <w:p w:rsidR="00847F7F" w:rsidRDefault="00740E1C" w:rsidP="00847F7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1C">
        <w:rPr>
          <w:rFonts w:ascii="Times New Roman" w:hAnsi="Times New Roman" w:cs="Times New Roman"/>
          <w:b/>
          <w:sz w:val="28"/>
          <w:szCs w:val="28"/>
        </w:rPr>
        <w:t>По п.5.6.</w:t>
      </w:r>
    </w:p>
    <w:p w:rsidR="00740E1C" w:rsidRPr="00847F7F" w:rsidRDefault="00740E1C" w:rsidP="00847F7F">
      <w:pPr>
        <w:pStyle w:val="a7"/>
        <w:spacing w:after="0"/>
        <w:ind w:left="9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7F">
        <w:rPr>
          <w:rFonts w:ascii="Times New Roman" w:hAnsi="Times New Roman" w:cs="Times New Roman"/>
          <w:sz w:val="28"/>
          <w:szCs w:val="28"/>
        </w:rPr>
        <w:t>Мероприятия по повышению значений показателей доступности для инвалидов объектов инфраструктуры Тарутинского сельсовета на 2016 год не запланированы.</w:t>
      </w:r>
    </w:p>
    <w:p w:rsidR="00740E1C" w:rsidRPr="00AC6453" w:rsidRDefault="00740E1C" w:rsidP="00D069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E1C" w:rsidRPr="00AC6453" w:rsidRDefault="00740E1C" w:rsidP="0074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>Глава</w:t>
      </w:r>
    </w:p>
    <w:p w:rsidR="00740E1C" w:rsidRPr="00AC6453" w:rsidRDefault="00740E1C" w:rsidP="0074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53">
        <w:rPr>
          <w:rFonts w:ascii="Times New Roman" w:hAnsi="Times New Roman" w:cs="Times New Roman"/>
          <w:sz w:val="28"/>
          <w:szCs w:val="28"/>
        </w:rPr>
        <w:t xml:space="preserve">Тарутинского сельсовета                                          В.А. Потехин                                        </w:t>
      </w:r>
    </w:p>
    <w:p w:rsidR="00740E1C" w:rsidRPr="00AC6453" w:rsidRDefault="00740E1C" w:rsidP="00740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E1C" w:rsidRPr="00D0690B" w:rsidRDefault="00740E1C" w:rsidP="00740E1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690B">
        <w:rPr>
          <w:rFonts w:ascii="Times New Roman" w:hAnsi="Times New Roman" w:cs="Times New Roman"/>
          <w:b/>
          <w:sz w:val="18"/>
          <w:szCs w:val="18"/>
        </w:rPr>
        <w:t>Рутковская Наталья Николаевна 8 (39151) 90-2- 53</w:t>
      </w:r>
    </w:p>
    <w:p w:rsidR="00740E1C" w:rsidRDefault="00740E1C" w:rsidP="00740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A1B" w:rsidRDefault="00F54A1B"/>
    <w:sectPr w:rsidR="00F54A1B" w:rsidSect="00847F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6982"/>
    <w:multiLevelType w:val="hybridMultilevel"/>
    <w:tmpl w:val="17964A7E"/>
    <w:lvl w:ilvl="0" w:tplc="4C6419F4">
      <w:start w:val="1"/>
      <w:numFmt w:val="decimal"/>
      <w:lvlText w:val="%1.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E1C"/>
    <w:rsid w:val="001245A8"/>
    <w:rsid w:val="004B4447"/>
    <w:rsid w:val="00740E1C"/>
    <w:rsid w:val="00847F7F"/>
    <w:rsid w:val="009107E6"/>
    <w:rsid w:val="009B10B7"/>
    <w:rsid w:val="00D0690B"/>
    <w:rsid w:val="00F5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E1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40E1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2016-11-17T04:07:00Z</cp:lastPrinted>
  <dcterms:created xsi:type="dcterms:W3CDTF">2016-11-16T09:21:00Z</dcterms:created>
  <dcterms:modified xsi:type="dcterms:W3CDTF">2016-11-17T04:12:00Z</dcterms:modified>
</cp:coreProperties>
</file>