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08" w:rsidRDefault="002F0C08" w:rsidP="002F0C08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08" w:rsidRDefault="002F0C08" w:rsidP="002F0C08">
      <w:pPr>
        <w:spacing w:after="0"/>
        <w:rPr>
          <w:sz w:val="28"/>
          <w:szCs w:val="28"/>
        </w:rPr>
      </w:pPr>
    </w:p>
    <w:p w:rsidR="002F0C08" w:rsidRDefault="002F0C08" w:rsidP="002F0C0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F0C08" w:rsidRDefault="002F0C08" w:rsidP="002F0C08">
      <w:pPr>
        <w:pStyle w:val="4"/>
        <w:rPr>
          <w:rFonts w:eastAsia="Arial Unicode MS"/>
          <w:szCs w:val="28"/>
        </w:rPr>
      </w:pPr>
      <w:r>
        <w:rPr>
          <w:szCs w:val="28"/>
        </w:rPr>
        <w:t>Ачинский район</w:t>
      </w:r>
    </w:p>
    <w:p w:rsidR="002F0C08" w:rsidRDefault="002F0C08" w:rsidP="002F0C08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2F0C08" w:rsidRDefault="002F0C08" w:rsidP="002F0C08">
      <w:pPr>
        <w:spacing w:after="0"/>
        <w:jc w:val="center"/>
        <w:rPr>
          <w:b/>
          <w:bCs/>
          <w:sz w:val="28"/>
          <w:szCs w:val="28"/>
        </w:rPr>
      </w:pPr>
    </w:p>
    <w:p w:rsidR="002F0C08" w:rsidRDefault="002F0C08" w:rsidP="002F0C08">
      <w:pPr>
        <w:pStyle w:val="2"/>
        <w:jc w:val="center"/>
        <w:rPr>
          <w:b/>
          <w:szCs w:val="28"/>
        </w:rPr>
      </w:pPr>
      <w:r>
        <w:rPr>
          <w:b/>
          <w:bCs w:val="0"/>
          <w:szCs w:val="28"/>
        </w:rPr>
        <w:t>ПОСТАНОВЛЕНИЕ</w:t>
      </w:r>
    </w:p>
    <w:p w:rsidR="002F0C08" w:rsidRDefault="002F0C08" w:rsidP="002F0C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F0C08" w:rsidRDefault="002F0C08" w:rsidP="002F0C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4F0D">
        <w:rPr>
          <w:b/>
          <w:sz w:val="28"/>
          <w:szCs w:val="28"/>
        </w:rPr>
        <w:t>23.</w:t>
      </w:r>
      <w:r>
        <w:rPr>
          <w:b/>
          <w:sz w:val="28"/>
          <w:szCs w:val="28"/>
        </w:rPr>
        <w:t>0</w:t>
      </w:r>
      <w:r w:rsidR="00564F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2017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64F0D">
        <w:rPr>
          <w:b/>
          <w:bCs/>
          <w:sz w:val="28"/>
          <w:szCs w:val="28"/>
        </w:rPr>
        <w:tab/>
      </w:r>
      <w:r w:rsidR="00564F0D">
        <w:rPr>
          <w:b/>
          <w:bCs/>
          <w:sz w:val="28"/>
          <w:szCs w:val="28"/>
        </w:rPr>
        <w:tab/>
      </w:r>
      <w:r w:rsidR="00564F0D">
        <w:rPr>
          <w:b/>
          <w:bCs/>
          <w:sz w:val="28"/>
          <w:szCs w:val="28"/>
        </w:rPr>
        <w:tab/>
        <w:t xml:space="preserve">                         № 24</w:t>
      </w:r>
      <w:r>
        <w:rPr>
          <w:b/>
          <w:bCs/>
          <w:sz w:val="28"/>
          <w:szCs w:val="28"/>
        </w:rPr>
        <w:t>-П</w:t>
      </w:r>
      <w:r>
        <w:rPr>
          <w:b/>
          <w:bCs/>
          <w:sz w:val="28"/>
          <w:szCs w:val="28"/>
          <w:u w:val="single"/>
        </w:rPr>
        <w:t xml:space="preserve">      </w:t>
      </w:r>
    </w:p>
    <w:p w:rsidR="002F0C08" w:rsidRDefault="002F0C08" w:rsidP="002F0C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пожарной безопасности</w:t>
      </w:r>
    </w:p>
    <w:p w:rsidR="002F0C08" w:rsidRDefault="002F0C08" w:rsidP="002F0C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населенных пунктов</w:t>
      </w:r>
    </w:p>
    <w:p w:rsidR="002F0C08" w:rsidRDefault="002F0C08" w:rsidP="002F0C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Тарутинского сельсовета на весенне-летний </w:t>
      </w:r>
    </w:p>
    <w:p w:rsidR="002F0C08" w:rsidRDefault="002F0C08" w:rsidP="002F0C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2017 года</w:t>
      </w:r>
    </w:p>
    <w:p w:rsidR="002F0C08" w:rsidRDefault="002F0C08" w:rsidP="002F0C0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2F0C08" w:rsidRDefault="002F0C08" w:rsidP="002F0C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пожарной безопасности объектов в населенных пунктах Тарутинского сельсовета, учитывая сложившуюся обстановку с природными  пожарами, гибелью людей на пожарах, руководствуясь ст.19, 21,25,26,30 Федерального Закона от 21.12.1994г. № 69-ФЗ «О пожарной безопасности»</w:t>
      </w:r>
      <w:r w:rsidR="00F152DA">
        <w:rPr>
          <w:sz w:val="28"/>
          <w:szCs w:val="28"/>
        </w:rPr>
        <w:t xml:space="preserve">, Решением  комиссии по предупреждению и ликвидации ЧС и обеспечению пожарной безопасности  администрации Ачинского района №1 от 03.03.2017 года, </w:t>
      </w:r>
      <w:r>
        <w:rPr>
          <w:sz w:val="28"/>
          <w:szCs w:val="28"/>
        </w:rPr>
        <w:t xml:space="preserve">руководствуясь ст.7 п.1 п.п.23  Устава Тарутинского сельсовета  </w:t>
      </w:r>
    </w:p>
    <w:p w:rsidR="002F0C08" w:rsidRDefault="002F0C08" w:rsidP="002F0C0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F0C08" w:rsidRDefault="002F0C08" w:rsidP="002F0C08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Утвердить план профилактических мероприятий по исключению возможности перехода природных пожаров на территорию населенных пунктов Тарутинского сельсовета (согласно приложению).</w:t>
      </w:r>
    </w:p>
    <w:p w:rsidR="002F0C08" w:rsidRDefault="002F0C08" w:rsidP="002F0C08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план эвакуации населения на случай пожара (согласно приложению).</w:t>
      </w:r>
    </w:p>
    <w:p w:rsidR="002F0C08" w:rsidRDefault="002F0C08" w:rsidP="002F0C08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 руководителям предприятий, организаций, независимо от организационно- правовых форм, жителям обеспечить выполнение предложенных мероприятий.</w:t>
      </w:r>
    </w:p>
    <w:p w:rsidR="002F0C08" w:rsidRDefault="002F0C08" w:rsidP="002F0C08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Рекомендовать мастеру участка</w:t>
      </w:r>
      <w:r w:rsidR="007E5A57">
        <w:rPr>
          <w:bCs/>
          <w:sz w:val="28"/>
          <w:szCs w:val="28"/>
        </w:rPr>
        <w:t xml:space="preserve"> п.Тарутино </w:t>
      </w:r>
      <w:r>
        <w:rPr>
          <w:bCs/>
          <w:sz w:val="28"/>
          <w:szCs w:val="28"/>
        </w:rPr>
        <w:t xml:space="preserve">  Цигулеву В.В. проверить исправность пожарного водоснабжения в п.Тарутино, с.Покровка, д.Козловка, д.Ольховка, д.Боровка.</w:t>
      </w:r>
    </w:p>
    <w:p w:rsidR="002F0C08" w:rsidRDefault="002F0C08" w:rsidP="002F0C08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5.Контролировать работу телефонной связи. </w:t>
      </w:r>
    </w:p>
    <w:p w:rsidR="002F0C08" w:rsidRDefault="002F0C08" w:rsidP="002F0C08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Содержать минерализованную полосу шириной не менее 6м в пожароопасных направлениях.</w:t>
      </w:r>
    </w:p>
    <w:p w:rsidR="002F0C08" w:rsidRDefault="002F0C08" w:rsidP="002F0C08">
      <w:pPr>
        <w:shd w:val="clear" w:color="auto" w:fill="FFFFFF"/>
        <w:tabs>
          <w:tab w:val="left" w:pos="989"/>
        </w:tabs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Разместить настоящее Постановление  в сети Интернет на официальном сайте Тарутинского сельсовета  Красноярского края: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 </w:t>
      </w:r>
      <w:r>
        <w:rPr>
          <w:sz w:val="28"/>
          <w:szCs w:val="28"/>
          <w:lang w:val="en-US"/>
        </w:rPr>
        <w:t>tarutino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.</w:t>
      </w:r>
    </w:p>
    <w:p w:rsidR="002F0C08" w:rsidRDefault="002F0C08" w:rsidP="002F0C08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2F0C08" w:rsidRDefault="002F0C08" w:rsidP="002F0C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в день следующий за днем его официального опубликования в информационном листе администрации Тарутинского сельсовета «Сельские вести».</w:t>
      </w:r>
    </w:p>
    <w:p w:rsidR="002F0C08" w:rsidRDefault="002F0C08" w:rsidP="002F0C08">
      <w:pPr>
        <w:spacing w:after="0"/>
        <w:jc w:val="both"/>
        <w:rPr>
          <w:bCs/>
          <w:sz w:val="28"/>
          <w:szCs w:val="28"/>
        </w:rPr>
      </w:pPr>
    </w:p>
    <w:p w:rsidR="002F0C08" w:rsidRDefault="002F0C08" w:rsidP="002F0C0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   Тарутинского сельсовета                                              В.А. Потехин</w:t>
      </w:r>
    </w:p>
    <w:p w:rsidR="002F0C08" w:rsidRDefault="002F0C08" w:rsidP="002F0C08">
      <w:pPr>
        <w:spacing w:after="0"/>
        <w:jc w:val="right"/>
        <w:rPr>
          <w:sz w:val="28"/>
          <w:szCs w:val="28"/>
        </w:rPr>
      </w:pPr>
    </w:p>
    <w:p w:rsidR="002F0C08" w:rsidRDefault="002F0C08" w:rsidP="002F0C08">
      <w:pPr>
        <w:spacing w:after="0"/>
        <w:jc w:val="right"/>
        <w:rPr>
          <w:sz w:val="28"/>
          <w:szCs w:val="28"/>
        </w:rPr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564F0D" w:rsidRDefault="00564F0D" w:rsidP="002F0C08">
      <w:pPr>
        <w:jc w:val="right"/>
      </w:pPr>
    </w:p>
    <w:p w:rsidR="002F0C08" w:rsidRDefault="002F0C08" w:rsidP="002F0C08">
      <w:pPr>
        <w:spacing w:after="0"/>
        <w:jc w:val="right"/>
      </w:pPr>
    </w:p>
    <w:p w:rsidR="002F0C08" w:rsidRDefault="002F0C08" w:rsidP="002F0C08">
      <w:pPr>
        <w:spacing w:after="0"/>
        <w:jc w:val="right"/>
      </w:pPr>
      <w:r>
        <w:lastRenderedPageBreak/>
        <w:t>Приложение к Постановлению</w:t>
      </w:r>
    </w:p>
    <w:p w:rsidR="002F0C08" w:rsidRDefault="002F0C08" w:rsidP="002F0C08">
      <w:pPr>
        <w:spacing w:after="0"/>
        <w:jc w:val="center"/>
      </w:pPr>
      <w:r>
        <w:t xml:space="preserve">                                                                                                                                Главы Тарутинского сельсовета </w:t>
      </w:r>
    </w:p>
    <w:p w:rsidR="002F0C08" w:rsidRDefault="00564F0D" w:rsidP="002F0C08">
      <w:pPr>
        <w:spacing w:after="0"/>
        <w:jc w:val="right"/>
      </w:pPr>
      <w:r>
        <w:t>от  23.03.2017г. №  24</w:t>
      </w:r>
      <w:r w:rsidR="002F0C08">
        <w:t>-П</w:t>
      </w:r>
    </w:p>
    <w:p w:rsidR="002F0C08" w:rsidRDefault="002F0C08" w:rsidP="002F0C08">
      <w:pPr>
        <w:spacing w:after="0"/>
      </w:pPr>
    </w:p>
    <w:p w:rsidR="002F0C08" w:rsidRDefault="002F0C08" w:rsidP="002F0C08">
      <w:pPr>
        <w:spacing w:after="0"/>
      </w:pPr>
    </w:p>
    <w:p w:rsidR="002F0C08" w:rsidRDefault="002F0C08" w:rsidP="002F0C08">
      <w:pPr>
        <w:spacing w:after="0"/>
      </w:pPr>
    </w:p>
    <w:p w:rsidR="002F0C08" w:rsidRDefault="002F0C08" w:rsidP="002F0C08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План профилактических мероприятий по исключению</w:t>
      </w:r>
    </w:p>
    <w:p w:rsidR="002F0C08" w:rsidRDefault="002F0C08" w:rsidP="002F0C08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возможности перехода природных пожаров</w:t>
      </w:r>
    </w:p>
    <w:p w:rsidR="002F0C08" w:rsidRDefault="002F0C08" w:rsidP="002F0C08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на территорию населенных пунктов Тарутинского сельсовета</w:t>
      </w:r>
    </w:p>
    <w:p w:rsidR="002F0C08" w:rsidRDefault="002F0C08" w:rsidP="002F0C08">
      <w:pPr>
        <w:tabs>
          <w:tab w:val="left" w:pos="4095"/>
        </w:tabs>
        <w:spacing w:after="0"/>
        <w:jc w:val="center"/>
        <w:rPr>
          <w:bCs/>
          <w:sz w:val="28"/>
        </w:rPr>
      </w:pPr>
    </w:p>
    <w:tbl>
      <w:tblPr>
        <w:tblStyle w:val="a3"/>
        <w:tblW w:w="11057" w:type="dxa"/>
        <w:tblInd w:w="-1026" w:type="dxa"/>
        <w:tblLook w:val="01E0"/>
      </w:tblPr>
      <w:tblGrid>
        <w:gridCol w:w="861"/>
        <w:gridCol w:w="5376"/>
        <w:gridCol w:w="2410"/>
        <w:gridCol w:w="2410"/>
      </w:tblGrid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№п/п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Примечание</w:t>
            </w: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Подготовка и утверждение плана мероприятий на весеннее-летний пожароопасный период, предусматривающего: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01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емкости с водой) для оказания первой помощи по тушению пожаров.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01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Проведение собраний граждан по обстановке с  пожарами. Реализация принятых на них решений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 течении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Восстановление и создание минерализованных полос (проведение опашки) на территориях населенных пунктов и дачных обществ, прилегающих к лесным массивам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С учетом местных условий, но не позднее </w:t>
            </w:r>
          </w:p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установления сухой и жаркой погоды</w:t>
            </w: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Оборудование мест общего пользования населенных пунктов средствами связи быстрого вывоза подразделений пожарной </w:t>
            </w:r>
            <w:r>
              <w:rPr>
                <w:bCs/>
                <w:sz w:val="28"/>
              </w:rPr>
              <w:lastRenderedPageBreak/>
              <w:t>охраны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lastRenderedPageBreak/>
              <w:t>До 20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Оказание необходимой адресной помощи пенсионерам и социально-незащищенным семьям по ремонту печного отопления и замене ветхой электропроводки. Осуществлять проверку мест проживания многодетных семей , у которых установлены извещатели о пожаре с целью определения их работоспособности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Обеспечить постоянную готовность пожарного поста (пожарного автомобиля и закрепленного за ним персонала), добровольных пожарных формирований к действиям по предназначению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Весенне-летний пожароопасный 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2F0C08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Организовать  обследование и ремонт источников наружного противопожарного водоснабжения (гидранты, водоемы, водонапорные башни)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01.05.2017г.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8" w:rsidRDefault="002F0C08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F152DA" w:rsidTr="002F0C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DA" w:rsidRDefault="00F152DA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DA" w:rsidRDefault="00F152DA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Организовать уборку  и утилизацию горючих бытовых отходов в населенных пунктах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DA" w:rsidRDefault="00F152DA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начала пожароопасного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DA" w:rsidRDefault="00F152DA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</w:tbl>
    <w:p w:rsidR="002F0C08" w:rsidRDefault="002F0C08" w:rsidP="002F0C08">
      <w:pPr>
        <w:tabs>
          <w:tab w:val="left" w:pos="4095"/>
        </w:tabs>
        <w:spacing w:after="0"/>
        <w:jc w:val="center"/>
        <w:rPr>
          <w:bCs/>
          <w:sz w:val="28"/>
        </w:rPr>
      </w:pPr>
    </w:p>
    <w:p w:rsidR="002F0C08" w:rsidRDefault="002F0C08" w:rsidP="002F0C08">
      <w:pPr>
        <w:tabs>
          <w:tab w:val="left" w:pos="4095"/>
        </w:tabs>
        <w:spacing w:after="0"/>
        <w:jc w:val="center"/>
        <w:rPr>
          <w:sz w:val="24"/>
        </w:rPr>
      </w:pPr>
    </w:p>
    <w:p w:rsidR="002F0C08" w:rsidRDefault="002F0C08" w:rsidP="002F0C08">
      <w:pPr>
        <w:tabs>
          <w:tab w:val="left" w:pos="4095"/>
        </w:tabs>
        <w:spacing w:after="0"/>
        <w:jc w:val="center"/>
      </w:pPr>
    </w:p>
    <w:p w:rsidR="002F0C08" w:rsidRDefault="002F0C08" w:rsidP="002F0C08">
      <w:pPr>
        <w:tabs>
          <w:tab w:val="left" w:pos="4095"/>
        </w:tabs>
        <w:spacing w:after="0"/>
        <w:jc w:val="center"/>
      </w:pPr>
    </w:p>
    <w:p w:rsidR="002F0C08" w:rsidRDefault="002F0C08" w:rsidP="002F0C08">
      <w:pPr>
        <w:tabs>
          <w:tab w:val="left" w:pos="4095"/>
        </w:tabs>
        <w:jc w:val="center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>
      <w:pPr>
        <w:jc w:val="right"/>
      </w:pPr>
    </w:p>
    <w:p w:rsidR="002F0C08" w:rsidRDefault="002F0C08" w:rsidP="002F0C08"/>
    <w:sectPr w:rsidR="002F0C08" w:rsidSect="00B7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62" w:rsidRDefault="00257B62" w:rsidP="002F0C08">
      <w:pPr>
        <w:spacing w:after="0" w:line="240" w:lineRule="auto"/>
      </w:pPr>
      <w:r>
        <w:separator/>
      </w:r>
    </w:p>
  </w:endnote>
  <w:endnote w:type="continuationSeparator" w:id="1">
    <w:p w:rsidR="00257B62" w:rsidRDefault="00257B62" w:rsidP="002F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62" w:rsidRDefault="00257B62" w:rsidP="002F0C08">
      <w:pPr>
        <w:spacing w:after="0" w:line="240" w:lineRule="auto"/>
      </w:pPr>
      <w:r>
        <w:separator/>
      </w:r>
    </w:p>
  </w:footnote>
  <w:footnote w:type="continuationSeparator" w:id="1">
    <w:p w:rsidR="00257B62" w:rsidRDefault="00257B62" w:rsidP="002F0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C08"/>
    <w:rsid w:val="00217ADE"/>
    <w:rsid w:val="00257B62"/>
    <w:rsid w:val="002F0C08"/>
    <w:rsid w:val="003A6481"/>
    <w:rsid w:val="00403AD3"/>
    <w:rsid w:val="00564F0D"/>
    <w:rsid w:val="00733CAF"/>
    <w:rsid w:val="007E5A57"/>
    <w:rsid w:val="00976F5F"/>
    <w:rsid w:val="00B77440"/>
    <w:rsid w:val="00F1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0"/>
  </w:style>
  <w:style w:type="paragraph" w:styleId="1">
    <w:name w:val="heading 1"/>
    <w:basedOn w:val="a"/>
    <w:next w:val="a"/>
    <w:link w:val="10"/>
    <w:qFormat/>
    <w:rsid w:val="002F0C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F0C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F0C08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F0C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C0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semiHidden/>
    <w:rsid w:val="002F0C08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F0C08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2F0C0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rsid w:val="002F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C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0C08"/>
  </w:style>
  <w:style w:type="paragraph" w:styleId="a8">
    <w:name w:val="footer"/>
    <w:basedOn w:val="a"/>
    <w:link w:val="a9"/>
    <w:uiPriority w:val="99"/>
    <w:semiHidden/>
    <w:unhideWhenUsed/>
    <w:rsid w:val="002F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cp:lastPrinted>2017-03-22T02:50:00Z</cp:lastPrinted>
  <dcterms:created xsi:type="dcterms:W3CDTF">2017-03-10T01:30:00Z</dcterms:created>
  <dcterms:modified xsi:type="dcterms:W3CDTF">2017-03-22T02:50:00Z</dcterms:modified>
</cp:coreProperties>
</file>