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8E" w:rsidRPr="0085477E" w:rsidRDefault="000D078E" w:rsidP="000D078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58495" cy="812165"/>
            <wp:effectExtent l="1905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78E" w:rsidRPr="0085477E" w:rsidRDefault="000D078E" w:rsidP="000D078E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Cs w:val="28"/>
        </w:rPr>
      </w:pPr>
      <w:r w:rsidRPr="0085477E">
        <w:rPr>
          <w:color w:val="000000"/>
          <w:spacing w:val="2"/>
          <w:szCs w:val="28"/>
        </w:rPr>
        <w:t>КРАСНОЯРСКИЙ КРАЙ</w:t>
      </w:r>
    </w:p>
    <w:p w:rsidR="003C55DF" w:rsidRDefault="000D078E" w:rsidP="000D078E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color w:val="000000"/>
          <w:spacing w:val="1"/>
          <w:szCs w:val="28"/>
        </w:rPr>
      </w:pPr>
      <w:r w:rsidRPr="0085477E">
        <w:rPr>
          <w:color w:val="000000"/>
          <w:spacing w:val="1"/>
          <w:szCs w:val="28"/>
        </w:rPr>
        <w:t xml:space="preserve">АДМИНИСТРАЦИЯ </w:t>
      </w:r>
      <w:r w:rsidR="003C55DF">
        <w:rPr>
          <w:color w:val="000000"/>
          <w:spacing w:val="1"/>
          <w:szCs w:val="28"/>
        </w:rPr>
        <w:t xml:space="preserve">ТАРУТИНСКОГО СЕЛЬСОВЕТА </w:t>
      </w:r>
    </w:p>
    <w:p w:rsidR="000D078E" w:rsidRPr="0085477E" w:rsidRDefault="000D078E" w:rsidP="000D078E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color w:val="000000"/>
          <w:spacing w:val="1"/>
          <w:szCs w:val="28"/>
        </w:rPr>
      </w:pPr>
      <w:r w:rsidRPr="0085477E">
        <w:rPr>
          <w:color w:val="000000"/>
          <w:spacing w:val="1"/>
          <w:szCs w:val="28"/>
        </w:rPr>
        <w:t>АЧИНСКОГО РАЙОНА</w:t>
      </w:r>
    </w:p>
    <w:p w:rsidR="000D078E" w:rsidRPr="0085477E" w:rsidRDefault="000D078E" w:rsidP="000D078E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Cs w:val="28"/>
        </w:rPr>
      </w:pPr>
    </w:p>
    <w:p w:rsidR="000D078E" w:rsidRPr="0085477E" w:rsidRDefault="000D078E" w:rsidP="000D078E">
      <w:pPr>
        <w:pStyle w:val="2"/>
        <w:rPr>
          <w:bCs/>
          <w:spacing w:val="0"/>
          <w:sz w:val="48"/>
          <w:szCs w:val="48"/>
        </w:rPr>
      </w:pPr>
      <w:proofErr w:type="gramStart"/>
      <w:r w:rsidRPr="0085477E">
        <w:rPr>
          <w:bCs/>
          <w:spacing w:val="0"/>
          <w:sz w:val="48"/>
          <w:szCs w:val="48"/>
        </w:rPr>
        <w:t>П</w:t>
      </w:r>
      <w:proofErr w:type="gramEnd"/>
      <w:r w:rsidRPr="0085477E">
        <w:rPr>
          <w:bCs/>
          <w:spacing w:val="0"/>
          <w:sz w:val="48"/>
          <w:szCs w:val="48"/>
        </w:rPr>
        <w:t xml:space="preserve"> О С Т А Н О В Л Е Н И Е</w:t>
      </w:r>
    </w:p>
    <w:p w:rsidR="000D078E" w:rsidRPr="0085477E" w:rsidRDefault="000D078E" w:rsidP="000D078E">
      <w:pPr>
        <w:tabs>
          <w:tab w:val="left" w:pos="6810"/>
        </w:tabs>
      </w:pPr>
      <w:r w:rsidRPr="0085477E">
        <w:tab/>
      </w:r>
    </w:p>
    <w:p w:rsidR="000D078E" w:rsidRPr="0085477E" w:rsidRDefault="000D078E" w:rsidP="000D078E">
      <w:pPr>
        <w:rPr>
          <w:bCs/>
        </w:rPr>
      </w:pPr>
      <w:r>
        <w:rPr>
          <w:bCs/>
        </w:rPr>
        <w:t>0</w:t>
      </w:r>
      <w:r w:rsidR="001F2DEC">
        <w:rPr>
          <w:bCs/>
        </w:rPr>
        <w:t>3</w:t>
      </w:r>
      <w:r>
        <w:rPr>
          <w:bCs/>
        </w:rPr>
        <w:t>.11</w:t>
      </w:r>
      <w:r w:rsidRPr="0085477E">
        <w:rPr>
          <w:bCs/>
        </w:rPr>
        <w:t>.201</w:t>
      </w:r>
      <w:r>
        <w:rPr>
          <w:bCs/>
        </w:rPr>
        <w:t>7</w:t>
      </w:r>
      <w:r w:rsidRPr="0085477E">
        <w:rPr>
          <w:bCs/>
        </w:rPr>
        <w:t xml:space="preserve"> </w:t>
      </w:r>
      <w:r w:rsidRPr="0085477E">
        <w:rPr>
          <w:bCs/>
        </w:rPr>
        <w:tab/>
        <w:t xml:space="preserve">     </w:t>
      </w:r>
      <w:r w:rsidRPr="0085477E">
        <w:rPr>
          <w:bCs/>
        </w:rPr>
        <w:tab/>
      </w:r>
      <w:r>
        <w:rPr>
          <w:bCs/>
        </w:rPr>
        <w:t xml:space="preserve">                                                                                      №</w:t>
      </w:r>
      <w:r w:rsidR="001F2DEC">
        <w:rPr>
          <w:bCs/>
        </w:rPr>
        <w:t>82</w:t>
      </w:r>
      <w:r>
        <w:rPr>
          <w:bCs/>
        </w:rPr>
        <w:t>-П</w:t>
      </w:r>
    </w:p>
    <w:p w:rsidR="000D078E" w:rsidRPr="0085477E" w:rsidRDefault="000D078E" w:rsidP="000D078E">
      <w:pPr>
        <w:rPr>
          <w:bCs/>
        </w:rPr>
      </w:pPr>
    </w:p>
    <w:p w:rsidR="000D078E" w:rsidRPr="0085477E" w:rsidRDefault="000D078E" w:rsidP="000D078E">
      <w:pPr>
        <w:rPr>
          <w:bCs/>
        </w:rPr>
      </w:pPr>
    </w:p>
    <w:tbl>
      <w:tblPr>
        <w:tblW w:w="10698" w:type="dxa"/>
        <w:tblInd w:w="108" w:type="dxa"/>
        <w:tblLook w:val="04A0"/>
      </w:tblPr>
      <w:tblGrid>
        <w:gridCol w:w="5954"/>
        <w:gridCol w:w="4744"/>
      </w:tblGrid>
      <w:tr w:rsidR="000D078E" w:rsidRPr="0085477E" w:rsidTr="002C1FE2">
        <w:tc>
          <w:tcPr>
            <w:tcW w:w="5954" w:type="dxa"/>
            <w:shd w:val="clear" w:color="auto" w:fill="auto"/>
          </w:tcPr>
          <w:p w:rsidR="000D078E" w:rsidRDefault="000D078E" w:rsidP="000D078E">
            <w:r w:rsidRPr="0085477E">
              <w:rPr>
                <w:bCs/>
              </w:rPr>
              <w:t xml:space="preserve">О порядке </w:t>
            </w:r>
            <w:r>
              <w:t xml:space="preserve">предоставления субсидии в целях </w:t>
            </w:r>
            <w:r w:rsidRPr="004A2E57">
              <w:rPr>
                <w:szCs w:val="28"/>
              </w:rPr>
              <w:t>финансового обеспечения затрат</w:t>
            </w:r>
            <w:r>
              <w:rPr>
                <w:szCs w:val="28"/>
              </w:rPr>
              <w:t>,</w:t>
            </w:r>
            <w:r w:rsidRPr="004A2E57">
              <w:rPr>
                <w:szCs w:val="28"/>
              </w:rPr>
              <w:t xml:space="preserve"> </w:t>
            </w:r>
            <w:r>
              <w:rPr>
                <w:szCs w:val="28"/>
              </w:rPr>
              <w:t>связанных</w:t>
            </w:r>
            <w:r w:rsidRPr="004A2E57">
              <w:rPr>
                <w:szCs w:val="28"/>
              </w:rPr>
              <w:t xml:space="preserve"> с проведением капитального ремонта общего имущества в многоквартирных домах, включенных в краткосрочный план на 201</w:t>
            </w:r>
            <w:r>
              <w:rPr>
                <w:szCs w:val="28"/>
              </w:rPr>
              <w:t>7</w:t>
            </w:r>
            <w:r w:rsidRPr="004A2E57">
              <w:rPr>
                <w:szCs w:val="28"/>
              </w:rPr>
              <w:t xml:space="preserve"> год</w:t>
            </w:r>
          </w:p>
          <w:p w:rsidR="000D078E" w:rsidRPr="0085477E" w:rsidRDefault="000D078E" w:rsidP="00433675">
            <w:pPr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4744" w:type="dxa"/>
            <w:shd w:val="clear" w:color="auto" w:fill="auto"/>
          </w:tcPr>
          <w:p w:rsidR="000D078E" w:rsidRPr="0085477E" w:rsidRDefault="000D078E" w:rsidP="00433675">
            <w:pPr>
              <w:autoSpaceDE w:val="0"/>
              <w:autoSpaceDN w:val="0"/>
              <w:rPr>
                <w:bCs/>
              </w:rPr>
            </w:pPr>
          </w:p>
        </w:tc>
      </w:tr>
    </w:tbl>
    <w:p w:rsidR="000D078E" w:rsidRPr="0085477E" w:rsidRDefault="000D078E" w:rsidP="000D078E">
      <w:pPr>
        <w:ind w:firstLine="708"/>
        <w:jc w:val="both"/>
        <w:rPr>
          <w:bCs/>
        </w:rPr>
      </w:pPr>
    </w:p>
    <w:p w:rsidR="000D078E" w:rsidRDefault="000D078E" w:rsidP="005C20C4">
      <w:pPr>
        <w:ind w:firstLine="709"/>
        <w:jc w:val="both"/>
      </w:pPr>
    </w:p>
    <w:p w:rsidR="00EB0B24" w:rsidRDefault="005C20C4" w:rsidP="005C20C4">
      <w:pPr>
        <w:ind w:firstLine="709"/>
        <w:jc w:val="both"/>
      </w:pPr>
      <w:r>
        <w:t>В соответствии со статьей 191 Жилищного кодекса Российской Федерации, статьи 78</w:t>
      </w:r>
      <w:r w:rsidR="003C55DF">
        <w:t>.1</w:t>
      </w:r>
      <w:r>
        <w:t xml:space="preserve"> Бюджетного кодекса Российской Федерации, Решени</w:t>
      </w:r>
      <w:r w:rsidR="002C1FE2">
        <w:t>е</w:t>
      </w:r>
      <w:r w:rsidR="003C55DF">
        <w:t>м №15-43Р от 16.12.2016</w:t>
      </w:r>
      <w:proofErr w:type="gramStart"/>
      <w:r w:rsidR="003C55DF">
        <w:t xml:space="preserve"> О</w:t>
      </w:r>
      <w:proofErr w:type="gramEnd"/>
      <w:r>
        <w:t xml:space="preserve"> бюджете</w:t>
      </w:r>
      <w:r w:rsidR="00774AA4">
        <w:t xml:space="preserve"> </w:t>
      </w:r>
      <w:proofErr w:type="spellStart"/>
      <w:r w:rsidR="00774AA4">
        <w:t>Тарутинского</w:t>
      </w:r>
      <w:proofErr w:type="spellEnd"/>
      <w:r w:rsidR="00774AA4">
        <w:t xml:space="preserve"> сельсовета </w:t>
      </w:r>
      <w:r>
        <w:t>на 201</w:t>
      </w:r>
      <w:r w:rsidR="000D078E">
        <w:t>7</w:t>
      </w:r>
      <w:r>
        <w:t xml:space="preserve"> год</w:t>
      </w:r>
      <w:r w:rsidR="002D4C7E">
        <w:t xml:space="preserve"> и плановый период 2018-2019 годов»</w:t>
      </w:r>
      <w:r w:rsidR="002C1FE2">
        <w:t xml:space="preserve"> г</w:t>
      </w:r>
      <w:r>
        <w:t xml:space="preserve">, на основании Устава </w:t>
      </w:r>
      <w:r w:rsidR="000D078E" w:rsidRPr="0085477E">
        <w:rPr>
          <w:bCs/>
        </w:rPr>
        <w:t>Тарутинского сельсовета Ачинского района</w:t>
      </w:r>
      <w:r>
        <w:t>, ПОСТАНОВЛЯЮ:</w:t>
      </w:r>
    </w:p>
    <w:p w:rsidR="005C20C4" w:rsidRDefault="005C20C4" w:rsidP="005C20C4">
      <w:pPr>
        <w:ind w:firstLine="709"/>
        <w:jc w:val="both"/>
      </w:pPr>
      <w:r>
        <w:t xml:space="preserve">1. Утвердить порядок предоставления субсидии в целях </w:t>
      </w:r>
      <w:r w:rsidRPr="004A2E57">
        <w:rPr>
          <w:szCs w:val="28"/>
        </w:rPr>
        <w:t>финансового обеспечения затрат</w:t>
      </w:r>
      <w:r w:rsidR="00945711">
        <w:rPr>
          <w:szCs w:val="28"/>
        </w:rPr>
        <w:t>,</w:t>
      </w:r>
      <w:r w:rsidRPr="004A2E57">
        <w:rPr>
          <w:szCs w:val="28"/>
        </w:rPr>
        <w:t xml:space="preserve"> </w:t>
      </w:r>
      <w:r w:rsidR="00945711">
        <w:rPr>
          <w:szCs w:val="28"/>
        </w:rPr>
        <w:t>связанных</w:t>
      </w:r>
      <w:r w:rsidRPr="004A2E57">
        <w:rPr>
          <w:szCs w:val="28"/>
        </w:rPr>
        <w:t xml:space="preserve"> с проведением капитального ремонта общего имущества в многоквартирных домах, включенных в краткосрочный план на 201</w:t>
      </w:r>
      <w:r w:rsidR="000D078E">
        <w:rPr>
          <w:szCs w:val="28"/>
        </w:rPr>
        <w:t>7</w:t>
      </w:r>
      <w:r w:rsidRPr="004A2E57">
        <w:rPr>
          <w:szCs w:val="28"/>
        </w:rPr>
        <w:t xml:space="preserve"> год</w:t>
      </w:r>
      <w:r>
        <w:t xml:space="preserve"> согласно приложению.</w:t>
      </w:r>
    </w:p>
    <w:p w:rsidR="000D078E" w:rsidRPr="0085477E" w:rsidRDefault="000D078E" w:rsidP="000D078E">
      <w:pPr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  <w:r>
        <w:rPr>
          <w:color w:val="000000"/>
        </w:rPr>
        <w:t xml:space="preserve">  2. </w:t>
      </w:r>
      <w:r w:rsidRPr="0085477E">
        <w:rPr>
          <w:color w:val="000000"/>
        </w:rPr>
        <w:t>Постановление подлежит опубликованию в информационном листке  «Сельские Вести» и вступает в силу в день, следующий за днем его официального опубликования.</w:t>
      </w:r>
    </w:p>
    <w:p w:rsidR="000D078E" w:rsidRPr="0085477E" w:rsidRDefault="000D078E" w:rsidP="000D078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5477E">
        <w:rPr>
          <w:color w:val="000000"/>
        </w:rPr>
        <w:t xml:space="preserve">   </w:t>
      </w:r>
      <w:r>
        <w:rPr>
          <w:color w:val="000000"/>
        </w:rPr>
        <w:t>3</w:t>
      </w:r>
      <w:r w:rsidRPr="0085477E">
        <w:rPr>
          <w:bCs/>
        </w:rPr>
        <w:t xml:space="preserve">. </w:t>
      </w:r>
      <w:proofErr w:type="gramStart"/>
      <w:r w:rsidRPr="0085477E">
        <w:rPr>
          <w:color w:val="242424"/>
        </w:rPr>
        <w:t>Разместить</w:t>
      </w:r>
      <w:proofErr w:type="gramEnd"/>
      <w:r w:rsidRPr="0085477E">
        <w:rPr>
          <w:color w:val="242424"/>
        </w:rPr>
        <w:t xml:space="preserve"> настоящее Постановление </w:t>
      </w:r>
      <w:r w:rsidRPr="0085477E">
        <w:t xml:space="preserve">в сети Интернет на официальном сайте: </w:t>
      </w:r>
      <w:r w:rsidRPr="0085477E">
        <w:rPr>
          <w:lang w:val="en-US"/>
        </w:rPr>
        <w:t>http</w:t>
      </w:r>
      <w:r w:rsidRPr="0085477E">
        <w:t xml:space="preserve">: // </w:t>
      </w:r>
      <w:proofErr w:type="spellStart"/>
      <w:r w:rsidRPr="0085477E">
        <w:rPr>
          <w:lang w:val="en-US"/>
        </w:rPr>
        <w:t>tarutino</w:t>
      </w:r>
      <w:proofErr w:type="spellEnd"/>
      <w:r w:rsidRPr="0085477E">
        <w:t>.</w:t>
      </w:r>
      <w:proofErr w:type="spellStart"/>
      <w:r w:rsidRPr="0085477E">
        <w:rPr>
          <w:lang w:val="en-US"/>
        </w:rPr>
        <w:t>bdu</w:t>
      </w:r>
      <w:proofErr w:type="spellEnd"/>
      <w:r w:rsidRPr="0085477E">
        <w:t>.</w:t>
      </w:r>
      <w:proofErr w:type="spellStart"/>
      <w:r w:rsidRPr="0085477E">
        <w:rPr>
          <w:lang w:val="en-US"/>
        </w:rPr>
        <w:t>su</w:t>
      </w:r>
      <w:proofErr w:type="spellEnd"/>
    </w:p>
    <w:p w:rsidR="000D078E" w:rsidRPr="0085477E" w:rsidRDefault="000D078E" w:rsidP="000D078E">
      <w:pPr>
        <w:autoSpaceDE w:val="0"/>
        <w:autoSpaceDN w:val="0"/>
        <w:adjustRightInd w:val="0"/>
        <w:ind w:firstLine="540"/>
        <w:jc w:val="both"/>
        <w:rPr>
          <w:rFonts w:ascii="Calibri" w:hAnsi="Calibri"/>
          <w:color w:val="000000"/>
        </w:rPr>
      </w:pPr>
    </w:p>
    <w:p w:rsidR="000D078E" w:rsidRPr="0085477E" w:rsidRDefault="000D078E" w:rsidP="000D078E">
      <w:pPr>
        <w:rPr>
          <w:bCs/>
          <w:szCs w:val="28"/>
        </w:rPr>
      </w:pPr>
      <w:r w:rsidRPr="0085477E">
        <w:rPr>
          <w:b/>
          <w:color w:val="000000"/>
        </w:rPr>
        <w:t>Глава  Тарутинского  сельсовета</w:t>
      </w:r>
      <w:r w:rsidRPr="0085477E">
        <w:rPr>
          <w:b/>
          <w:color w:val="000000"/>
        </w:rPr>
        <w:tab/>
      </w:r>
      <w:r>
        <w:rPr>
          <w:b/>
          <w:color w:val="000000"/>
        </w:rPr>
        <w:t xml:space="preserve">                                                </w:t>
      </w:r>
      <w:r w:rsidRPr="0085477E">
        <w:rPr>
          <w:b/>
          <w:color w:val="000000"/>
        </w:rPr>
        <w:t>В.А. Потехин</w:t>
      </w:r>
    </w:p>
    <w:p w:rsidR="005C20C4" w:rsidRDefault="005C20C4" w:rsidP="005C20C4">
      <w:pPr>
        <w:ind w:firstLine="709"/>
        <w:jc w:val="both"/>
      </w:pPr>
    </w:p>
    <w:p w:rsidR="005C20C4" w:rsidRDefault="005C20C4" w:rsidP="005C20C4">
      <w:pPr>
        <w:ind w:firstLine="709"/>
        <w:jc w:val="both"/>
      </w:pPr>
    </w:p>
    <w:p w:rsidR="000D078E" w:rsidRDefault="000D078E" w:rsidP="005C20C4">
      <w:pPr>
        <w:ind w:firstLine="709"/>
        <w:jc w:val="both"/>
      </w:pPr>
    </w:p>
    <w:p w:rsidR="000D078E" w:rsidRDefault="000D078E" w:rsidP="005C20C4">
      <w:pPr>
        <w:ind w:firstLine="709"/>
        <w:jc w:val="both"/>
      </w:pPr>
    </w:p>
    <w:p w:rsidR="000D078E" w:rsidRPr="0085477E" w:rsidRDefault="000D078E" w:rsidP="000D078E">
      <w:pPr>
        <w:ind w:left="3540" w:firstLine="708"/>
        <w:jc w:val="right"/>
      </w:pPr>
      <w:r w:rsidRPr="0085477E">
        <w:lastRenderedPageBreak/>
        <w:t xml:space="preserve">Приложение </w:t>
      </w:r>
    </w:p>
    <w:p w:rsidR="000D078E" w:rsidRPr="0085477E" w:rsidRDefault="000D078E" w:rsidP="003C55DF">
      <w:pPr>
        <w:ind w:left="4956"/>
        <w:jc w:val="right"/>
      </w:pPr>
      <w:r w:rsidRPr="0085477E">
        <w:t>к постановлению Администрации</w:t>
      </w:r>
      <w:r>
        <w:t xml:space="preserve"> </w:t>
      </w:r>
      <w:proofErr w:type="spellStart"/>
      <w:r>
        <w:t>Тарутинского</w:t>
      </w:r>
      <w:proofErr w:type="spellEnd"/>
      <w:r>
        <w:t xml:space="preserve"> сельсовета </w:t>
      </w:r>
      <w:proofErr w:type="spellStart"/>
      <w:r>
        <w:t>Ачинского</w:t>
      </w:r>
      <w:proofErr w:type="spellEnd"/>
      <w:r w:rsidRPr="0085477E">
        <w:t xml:space="preserve"> района</w:t>
      </w:r>
      <w:r w:rsidR="003C55DF">
        <w:t xml:space="preserve"> </w:t>
      </w:r>
      <w:r w:rsidRPr="0085477E">
        <w:t xml:space="preserve">от  </w:t>
      </w:r>
      <w:r>
        <w:t>0</w:t>
      </w:r>
      <w:r w:rsidR="001F2DEC">
        <w:t>3</w:t>
      </w:r>
      <w:r>
        <w:t>.11</w:t>
      </w:r>
      <w:r w:rsidRPr="0085477E">
        <w:t>.201</w:t>
      </w:r>
      <w:r>
        <w:t>7</w:t>
      </w:r>
      <w:r w:rsidRPr="0085477E">
        <w:t xml:space="preserve"> №</w:t>
      </w:r>
      <w:r w:rsidR="001F2DEC">
        <w:t>82</w:t>
      </w:r>
      <w:r w:rsidRPr="0085477E">
        <w:t xml:space="preserve"> </w:t>
      </w:r>
      <w:r>
        <w:t>-</w:t>
      </w:r>
      <w:proofErr w:type="gramStart"/>
      <w:r w:rsidRPr="0085477E">
        <w:t>П</w:t>
      </w:r>
      <w:proofErr w:type="gramEnd"/>
      <w:r w:rsidRPr="0085477E">
        <w:t xml:space="preserve">                                                                                                                                </w:t>
      </w:r>
    </w:p>
    <w:p w:rsidR="000D078E" w:rsidRDefault="000D078E" w:rsidP="005C20C4">
      <w:pPr>
        <w:ind w:firstLine="709"/>
        <w:jc w:val="both"/>
      </w:pPr>
    </w:p>
    <w:p w:rsidR="005C20C4" w:rsidRDefault="005C20C4" w:rsidP="005C20C4">
      <w:pPr>
        <w:jc w:val="center"/>
      </w:pPr>
      <w:r>
        <w:t>ПОРЯДОК</w:t>
      </w:r>
    </w:p>
    <w:p w:rsidR="005C20C4" w:rsidRDefault="005C20C4" w:rsidP="005C20C4">
      <w:pPr>
        <w:jc w:val="center"/>
      </w:pPr>
      <w:r>
        <w:t xml:space="preserve">предоставления субсидии в целях </w:t>
      </w:r>
      <w:r w:rsidRPr="004A2E57">
        <w:rPr>
          <w:szCs w:val="28"/>
        </w:rPr>
        <w:t>финансового обеспечения затрат</w:t>
      </w:r>
      <w:r w:rsidR="00945711">
        <w:rPr>
          <w:szCs w:val="28"/>
        </w:rPr>
        <w:t>,</w:t>
      </w:r>
      <w:r w:rsidRPr="004A2E57">
        <w:rPr>
          <w:szCs w:val="28"/>
        </w:rPr>
        <w:t xml:space="preserve"> </w:t>
      </w:r>
      <w:r w:rsidR="00945711">
        <w:rPr>
          <w:szCs w:val="28"/>
        </w:rPr>
        <w:t>связанных</w:t>
      </w:r>
      <w:r w:rsidRPr="004A2E57">
        <w:rPr>
          <w:szCs w:val="28"/>
        </w:rPr>
        <w:t xml:space="preserve"> с проведением капитального ремонта общего имущества в многоквартирных домах, включенных в краткосрочный план на 201</w:t>
      </w:r>
      <w:r w:rsidR="000D078E">
        <w:rPr>
          <w:szCs w:val="28"/>
        </w:rPr>
        <w:t>7</w:t>
      </w:r>
      <w:r w:rsidRPr="004A2E57">
        <w:rPr>
          <w:szCs w:val="28"/>
        </w:rPr>
        <w:t xml:space="preserve"> год</w:t>
      </w:r>
    </w:p>
    <w:p w:rsidR="005C20C4" w:rsidRDefault="005C20C4" w:rsidP="005C20C4">
      <w:pPr>
        <w:ind w:firstLine="709"/>
        <w:jc w:val="both"/>
      </w:pPr>
    </w:p>
    <w:p w:rsidR="005C20C4" w:rsidRDefault="005C20C4" w:rsidP="005C20C4">
      <w:pPr>
        <w:ind w:firstLine="709"/>
        <w:jc w:val="both"/>
        <w:rPr>
          <w:szCs w:val="28"/>
        </w:rPr>
      </w:pPr>
      <w:r>
        <w:t>1. Настоящий порядок определяет цели, условия и порядок предоставления муниципальной поддержки из бюджета</w:t>
      </w:r>
      <w:r w:rsidR="000D078E">
        <w:t xml:space="preserve"> Тарутинского сельсовета Ачинского района </w:t>
      </w:r>
      <w:r w:rsidR="008A5D7C">
        <w:t xml:space="preserve">в целях </w:t>
      </w:r>
      <w:r w:rsidR="008A5D7C" w:rsidRPr="004A2E57">
        <w:rPr>
          <w:szCs w:val="28"/>
        </w:rPr>
        <w:t>финансового обеспечения затрат</w:t>
      </w:r>
      <w:r w:rsidR="003D2F5C">
        <w:rPr>
          <w:szCs w:val="28"/>
        </w:rPr>
        <w:t>,</w:t>
      </w:r>
      <w:r w:rsidR="008A5D7C" w:rsidRPr="004A2E57">
        <w:rPr>
          <w:szCs w:val="28"/>
        </w:rPr>
        <w:t xml:space="preserve"> </w:t>
      </w:r>
      <w:r w:rsidR="003E447C">
        <w:rPr>
          <w:szCs w:val="28"/>
        </w:rPr>
        <w:t xml:space="preserve">связанных </w:t>
      </w:r>
      <w:r w:rsidR="008A5D7C" w:rsidRPr="004A2E57">
        <w:rPr>
          <w:szCs w:val="28"/>
        </w:rPr>
        <w:t>с проведением капитального ремонта общего имущества в многоквартирных домах, включенных в краткосрочный план на 201</w:t>
      </w:r>
      <w:r w:rsidR="000D078E">
        <w:rPr>
          <w:szCs w:val="28"/>
        </w:rPr>
        <w:t>7</w:t>
      </w:r>
      <w:r w:rsidR="008A5D7C" w:rsidRPr="004A2E57">
        <w:rPr>
          <w:szCs w:val="28"/>
        </w:rPr>
        <w:t xml:space="preserve"> год</w:t>
      </w:r>
      <w:r w:rsidR="008A5D7C">
        <w:rPr>
          <w:szCs w:val="28"/>
        </w:rPr>
        <w:t xml:space="preserve">, предусмотренных решением о бюджете </w:t>
      </w:r>
      <w:r w:rsidR="001F2DEC">
        <w:rPr>
          <w:szCs w:val="28"/>
        </w:rPr>
        <w:t xml:space="preserve">Тарутинского сельсовета </w:t>
      </w:r>
      <w:r w:rsidR="008A5D7C">
        <w:rPr>
          <w:szCs w:val="28"/>
        </w:rPr>
        <w:t>на 201</w:t>
      </w:r>
      <w:r w:rsidR="000D078E">
        <w:rPr>
          <w:szCs w:val="28"/>
        </w:rPr>
        <w:t>7</w:t>
      </w:r>
      <w:r w:rsidR="008A5D7C">
        <w:rPr>
          <w:szCs w:val="28"/>
        </w:rPr>
        <w:t xml:space="preserve"> год.</w:t>
      </w:r>
    </w:p>
    <w:p w:rsidR="008A5D7C" w:rsidRPr="008A5D7C" w:rsidRDefault="008A5D7C" w:rsidP="008A5D7C">
      <w:pPr>
        <w:pStyle w:val="ConsPlusNormal"/>
        <w:ind w:firstLine="540"/>
        <w:jc w:val="both"/>
      </w:pPr>
      <w:r>
        <w:t>2. Муниципальная поддержка, предоставляемая в соответствии с настоящим порядком, предоставляется в форме субсидии (далее – субсидия)</w:t>
      </w:r>
      <w:r w:rsidR="00E623B5">
        <w:t xml:space="preserve">, </w:t>
      </w:r>
      <w:r>
        <w:t xml:space="preserve">в целях </w:t>
      </w:r>
      <w:r w:rsidRPr="004A2E57">
        <w:t>финансового обеспечения затрат</w:t>
      </w:r>
      <w:r w:rsidR="00945711">
        <w:t>,</w:t>
      </w:r>
      <w:r w:rsidRPr="004A2E57">
        <w:t xml:space="preserve"> </w:t>
      </w:r>
      <w:r w:rsidR="00945711">
        <w:t>связанных</w:t>
      </w:r>
      <w:r w:rsidRPr="004A2E57">
        <w:t xml:space="preserve"> с проведением капитального ремонта общего имущества в многоквартирных домах, включенных в краткосрочный план на 201</w:t>
      </w:r>
      <w:r w:rsidR="000D078E">
        <w:t>7</w:t>
      </w:r>
      <w:r w:rsidRPr="004A2E57">
        <w:t xml:space="preserve"> год</w:t>
      </w:r>
      <w:r>
        <w:t>, утвержденный</w:t>
      </w:r>
      <w:r w:rsidR="00344E1B">
        <w:t xml:space="preserve"> </w:t>
      </w:r>
      <w:r w:rsidR="003C55DF">
        <w:t xml:space="preserve">Постановлением «203-п от 15.05.2017 г Об утверждении краткосрочного плана капитального ремонта общего имущества в многоквартирных домах, расположенных на территории </w:t>
      </w:r>
      <w:proofErr w:type="spellStart"/>
      <w:r w:rsidR="003C55DF">
        <w:t>Ачинского</w:t>
      </w:r>
      <w:proofErr w:type="spellEnd"/>
      <w:r w:rsidR="003C55DF">
        <w:t xml:space="preserve"> района на 2017-2019 годы </w:t>
      </w:r>
      <w:r w:rsidR="004F685B">
        <w:t xml:space="preserve">на </w:t>
      </w:r>
      <w:proofErr w:type="spellStart"/>
      <w:r w:rsidR="00646680">
        <w:t>софинансирование</w:t>
      </w:r>
      <w:proofErr w:type="spellEnd"/>
      <w:r w:rsidR="00646680">
        <w:t xml:space="preserve"> работ по капитальному ремонту общего имущества в многоквартирных домах. </w:t>
      </w:r>
    </w:p>
    <w:p w:rsidR="008A5D7C" w:rsidRDefault="008A5D7C" w:rsidP="008A5D7C">
      <w:pPr>
        <w:pStyle w:val="ConsPlusNormal"/>
        <w:ind w:firstLine="540"/>
        <w:jc w:val="both"/>
      </w:pPr>
      <w:r>
        <w:t xml:space="preserve">4. Субсидия предоставляется в пределах утвержденных бюджетных ассигнований, предусмотренных на эти цели решением о местном бюджете </w:t>
      </w:r>
      <w:r w:rsidR="000D078E">
        <w:t xml:space="preserve">Тарутинского сельсовета </w:t>
      </w:r>
      <w:r>
        <w:t>на 201</w:t>
      </w:r>
      <w:r w:rsidR="000D078E">
        <w:t>7</w:t>
      </w:r>
      <w:r>
        <w:t xml:space="preserve"> год.</w:t>
      </w:r>
    </w:p>
    <w:p w:rsidR="008A5D7C" w:rsidRDefault="008A5D7C" w:rsidP="008A5D7C">
      <w:pPr>
        <w:pStyle w:val="ConsPlusNormal"/>
        <w:ind w:firstLine="540"/>
        <w:jc w:val="both"/>
      </w:pPr>
      <w:r>
        <w:t xml:space="preserve">5. Главным распорядителем средств субсидии является </w:t>
      </w:r>
      <w:r w:rsidR="000D078E">
        <w:t xml:space="preserve">Администрация Тарутинского сельсовета Ачинского района Красноярского края </w:t>
      </w:r>
      <w:r w:rsidR="008902D8">
        <w:t>(далее – Главный распорядитель)</w:t>
      </w:r>
      <w:r>
        <w:t>.</w:t>
      </w:r>
    </w:p>
    <w:p w:rsidR="008902D8" w:rsidRDefault="008A5D7C" w:rsidP="008A5D7C">
      <w:pPr>
        <w:pStyle w:val="ConsPlusNormal"/>
        <w:ind w:firstLine="540"/>
        <w:jc w:val="both"/>
      </w:pPr>
      <w:r>
        <w:t xml:space="preserve">6. </w:t>
      </w:r>
      <w:r w:rsidR="00E623B5">
        <w:t>По</w:t>
      </w:r>
      <w:r w:rsidR="00D0200C">
        <w:t xml:space="preserve">лучателем субсидии является региональный оператор, </w:t>
      </w:r>
      <w:r w:rsidR="008902D8" w:rsidRPr="004A2E57">
        <w:t>созданн</w:t>
      </w:r>
      <w:r w:rsidR="008902D8">
        <w:t>ый</w:t>
      </w:r>
      <w:r w:rsidR="008902D8" w:rsidRPr="004A2E57">
        <w:t xml:space="preserve"> в соответствии со статьей 178 Жилищного кодекса Российской Федерации</w:t>
      </w:r>
      <w:r w:rsidR="008902D8">
        <w:t xml:space="preserve"> (далее – По</w:t>
      </w:r>
      <w:r w:rsidR="00A1300B">
        <w:t>л</w:t>
      </w:r>
      <w:r w:rsidR="008902D8">
        <w:t>учатель).</w:t>
      </w:r>
    </w:p>
    <w:p w:rsidR="008902D8" w:rsidRDefault="008902D8" w:rsidP="008A5D7C">
      <w:pPr>
        <w:pStyle w:val="ConsPlusNormal"/>
        <w:ind w:firstLine="540"/>
        <w:jc w:val="both"/>
      </w:pPr>
      <w:r>
        <w:t>7. Субсидия предоставляется на основании соглашения за</w:t>
      </w:r>
      <w:r w:rsidR="009355A7">
        <w:t>ключенного между Главным распорядителем и Получателем</w:t>
      </w:r>
      <w:r w:rsidR="00A1300B">
        <w:t xml:space="preserve"> (далее – Соглашения)</w:t>
      </w:r>
      <w:r w:rsidR="009355A7">
        <w:t>.</w:t>
      </w:r>
    </w:p>
    <w:p w:rsidR="00646680" w:rsidRDefault="00646680" w:rsidP="008A5D7C">
      <w:pPr>
        <w:pStyle w:val="ConsPlusNormal"/>
        <w:ind w:firstLine="540"/>
        <w:jc w:val="both"/>
      </w:pPr>
      <w:r>
        <w:t>8. Соглашение должно содержать положения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646680" w:rsidRDefault="00646680" w:rsidP="008A5D7C">
      <w:pPr>
        <w:pStyle w:val="ConsPlusNormal"/>
        <w:ind w:firstLine="540"/>
        <w:jc w:val="both"/>
      </w:pPr>
      <w:r>
        <w:t xml:space="preserve">9. </w:t>
      </w:r>
      <w:r w:rsidR="00A1300B">
        <w:t>Для заключения Соглашения Получатель предоставляет Главному распорядителю заверенные Получателем копи</w:t>
      </w:r>
      <w:r w:rsidR="00443EB3">
        <w:t>ю</w:t>
      </w:r>
      <w:r w:rsidR="00A1300B">
        <w:t xml:space="preserve"> устава </w:t>
      </w:r>
      <w:r w:rsidR="00443EB3">
        <w:t xml:space="preserve">Получателя, копию свидетельства о государственной регистрации Получателя и копию </w:t>
      </w:r>
      <w:r w:rsidR="00443EB3">
        <w:lastRenderedPageBreak/>
        <w:t>свидетельства о постановке на учет Получателя в налоговом органе по месту нахождения.</w:t>
      </w:r>
    </w:p>
    <w:p w:rsidR="00443EB3" w:rsidRDefault="00443EB3" w:rsidP="008A5D7C">
      <w:pPr>
        <w:pStyle w:val="ConsPlusNormal"/>
        <w:ind w:firstLine="540"/>
        <w:jc w:val="both"/>
      </w:pPr>
      <w:r>
        <w:t>10. Перечисление средств субсидии осуществляется Главным распорядителем в течение 30 дней с даты подписания Соглашения.</w:t>
      </w:r>
    </w:p>
    <w:p w:rsidR="007415B2" w:rsidRDefault="00443EB3" w:rsidP="007415B2">
      <w:pPr>
        <w:pStyle w:val="ConsPlusNormal"/>
        <w:ind w:firstLine="540"/>
        <w:jc w:val="both"/>
      </w:pPr>
      <w:r>
        <w:t xml:space="preserve">11. Расходование средств субсидии осуществляется Получателем в </w:t>
      </w:r>
      <w:r w:rsidR="007415B2">
        <w:t>порядке, установленном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</w:t>
      </w:r>
    </w:p>
    <w:p w:rsidR="007415B2" w:rsidRDefault="007415B2" w:rsidP="007415B2">
      <w:pPr>
        <w:pStyle w:val="ConsPlusNormal"/>
        <w:ind w:firstLine="540"/>
        <w:jc w:val="both"/>
      </w:pPr>
      <w:r>
        <w:t xml:space="preserve">13. Мероприятия по капитальному ремонту многоквартирных домов, на реализацию которых предоставлена субсидия, должны быть реализованы не </w:t>
      </w:r>
      <w:proofErr w:type="gramStart"/>
      <w:r>
        <w:t>позднее</w:t>
      </w:r>
      <w:proofErr w:type="gramEnd"/>
      <w:r>
        <w:t xml:space="preserve"> чем 31.12.201</w:t>
      </w:r>
      <w:r w:rsidR="000D078E">
        <w:t>7</w:t>
      </w:r>
      <w:r>
        <w:t>.</w:t>
      </w:r>
    </w:p>
    <w:p w:rsidR="000A1743" w:rsidRDefault="000A1743" w:rsidP="000A1743">
      <w:pPr>
        <w:pStyle w:val="ConsPlusNormal"/>
        <w:ind w:firstLine="540"/>
        <w:jc w:val="both"/>
      </w:pPr>
      <w:r>
        <w:t>14. Не использованная Получателем в текущем финансовом году субсидия, подлеж</w:t>
      </w:r>
      <w:r w:rsidR="00945711">
        <w:t>и</w:t>
      </w:r>
      <w:r>
        <w:t>т использованию в очередном финансовом году на те же цели.</w:t>
      </w:r>
    </w:p>
    <w:p w:rsidR="007415B2" w:rsidRDefault="007415B2" w:rsidP="007415B2">
      <w:pPr>
        <w:pStyle w:val="ConsPlusNormal"/>
        <w:ind w:firstLine="540"/>
        <w:jc w:val="both"/>
      </w:pPr>
      <w:r>
        <w:t>1</w:t>
      </w:r>
      <w:r w:rsidR="000A1743">
        <w:t>5</w:t>
      </w:r>
      <w:r>
        <w:t>. Остаток не использованн</w:t>
      </w:r>
      <w:r w:rsidR="000A1743">
        <w:t>ой</w:t>
      </w:r>
      <w:r>
        <w:t xml:space="preserve"> до даты, указанной в </w:t>
      </w:r>
      <w:r w:rsidRPr="007415B2">
        <w:t xml:space="preserve">пункте </w:t>
      </w:r>
      <w:r w:rsidR="000A1743">
        <w:t xml:space="preserve">13 </w:t>
      </w:r>
      <w:r>
        <w:t>настоящего порядка</w:t>
      </w:r>
      <w:r w:rsidR="000A1743">
        <w:t>,</w:t>
      </w:r>
      <w:r>
        <w:t xml:space="preserve"> субсидии подлежит возврату в доход бюджета </w:t>
      </w:r>
      <w:r w:rsidR="000D078E">
        <w:t>Тарутинского сельсовета</w:t>
      </w:r>
      <w:r>
        <w:t xml:space="preserve"> в соответствии с законодательством Российской Федерации в срок до 01.02.201</w:t>
      </w:r>
      <w:r w:rsidR="000D078E">
        <w:t>8</w:t>
      </w:r>
      <w:r>
        <w:t xml:space="preserve"> года.</w:t>
      </w:r>
    </w:p>
    <w:p w:rsidR="007415B2" w:rsidRDefault="007415B2" w:rsidP="007415B2">
      <w:pPr>
        <w:pStyle w:val="ConsPlusNormal"/>
        <w:ind w:firstLine="540"/>
        <w:jc w:val="both"/>
      </w:pPr>
      <w:r>
        <w:t>1</w:t>
      </w:r>
      <w:r w:rsidR="000A1743">
        <w:t>6</w:t>
      </w:r>
      <w:r>
        <w:t>. Экономия, о</w:t>
      </w:r>
      <w:r w:rsidRPr="00F223D4">
        <w:t>бразовавш</w:t>
      </w:r>
      <w:r>
        <w:t xml:space="preserve">аяся </w:t>
      </w:r>
      <w:r w:rsidRPr="00F223D4">
        <w:t xml:space="preserve">при реализации </w:t>
      </w:r>
      <w:r>
        <w:t xml:space="preserve">мероприятий по капитальному ремонту многоквартирных домов, на реализацию которых предоставлена субсидия, </w:t>
      </w:r>
      <w:r w:rsidR="00945711">
        <w:t>по итогам</w:t>
      </w:r>
      <w:r w:rsidRPr="00F223D4">
        <w:t xml:space="preserve"> проведения </w:t>
      </w:r>
      <w:r w:rsidR="00945711">
        <w:t>закупочных</w:t>
      </w:r>
      <w:r w:rsidRPr="00F223D4">
        <w:t xml:space="preserve"> процедур и исполнения заключенных договоров, но не более</w:t>
      </w:r>
      <w:r>
        <w:t xml:space="preserve"> суммы предоставленной субсидии, подлежит возврату в доход бюджета </w:t>
      </w:r>
      <w:r w:rsidR="000D078E">
        <w:t>Тарутинского сельсовета</w:t>
      </w:r>
      <w:r>
        <w:t>.</w:t>
      </w:r>
    </w:p>
    <w:p w:rsidR="000A1743" w:rsidRDefault="000A1743" w:rsidP="000A1743">
      <w:pPr>
        <w:pStyle w:val="ConsPlusNormal"/>
        <w:ind w:firstLine="540"/>
        <w:jc w:val="both"/>
      </w:pPr>
      <w:r>
        <w:t>17. В случае выявления нарушения Получателем условий, установленных при предоставлении субсидии, а также в случае нецелевого использования субсидии Главный распорядитель составляет акт, в котором указываются выявленные нарушения и сроки их устранения, и направляет его Получателю в течение 5 рабочих дней с момента составления.</w:t>
      </w:r>
    </w:p>
    <w:p w:rsidR="000A1743" w:rsidRDefault="000A1743" w:rsidP="000A1743">
      <w:pPr>
        <w:pStyle w:val="ConsPlusNormal"/>
        <w:ind w:firstLine="540"/>
        <w:jc w:val="both"/>
      </w:pPr>
      <w:r>
        <w:t xml:space="preserve">В случае </w:t>
      </w:r>
      <w:proofErr w:type="spellStart"/>
      <w:r>
        <w:t>неустранения</w:t>
      </w:r>
      <w:proofErr w:type="spellEnd"/>
      <w:r>
        <w:t xml:space="preserve"> нарушений в сроки, указанные в акте, Главный распорядитель принимает решение о возврате средств субсидии в бюджет </w:t>
      </w:r>
      <w:r w:rsidR="000D078E">
        <w:t>Тарутинского сельсовета</w:t>
      </w:r>
      <w:r>
        <w:t xml:space="preserve"> и направляет решение Получателю, в течение 5 рабочих дней с момента его подписания.</w:t>
      </w:r>
    </w:p>
    <w:p w:rsidR="000A1743" w:rsidRDefault="000A1743" w:rsidP="000A1743">
      <w:pPr>
        <w:pStyle w:val="ConsPlusNormal"/>
        <w:ind w:firstLine="540"/>
        <w:jc w:val="both"/>
      </w:pPr>
      <w:r>
        <w:t>Получатель обязан осуществить возврат субсидии в течение 10 рабочих дней со дня получения решения, указанного в настоящем пункте.</w:t>
      </w:r>
    </w:p>
    <w:p w:rsidR="00A1300B" w:rsidRDefault="007415B2" w:rsidP="008A5D7C">
      <w:pPr>
        <w:pStyle w:val="ConsPlusNormal"/>
        <w:ind w:firstLine="540"/>
        <w:jc w:val="both"/>
      </w:pPr>
      <w:r>
        <w:t>1</w:t>
      </w:r>
      <w:r w:rsidR="000A1743">
        <w:t>8</w:t>
      </w:r>
      <w:r>
        <w:t xml:space="preserve">. Контроль за целевым и эффективным использованием средств </w:t>
      </w:r>
      <w:r w:rsidR="000A1743">
        <w:t>субсидии</w:t>
      </w:r>
      <w:r>
        <w:t xml:space="preserve"> осуществляется в порядке, установленном бюджетным законодательством Российской Федерации.</w:t>
      </w:r>
      <w:r w:rsidR="004042C0">
        <w:t xml:space="preserve"> </w:t>
      </w:r>
    </w:p>
    <w:sectPr w:rsidR="00A1300B" w:rsidSect="00EA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20C4"/>
    <w:rsid w:val="000A1743"/>
    <w:rsid w:val="000D078E"/>
    <w:rsid w:val="001F2DEC"/>
    <w:rsid w:val="002C1FE2"/>
    <w:rsid w:val="002D4C7E"/>
    <w:rsid w:val="00344E1B"/>
    <w:rsid w:val="003C55DF"/>
    <w:rsid w:val="003D2F5C"/>
    <w:rsid w:val="003E12E0"/>
    <w:rsid w:val="003E447C"/>
    <w:rsid w:val="004042C0"/>
    <w:rsid w:val="00443EB3"/>
    <w:rsid w:val="004F665E"/>
    <w:rsid w:val="004F685B"/>
    <w:rsid w:val="005C20C4"/>
    <w:rsid w:val="00646680"/>
    <w:rsid w:val="00691846"/>
    <w:rsid w:val="007415B2"/>
    <w:rsid w:val="00774AA4"/>
    <w:rsid w:val="008902D8"/>
    <w:rsid w:val="008A5D7C"/>
    <w:rsid w:val="009355A7"/>
    <w:rsid w:val="00945711"/>
    <w:rsid w:val="00A1300B"/>
    <w:rsid w:val="00A168F2"/>
    <w:rsid w:val="00D0200C"/>
    <w:rsid w:val="00DA1DC6"/>
    <w:rsid w:val="00E623B5"/>
    <w:rsid w:val="00EA36FA"/>
    <w:rsid w:val="00EB0B24"/>
    <w:rsid w:val="00EF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FA"/>
  </w:style>
  <w:style w:type="paragraph" w:styleId="2">
    <w:name w:val="heading 2"/>
    <w:basedOn w:val="a"/>
    <w:next w:val="a"/>
    <w:link w:val="20"/>
    <w:qFormat/>
    <w:rsid w:val="000D078E"/>
    <w:pPr>
      <w:keepNext/>
      <w:jc w:val="center"/>
      <w:outlineLvl w:val="1"/>
    </w:pPr>
    <w:rPr>
      <w:rFonts w:eastAsia="Arial Unicode MS" w:cs="Times New Roman"/>
      <w:b/>
      <w:spacing w:val="4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D7C"/>
    <w:pPr>
      <w:autoSpaceDE w:val="0"/>
      <w:autoSpaceDN w:val="0"/>
      <w:adjustRightInd w:val="0"/>
    </w:pPr>
    <w:rPr>
      <w:rFonts w:cs="Times New Roman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457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571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D078E"/>
    <w:rPr>
      <w:rFonts w:eastAsia="Arial Unicode MS" w:cs="Times New Roman"/>
      <w:b/>
      <w:spacing w:val="40"/>
      <w:sz w:val="5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Трушков</dc:creator>
  <cp:lastModifiedBy>RePack by SPecialiST</cp:lastModifiedBy>
  <cp:revision>4</cp:revision>
  <cp:lastPrinted>2017-11-08T23:51:00Z</cp:lastPrinted>
  <dcterms:created xsi:type="dcterms:W3CDTF">2017-11-08T02:49:00Z</dcterms:created>
  <dcterms:modified xsi:type="dcterms:W3CDTF">2017-11-08T23:52:00Z</dcterms:modified>
</cp:coreProperties>
</file>