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D0" w:rsidRDefault="005F4DD0"/>
    <w:p w:rsidR="005F4DD0" w:rsidRPr="006A2210" w:rsidRDefault="005F4DD0" w:rsidP="009869CD">
      <w:pPr>
        <w:shd w:val="clear" w:color="auto" w:fill="FFFFFF"/>
        <w:ind w:left="3540" w:firstLine="708"/>
        <w:textAlignment w:val="top"/>
        <w:rPr>
          <w:b/>
          <w:color w:val="000000"/>
        </w:rPr>
      </w:pPr>
      <w:r>
        <w:object w:dxaOrig="3345" w:dyaOrig="4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55.35pt" o:ole="">
            <v:imagedata r:id="rId4" o:title=""/>
          </v:shape>
          <o:OLEObject Type="Embed" ProgID="MSPhotoEd.3" ShapeID="_x0000_i1025" DrawAspect="Content" ObjectID="_1573474709" r:id="rId5"/>
        </w:object>
      </w:r>
    </w:p>
    <w:p w:rsidR="005F4DD0" w:rsidRPr="003D7F68" w:rsidRDefault="009869CD" w:rsidP="005F4DD0">
      <w:pPr>
        <w:suppressAutoHyphens/>
        <w:ind w:left="2832"/>
      </w:pPr>
      <w:r>
        <w:rPr>
          <w:b/>
          <w:sz w:val="28"/>
          <w:szCs w:val="28"/>
        </w:rPr>
        <w:t xml:space="preserve">    </w:t>
      </w:r>
      <w:r w:rsidR="005F4DD0" w:rsidRPr="003D7F68">
        <w:rPr>
          <w:b/>
          <w:sz w:val="28"/>
          <w:szCs w:val="28"/>
        </w:rPr>
        <w:t>КРАСНОЯРСКИЙ КРАЙ</w:t>
      </w:r>
    </w:p>
    <w:p w:rsidR="005F4DD0" w:rsidRPr="003D7F68" w:rsidRDefault="005F4DD0" w:rsidP="005F4DD0">
      <w:pPr>
        <w:pStyle w:val="7"/>
        <w:suppressAutoHyphens/>
        <w:spacing w:before="0" w:after="0"/>
        <w:jc w:val="center"/>
        <w:rPr>
          <w:b/>
          <w:bCs/>
          <w:sz w:val="28"/>
          <w:szCs w:val="28"/>
        </w:rPr>
      </w:pPr>
      <w:r w:rsidRPr="003D7F68">
        <w:rPr>
          <w:b/>
          <w:bCs/>
          <w:sz w:val="28"/>
          <w:szCs w:val="28"/>
        </w:rPr>
        <w:t>АЧИНСКИЙ РАЙОН</w:t>
      </w:r>
    </w:p>
    <w:p w:rsidR="005F4DD0" w:rsidRPr="003D7F68" w:rsidRDefault="005F4DD0" w:rsidP="005F4DD0">
      <w:pPr>
        <w:pStyle w:val="a3"/>
        <w:suppressAutoHyphens/>
        <w:rPr>
          <w:b/>
          <w:bCs/>
          <w:i w:val="0"/>
          <w:iCs w:val="0"/>
          <w:szCs w:val="28"/>
        </w:rPr>
      </w:pPr>
      <w:r w:rsidRPr="003D7F68">
        <w:rPr>
          <w:b/>
          <w:bCs/>
          <w:i w:val="0"/>
          <w:iCs w:val="0"/>
          <w:szCs w:val="28"/>
        </w:rPr>
        <w:t xml:space="preserve">АДМИНИСТРАЦИЯ </w:t>
      </w:r>
      <w:r>
        <w:rPr>
          <w:b/>
          <w:bCs/>
          <w:i w:val="0"/>
          <w:iCs w:val="0"/>
          <w:szCs w:val="28"/>
        </w:rPr>
        <w:t>ТАРУТИНСКОГО</w:t>
      </w:r>
      <w:r w:rsidRPr="003D7F68">
        <w:rPr>
          <w:b/>
          <w:bCs/>
          <w:i w:val="0"/>
          <w:iCs w:val="0"/>
          <w:szCs w:val="28"/>
        </w:rPr>
        <w:t xml:space="preserve"> СЕЛЬСОВЕТА</w:t>
      </w:r>
    </w:p>
    <w:p w:rsidR="005F4DD0" w:rsidRPr="00571D73" w:rsidRDefault="005F4DD0" w:rsidP="005F4DD0">
      <w:pPr>
        <w:shd w:val="clear" w:color="auto" w:fill="FFFFFF"/>
        <w:jc w:val="center"/>
        <w:textAlignment w:val="top"/>
        <w:rPr>
          <w:color w:val="322C20"/>
          <w:sz w:val="36"/>
          <w:szCs w:val="36"/>
        </w:rPr>
      </w:pPr>
      <w:r w:rsidRPr="00571D73">
        <w:rPr>
          <w:color w:val="322C20"/>
        </w:rPr>
        <w:br/>
      </w:r>
      <w:r w:rsidRPr="00571D73">
        <w:rPr>
          <w:color w:val="000000"/>
          <w:sz w:val="36"/>
          <w:szCs w:val="36"/>
        </w:rPr>
        <w:t>   ПОСТАНОВЛЕНИЕ</w:t>
      </w:r>
    </w:p>
    <w:p w:rsidR="005F4DD0" w:rsidRPr="00571D73" w:rsidRDefault="005F4DD0" w:rsidP="005F4DD0">
      <w:pPr>
        <w:shd w:val="clear" w:color="auto" w:fill="FFFFFF"/>
        <w:jc w:val="center"/>
        <w:textAlignment w:val="top"/>
        <w:rPr>
          <w:color w:val="322C20"/>
        </w:rPr>
      </w:pPr>
      <w:r w:rsidRPr="00571D73">
        <w:rPr>
          <w:color w:val="000000"/>
        </w:rPr>
        <w:t> </w:t>
      </w:r>
      <w:r w:rsidRPr="00571D73">
        <w:rPr>
          <w:b/>
          <w:bCs/>
          <w:color w:val="000000"/>
        </w:rPr>
        <w:t> </w:t>
      </w:r>
    </w:p>
    <w:p w:rsidR="005F4DD0" w:rsidRPr="00ED0E07" w:rsidRDefault="00C27701" w:rsidP="005F4DD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5F4DD0" w:rsidRPr="00ED0E0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F4DD0" w:rsidRPr="00ED0E07">
        <w:rPr>
          <w:sz w:val="28"/>
          <w:szCs w:val="28"/>
        </w:rPr>
        <w:t>.2017                                  п</w:t>
      </w:r>
      <w:proofErr w:type="gramStart"/>
      <w:r w:rsidR="005F4DD0" w:rsidRPr="00ED0E07">
        <w:rPr>
          <w:sz w:val="28"/>
          <w:szCs w:val="28"/>
        </w:rPr>
        <w:t>.Т</w:t>
      </w:r>
      <w:proofErr w:type="gramEnd"/>
      <w:r w:rsidR="005F4DD0" w:rsidRPr="00ED0E07">
        <w:rPr>
          <w:sz w:val="28"/>
          <w:szCs w:val="28"/>
        </w:rPr>
        <w:t xml:space="preserve">арутино                                     № </w:t>
      </w:r>
      <w:r>
        <w:rPr>
          <w:sz w:val="28"/>
          <w:szCs w:val="28"/>
        </w:rPr>
        <w:t>90</w:t>
      </w:r>
      <w:r w:rsidR="005F4DD0" w:rsidRPr="00ED0E07">
        <w:rPr>
          <w:sz w:val="28"/>
          <w:szCs w:val="28"/>
        </w:rPr>
        <w:t xml:space="preserve">  </w:t>
      </w:r>
    </w:p>
    <w:p w:rsidR="005F4DD0" w:rsidRPr="00E425B2" w:rsidRDefault="005F4DD0" w:rsidP="005F4DD0">
      <w:pPr>
        <w:rPr>
          <w:bCs/>
          <w:sz w:val="28"/>
          <w:szCs w:val="28"/>
        </w:rPr>
      </w:pPr>
    </w:p>
    <w:p w:rsidR="005F4DD0" w:rsidRDefault="005F4DD0" w:rsidP="005F4DD0">
      <w:pPr>
        <w:ind w:right="4237"/>
        <w:jc w:val="both"/>
        <w:rPr>
          <w:b/>
          <w:sz w:val="28"/>
          <w:szCs w:val="28"/>
        </w:rPr>
      </w:pPr>
      <w:r w:rsidRPr="00671969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</w:t>
      </w:r>
    </w:p>
    <w:p w:rsidR="005F4DD0" w:rsidRPr="00671969" w:rsidRDefault="005F4DD0" w:rsidP="005F4DD0">
      <w:pPr>
        <w:ind w:right="42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67196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Тарутинского</w:t>
      </w:r>
      <w:proofErr w:type="spellEnd"/>
      <w:r w:rsidRPr="00671969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                от 20.02.2012 № 33-П </w:t>
      </w:r>
      <w:r w:rsidRPr="00242975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b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242975">
        <w:rPr>
          <w:b/>
          <w:sz w:val="28"/>
          <w:szCs w:val="28"/>
        </w:rPr>
        <w:t>»</w:t>
      </w:r>
    </w:p>
    <w:p w:rsidR="005F4DD0" w:rsidRPr="00B26528" w:rsidRDefault="005F4DD0" w:rsidP="005F4DD0">
      <w:pPr>
        <w:jc w:val="both"/>
        <w:rPr>
          <w:color w:val="333333"/>
          <w:sz w:val="16"/>
          <w:szCs w:val="16"/>
        </w:rPr>
      </w:pPr>
      <w:r w:rsidRPr="00B26528">
        <w:rPr>
          <w:b/>
        </w:rPr>
        <w:t xml:space="preserve">          </w:t>
      </w:r>
      <w:r w:rsidRPr="00B26528">
        <w:rPr>
          <w:color w:val="333333"/>
        </w:rPr>
        <w:t> </w:t>
      </w:r>
    </w:p>
    <w:p w:rsidR="005F4DD0" w:rsidRPr="00B26528" w:rsidRDefault="005F4DD0" w:rsidP="005F4DD0">
      <w:pPr>
        <w:jc w:val="both"/>
      </w:pPr>
      <w:r w:rsidRPr="00B26528">
        <w:rPr>
          <w:color w:val="333333"/>
        </w:rPr>
        <w:t xml:space="preserve">            </w:t>
      </w:r>
      <w:proofErr w:type="gramStart"/>
      <w:r w:rsidRPr="00B26528">
        <w:t xml:space="preserve">В целях приведения в соответствие с действующим законодательством, руководствуясь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 декабря 2009 № 1993-р 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Постановления администрации </w:t>
      </w:r>
      <w:proofErr w:type="spellStart"/>
      <w:r>
        <w:t>Тарутинского</w:t>
      </w:r>
      <w:proofErr w:type="spellEnd"/>
      <w:r w:rsidRPr="00B26528">
        <w:t xml:space="preserve"> сельсовета от 2</w:t>
      </w:r>
      <w:r>
        <w:t>0</w:t>
      </w:r>
      <w:r w:rsidRPr="00B26528">
        <w:t>.0</w:t>
      </w:r>
      <w:r>
        <w:t>2</w:t>
      </w:r>
      <w:r w:rsidRPr="00B26528">
        <w:t xml:space="preserve">.2012 г. № </w:t>
      </w:r>
      <w:r>
        <w:t>33</w:t>
      </w:r>
      <w:r w:rsidRPr="00B26528">
        <w:t>-П</w:t>
      </w:r>
      <w:proofErr w:type="gramEnd"/>
      <w:r w:rsidRPr="00B26528">
        <w:t xml:space="preserve"> </w:t>
      </w:r>
      <w:r w:rsidRPr="005F4DD0">
        <w:t>«</w:t>
      </w:r>
      <w:r w:rsidRPr="005F4DD0">
        <w:rPr>
          <w:bCs/>
        </w:rPr>
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B26528">
        <w:t>,</w:t>
      </w:r>
      <w:r w:rsidRPr="00B26528">
        <w:rPr>
          <w:color w:val="000000"/>
          <w:spacing w:val="-5"/>
        </w:rPr>
        <w:t xml:space="preserve"> </w:t>
      </w:r>
      <w:r w:rsidRPr="00B26528">
        <w:t xml:space="preserve">ст. 14, 33 Устава </w:t>
      </w:r>
      <w:proofErr w:type="spellStart"/>
      <w:r>
        <w:t>Тарутинского</w:t>
      </w:r>
      <w:proofErr w:type="spellEnd"/>
      <w:r w:rsidRPr="00B26528">
        <w:t xml:space="preserve"> сельсовета,  </w:t>
      </w:r>
      <w:r>
        <w:t xml:space="preserve">администрация </w:t>
      </w:r>
      <w:proofErr w:type="spellStart"/>
      <w:r>
        <w:t>Тарутинского</w:t>
      </w:r>
      <w:proofErr w:type="spellEnd"/>
      <w:r>
        <w:t xml:space="preserve"> сельсовета </w:t>
      </w:r>
      <w:r w:rsidRPr="00B26528">
        <w:t>ПО</w:t>
      </w:r>
      <w:r>
        <w:t>СТАНОВЛЯЕТ</w:t>
      </w:r>
      <w:r w:rsidRPr="00B26528">
        <w:t>:</w:t>
      </w:r>
    </w:p>
    <w:p w:rsidR="005F4DD0" w:rsidRPr="00B26528" w:rsidRDefault="005F4DD0" w:rsidP="005F4DD0">
      <w:pPr>
        <w:jc w:val="both"/>
      </w:pPr>
      <w:r w:rsidRPr="00B26528">
        <w:rPr>
          <w:b/>
        </w:rPr>
        <w:t xml:space="preserve">      1.</w:t>
      </w:r>
      <w:r>
        <w:t xml:space="preserve"> </w:t>
      </w:r>
      <w:r w:rsidRPr="00B26528">
        <w:t>Внести в административный регламент предоставления</w:t>
      </w:r>
      <w:r w:rsidRPr="00B26528">
        <w:rPr>
          <w:b/>
        </w:rPr>
        <w:t xml:space="preserve"> </w:t>
      </w:r>
      <w:r w:rsidRPr="00B26528">
        <w:t xml:space="preserve">муниципальной услуги «Прием заявлений, документов, а также постановка граждан на учет в качестве нуждающихся в жилых помещениях» утвержденный постановлением администрации </w:t>
      </w:r>
      <w:proofErr w:type="spellStart"/>
      <w:r>
        <w:t>Тарутинского</w:t>
      </w:r>
      <w:proofErr w:type="spellEnd"/>
      <w:r w:rsidRPr="00B26528">
        <w:t xml:space="preserve"> сельсовета от </w:t>
      </w:r>
      <w:r>
        <w:t>20</w:t>
      </w:r>
      <w:r w:rsidRPr="00B26528">
        <w:t>.0</w:t>
      </w:r>
      <w:r>
        <w:t>2</w:t>
      </w:r>
      <w:r w:rsidRPr="00B26528">
        <w:t>.2012 № 3</w:t>
      </w:r>
      <w:r>
        <w:t>3</w:t>
      </w:r>
      <w:r w:rsidRPr="00B26528">
        <w:t>-П  следующие изменения:</w:t>
      </w:r>
    </w:p>
    <w:p w:rsidR="005F4DD0" w:rsidRPr="00B26528" w:rsidRDefault="005F4DD0" w:rsidP="005F4DD0">
      <w:pPr>
        <w:jc w:val="both"/>
      </w:pPr>
      <w:r>
        <w:t xml:space="preserve">      </w:t>
      </w:r>
      <w:r w:rsidRPr="00B26528">
        <w:t>1.1. Пункт 1.2. регламента, после слов «в жилых помещениях» че</w:t>
      </w:r>
      <w:r>
        <w:t>ре</w:t>
      </w:r>
      <w:r w:rsidRPr="00B26528">
        <w:t>з запятую дополнить словами «, в том числе категории граждан, установленные федеральным законодательством</w:t>
      </w:r>
      <w:proofErr w:type="gramStart"/>
      <w:r w:rsidRPr="00B26528">
        <w:t>.»</w:t>
      </w:r>
      <w:proofErr w:type="gramEnd"/>
    </w:p>
    <w:p w:rsidR="005F4DD0" w:rsidRPr="00B26528" w:rsidRDefault="005F4DD0" w:rsidP="005F4DD0">
      <w:pPr>
        <w:jc w:val="both"/>
      </w:pPr>
      <w:r>
        <w:t xml:space="preserve">       </w:t>
      </w:r>
      <w:r w:rsidRPr="00B26528">
        <w:t>1.2. Пункт 1.3. Регламента дополнить абзацем следующего содержания:</w:t>
      </w:r>
    </w:p>
    <w:p w:rsidR="005F4DD0" w:rsidRPr="00B26528" w:rsidRDefault="005F4DD0" w:rsidP="005F4DD0">
      <w:pPr>
        <w:jc w:val="both"/>
      </w:pPr>
      <w:r w:rsidRPr="00B26528">
        <w:t>«1.3.</w:t>
      </w:r>
      <w:r w:rsidRPr="00B26528">
        <w:rPr>
          <w:b/>
        </w:rPr>
        <w:t xml:space="preserve"> </w:t>
      </w:r>
      <w:proofErr w:type="gramStart"/>
      <w:r w:rsidRPr="00B26528">
        <w:t xml:space="preserve">Администрация </w:t>
      </w:r>
      <w:proofErr w:type="spellStart"/>
      <w:r>
        <w:t>Тарутинского</w:t>
      </w:r>
      <w:proofErr w:type="spellEnd"/>
      <w:r>
        <w:t xml:space="preserve"> </w:t>
      </w:r>
      <w:r w:rsidRPr="00B26528">
        <w:t xml:space="preserve"> сельсовета Ачинского района Красноярского края (далее – администрация) </w:t>
      </w:r>
      <w:r w:rsidRPr="00B26528">
        <w:rPr>
          <w:b/>
        </w:rPr>
        <w:t xml:space="preserve"> </w:t>
      </w:r>
      <w:r w:rsidRPr="00B26528">
        <w:t>находится по адресу:</w:t>
      </w:r>
      <w:r w:rsidRPr="00B26528">
        <w:rPr>
          <w:b/>
        </w:rPr>
        <w:t xml:space="preserve"> </w:t>
      </w:r>
      <w:r w:rsidRPr="00B26528">
        <w:t>66217</w:t>
      </w:r>
      <w:r>
        <w:t>6</w:t>
      </w:r>
      <w:r w:rsidRPr="00B26528">
        <w:t xml:space="preserve">, Красноярский край, </w:t>
      </w:r>
      <w:proofErr w:type="spellStart"/>
      <w:r w:rsidRPr="00B26528">
        <w:t>Ачинский</w:t>
      </w:r>
      <w:proofErr w:type="spellEnd"/>
      <w:r w:rsidRPr="00B26528">
        <w:t xml:space="preserve"> район, п. </w:t>
      </w:r>
      <w:r>
        <w:t>Тарутино</w:t>
      </w:r>
      <w:r w:rsidRPr="00B26528">
        <w:t xml:space="preserve">, </w:t>
      </w:r>
      <w:r>
        <w:t>ул. Трактовая, д. 34А.</w:t>
      </w:r>
      <w:proofErr w:type="gramEnd"/>
    </w:p>
    <w:p w:rsidR="005F4DD0" w:rsidRPr="00B26528" w:rsidRDefault="005F4DD0" w:rsidP="005F4DD0">
      <w:pPr>
        <w:jc w:val="both"/>
      </w:pPr>
      <w:r w:rsidRPr="00B26528">
        <w:t>График работы:</w:t>
      </w:r>
    </w:p>
    <w:p w:rsidR="005F4DD0" w:rsidRPr="00B26528" w:rsidRDefault="005F4DD0" w:rsidP="005F4DD0">
      <w:pPr>
        <w:jc w:val="both"/>
      </w:pPr>
      <w:r w:rsidRPr="00B26528">
        <w:t xml:space="preserve">Понедельник – </w:t>
      </w:r>
      <w:r>
        <w:t>пятница</w:t>
      </w:r>
      <w:r w:rsidRPr="00B26528">
        <w:t xml:space="preserve"> с </w:t>
      </w:r>
      <w:r>
        <w:t>8</w:t>
      </w:r>
      <w:r w:rsidRPr="00B26528">
        <w:t>.00 до 1</w:t>
      </w:r>
      <w:r>
        <w:t>6</w:t>
      </w:r>
      <w:r w:rsidRPr="00B26528">
        <w:t>.00 часов.</w:t>
      </w:r>
    </w:p>
    <w:p w:rsidR="005F4DD0" w:rsidRPr="00B26528" w:rsidRDefault="005F4DD0" w:rsidP="005F4DD0">
      <w:pPr>
        <w:jc w:val="both"/>
      </w:pPr>
      <w:r w:rsidRPr="00B26528">
        <w:t>Выходной суббота, воскресенье.</w:t>
      </w:r>
    </w:p>
    <w:p w:rsidR="005F4DD0" w:rsidRPr="00B26528" w:rsidRDefault="005F4DD0" w:rsidP="005F4DD0">
      <w:pPr>
        <w:jc w:val="both"/>
        <w:rPr>
          <w:i/>
        </w:rPr>
      </w:pPr>
      <w:r>
        <w:t xml:space="preserve">       </w:t>
      </w:r>
      <w:r w:rsidRPr="00B26528">
        <w:t xml:space="preserve">Информацию по процедуре предоставления муниципальной услуги можно получить у ведущего специалиста, ответственного за предоставление муниципальной услуги </w:t>
      </w:r>
      <w:proofErr w:type="gramStart"/>
      <w:r w:rsidRPr="00B26528">
        <w:t>по</w:t>
      </w:r>
      <w:proofErr w:type="gramEnd"/>
      <w:r w:rsidRPr="00B26528">
        <w:t xml:space="preserve">  </w:t>
      </w:r>
      <w:proofErr w:type="gramStart"/>
      <w:r w:rsidRPr="00B26528">
        <w:t>тел</w:t>
      </w:r>
      <w:proofErr w:type="gramEnd"/>
      <w:r w:rsidRPr="00B26528">
        <w:t xml:space="preserve">. 8 (39151) </w:t>
      </w:r>
      <w:r w:rsidR="00B44D17">
        <w:t>90-2-80</w:t>
      </w:r>
      <w:r w:rsidRPr="00B26528">
        <w:t xml:space="preserve">, адрес электронной почты: </w:t>
      </w:r>
      <w:r w:rsidR="00B44D17" w:rsidRPr="00B44D17">
        <w:t>tarutino-sovet@rambler.ru</w:t>
      </w:r>
    </w:p>
    <w:p w:rsidR="00B44D17" w:rsidRPr="00B44D17" w:rsidRDefault="005F4DD0" w:rsidP="00B44D17">
      <w:pPr>
        <w:ind w:firstLine="561"/>
        <w:rPr>
          <w:bCs/>
        </w:rPr>
      </w:pPr>
      <w:r w:rsidRPr="00B26528">
        <w:lastRenderedPageBreak/>
        <w:t xml:space="preserve">Информация о предоставлении муниципальной услуги размещается на стенде в здании администрации, а также с использованием средств телефонной связи, </w:t>
      </w:r>
      <w:r w:rsidR="00B44D17" w:rsidRPr="00B44D17">
        <w:rPr>
          <w:bCs/>
        </w:rPr>
        <w:t>в информационном листе «Сельские Вести»</w:t>
      </w:r>
      <w:r w:rsidRPr="00B26528">
        <w:t xml:space="preserve">, </w:t>
      </w:r>
      <w:r w:rsidR="00B44D17" w:rsidRPr="00B44D17">
        <w:rPr>
          <w:bCs/>
        </w:rPr>
        <w:t xml:space="preserve">на официальном сайте: </w:t>
      </w:r>
      <w:r w:rsidR="00B44D17" w:rsidRPr="00B44D17">
        <w:rPr>
          <w:bCs/>
          <w:u w:val="single"/>
          <w:lang w:val="en-US"/>
        </w:rPr>
        <w:t>http</w:t>
      </w:r>
      <w:r w:rsidR="00B44D17" w:rsidRPr="00B44D17">
        <w:rPr>
          <w:bCs/>
          <w:u w:val="single"/>
        </w:rPr>
        <w:t xml:space="preserve">: // </w:t>
      </w:r>
      <w:proofErr w:type="spellStart"/>
      <w:r w:rsidR="00B44D17" w:rsidRPr="00B44D17">
        <w:rPr>
          <w:bCs/>
          <w:u w:val="single"/>
          <w:lang w:val="en-US"/>
        </w:rPr>
        <w:t>tarutino</w:t>
      </w:r>
      <w:proofErr w:type="spellEnd"/>
      <w:r w:rsidR="00B44D17" w:rsidRPr="00B44D17">
        <w:rPr>
          <w:bCs/>
          <w:u w:val="single"/>
        </w:rPr>
        <w:t>.</w:t>
      </w:r>
      <w:proofErr w:type="spellStart"/>
      <w:r w:rsidR="00B44D17" w:rsidRPr="00B44D17">
        <w:rPr>
          <w:bCs/>
          <w:u w:val="single"/>
          <w:lang w:val="en-US"/>
        </w:rPr>
        <w:t>bdu</w:t>
      </w:r>
      <w:proofErr w:type="spellEnd"/>
      <w:r w:rsidR="00B44D17" w:rsidRPr="00B44D17">
        <w:rPr>
          <w:bCs/>
          <w:u w:val="single"/>
        </w:rPr>
        <w:t>.</w:t>
      </w:r>
      <w:proofErr w:type="spellStart"/>
      <w:r w:rsidR="00B44D17" w:rsidRPr="00B44D17">
        <w:rPr>
          <w:bCs/>
          <w:u w:val="single"/>
          <w:lang w:val="en-US"/>
        </w:rPr>
        <w:t>su</w:t>
      </w:r>
      <w:proofErr w:type="spellEnd"/>
      <w:r w:rsidR="00B44D17" w:rsidRPr="00B44D17">
        <w:rPr>
          <w:bCs/>
          <w:u w:val="single"/>
        </w:rPr>
        <w:t>.</w:t>
      </w:r>
    </w:p>
    <w:p w:rsidR="005F4DD0" w:rsidRPr="00B26528" w:rsidRDefault="005F4DD0" w:rsidP="005F4DD0">
      <w:pPr>
        <w:jc w:val="both"/>
      </w:pPr>
      <w:r>
        <w:t xml:space="preserve">        </w:t>
      </w:r>
      <w:r w:rsidRPr="00B26528">
        <w:t>Доступность информации и муниципальной услуги для лиц с ограниченными физическими возможностями в самостоятельном передвижении обеспечивается в соответствии с действующим законодательством о социальной защите инвалидов, в порядке и в сроки, установленные настоящим регламентом, в том числе с выездом специалиста, отвечающего за предоставление услуги, к заявителю на дом.</w:t>
      </w:r>
    </w:p>
    <w:p w:rsidR="005F4DD0" w:rsidRPr="00B26528" w:rsidRDefault="005F4DD0" w:rsidP="005F4DD0">
      <w:pPr>
        <w:jc w:val="both"/>
      </w:pPr>
      <w:r>
        <w:t xml:space="preserve">        </w:t>
      </w:r>
      <w:r w:rsidRPr="00B26528">
        <w:t>Консультационная поддержка получателю муниципальной услуги предоставляется (при личном или письменном обращении, по телефону) специалистом администрации, с которым осуществляется соответствующее взаимодействие в процессе предоставления муниципальной услуги.</w:t>
      </w:r>
    </w:p>
    <w:p w:rsidR="005F4DD0" w:rsidRPr="00B26528" w:rsidRDefault="005F4DD0" w:rsidP="005F4DD0">
      <w:pPr>
        <w:jc w:val="both"/>
      </w:pPr>
      <w:r>
        <w:t xml:space="preserve">        </w:t>
      </w:r>
      <w:r w:rsidRPr="00B26528">
        <w:t>При ответах на телефонные звонки и устные обращения специалист администрации, участвующий в оказании муниципальной услуги, подробно и в вежливой (корректной) форме информируют обратившихся по интересующим их вопросам.</w:t>
      </w:r>
    </w:p>
    <w:p w:rsidR="005F4DD0" w:rsidRPr="00B26528" w:rsidRDefault="005F4DD0" w:rsidP="005F4DD0">
      <w:pPr>
        <w:jc w:val="both"/>
      </w:pPr>
      <w:r>
        <w:t xml:space="preserve">        </w:t>
      </w:r>
      <w:r w:rsidRPr="00B26528">
        <w:t>Ответ на телефонный звонок должен начинаться с информации о наименовании органа, в который позвонил гражданин,  фамилии, имени, отчестве и должности специалиста, принявшего телефонный звонок.</w:t>
      </w:r>
    </w:p>
    <w:p w:rsidR="005F4DD0" w:rsidRPr="00B26528" w:rsidRDefault="005F4DD0" w:rsidP="005F4DD0">
      <w:pPr>
        <w:jc w:val="both"/>
      </w:pPr>
      <w:r>
        <w:t xml:space="preserve">        </w:t>
      </w:r>
      <w:r w:rsidRPr="00B26528">
        <w:t>При согласовании по телефону времени для оказания консультационной поддержки специалист назначает время с учетом пожеланий обратившегося за консультацией заявителя</w:t>
      </w:r>
      <w:proofErr w:type="gramStart"/>
      <w:r w:rsidRPr="00B26528">
        <w:t>.»;</w:t>
      </w:r>
      <w:proofErr w:type="gramEnd"/>
    </w:p>
    <w:p w:rsidR="005F4DD0" w:rsidRPr="00B26528" w:rsidRDefault="005F4DD0" w:rsidP="005F4DD0">
      <w:pPr>
        <w:jc w:val="both"/>
      </w:pPr>
      <w:r>
        <w:t xml:space="preserve">        </w:t>
      </w:r>
      <w:r w:rsidRPr="00B26528">
        <w:t>1.3. Пункт 2.4. Регламента дополнить абзацем вторым следующего содержания:</w:t>
      </w:r>
    </w:p>
    <w:p w:rsidR="005F4DD0" w:rsidRPr="00B26528" w:rsidRDefault="005F4DD0" w:rsidP="005F4DD0">
      <w:pPr>
        <w:widowControl w:val="0"/>
        <w:jc w:val="both"/>
      </w:pPr>
      <w:r w:rsidRPr="00B26528">
        <w:t xml:space="preserve">      </w:t>
      </w:r>
      <w:proofErr w:type="gramStart"/>
      <w:r w:rsidRPr="00B26528">
        <w:t xml:space="preserve">«Исполнитель муниципальной услуги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правовым актом Администрации </w:t>
      </w:r>
      <w:proofErr w:type="spellStart"/>
      <w:r w:rsidR="009869CD">
        <w:t>Тарутинского</w:t>
      </w:r>
      <w:proofErr w:type="spellEnd"/>
      <w:r w:rsidRPr="00B26528">
        <w:t xml:space="preserve"> сельсовета Ачинского района.»; абзацы второй и последующие</w:t>
      </w:r>
      <w:proofErr w:type="gramEnd"/>
      <w:r w:rsidRPr="00B26528">
        <w:t>, считать соответственно третьим и последующими;</w:t>
      </w:r>
    </w:p>
    <w:p w:rsidR="005F4DD0" w:rsidRPr="00B26528" w:rsidRDefault="005F4DD0" w:rsidP="005F4DD0">
      <w:pPr>
        <w:widowControl w:val="0"/>
        <w:jc w:val="both"/>
      </w:pPr>
      <w:r>
        <w:t xml:space="preserve">      </w:t>
      </w:r>
      <w:r w:rsidRPr="00B26528">
        <w:t>1.4. Пункт 2.6. дополнить подпунктами 10 – 12 следующего содержания:</w:t>
      </w:r>
    </w:p>
    <w:p w:rsidR="005F4DD0" w:rsidRPr="00B26528" w:rsidRDefault="005F4DD0" w:rsidP="005F4DD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6528">
        <w:rPr>
          <w:rFonts w:ascii="Times New Roman" w:hAnsi="Times New Roman" w:cs="Times New Roman"/>
          <w:sz w:val="24"/>
          <w:szCs w:val="24"/>
        </w:rPr>
        <w:t xml:space="preserve">      10) вынужденные переселенцы – свидетельство о регистрации ходатайства о признании лица вынужденным переселенцем, выданное в </w:t>
      </w:r>
      <w:proofErr w:type="gramStart"/>
      <w:r w:rsidRPr="00B2652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26528">
        <w:rPr>
          <w:rFonts w:ascii="Times New Roman" w:hAnsi="Times New Roman" w:cs="Times New Roman"/>
          <w:sz w:val="24"/>
          <w:szCs w:val="24"/>
        </w:rPr>
        <w:t xml:space="preserve">  определяемом федеральным органом исполнительной власти, уполномоченным на осуществление функций по контролю и надзору в сфере миграции;</w:t>
      </w:r>
    </w:p>
    <w:p w:rsidR="005F4DD0" w:rsidRPr="00B26528" w:rsidRDefault="005F4DD0" w:rsidP="005F4DD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65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528">
        <w:rPr>
          <w:rFonts w:ascii="Times New Roman" w:hAnsi="Times New Roman" w:cs="Times New Roman"/>
          <w:sz w:val="24"/>
          <w:szCs w:val="24"/>
        </w:rPr>
        <w:t>11)  граждане, пострадавшие в результате радиационных аварий и катастроф и приравненные к ним лица в соответствии с Федеральным законом от 15.05.1991 № 1244-1 «О социальной защите граждан, подвергшихся воздействию радиации вследствие аварии на Чернобыльской АЭС»;</w:t>
      </w:r>
    </w:p>
    <w:p w:rsidR="005F4DD0" w:rsidRPr="00B26528" w:rsidRDefault="005F4DD0" w:rsidP="005F4DD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26528">
        <w:rPr>
          <w:rFonts w:ascii="Times New Roman" w:hAnsi="Times New Roman" w:cs="Times New Roman"/>
          <w:sz w:val="24"/>
          <w:szCs w:val="24"/>
        </w:rPr>
        <w:t xml:space="preserve">        12) </w:t>
      </w:r>
      <w:proofErr w:type="gramStart"/>
      <w:r w:rsidRPr="00B26528">
        <w:rPr>
          <w:rFonts w:ascii="Times New Roman" w:hAnsi="Times New Roman" w:cs="Times New Roman"/>
          <w:sz w:val="24"/>
          <w:szCs w:val="24"/>
        </w:rPr>
        <w:t>граждане</w:t>
      </w:r>
      <w:proofErr w:type="gramEnd"/>
      <w:r w:rsidRPr="00B26528">
        <w:rPr>
          <w:rFonts w:ascii="Times New Roman" w:hAnsi="Times New Roman" w:cs="Times New Roman"/>
          <w:sz w:val="24"/>
          <w:szCs w:val="24"/>
        </w:rPr>
        <w:t xml:space="preserve"> выезжающие из районов Крайнего Севера в соответствии с Федеральным законом от 25.10.2002 № 125-ФЗ «О жилищных субсидиях гражданам, выезжающим из районов Крайнего Севера и приравненных к ним местностей»;</w:t>
      </w:r>
      <w:r w:rsidRPr="00B26528">
        <w:rPr>
          <w:rFonts w:ascii="Times New Roman" w:hAnsi="Times New Roman" w:cs="Times New Roman"/>
          <w:sz w:val="24"/>
          <w:szCs w:val="24"/>
        </w:rPr>
        <w:br/>
        <w:t xml:space="preserve">        подпункт 10 считать подпунктом 13.</w:t>
      </w:r>
    </w:p>
    <w:p w:rsidR="009869CD" w:rsidRPr="009869CD" w:rsidRDefault="009869CD" w:rsidP="009869CD">
      <w:pPr>
        <w:ind w:firstLine="561"/>
        <w:jc w:val="both"/>
        <w:rPr>
          <w:bCs/>
        </w:rPr>
      </w:pPr>
      <w:r w:rsidRPr="009869CD">
        <w:rPr>
          <w:bCs/>
        </w:rPr>
        <w:t>2.</w:t>
      </w:r>
      <w:proofErr w:type="gramStart"/>
      <w:r w:rsidRPr="009869CD">
        <w:rPr>
          <w:bCs/>
        </w:rPr>
        <w:t>Контроль за</w:t>
      </w:r>
      <w:proofErr w:type="gramEnd"/>
      <w:r w:rsidRPr="009869CD">
        <w:rPr>
          <w:bCs/>
        </w:rPr>
        <w:t xml:space="preserve"> исполнением  постановления оставляю за собой.</w:t>
      </w:r>
    </w:p>
    <w:p w:rsidR="009869CD" w:rsidRPr="009869CD" w:rsidRDefault="009869CD" w:rsidP="009869CD">
      <w:pPr>
        <w:pStyle w:val="ConsPlusNormal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CD">
        <w:rPr>
          <w:rFonts w:ascii="Times New Roman" w:hAnsi="Times New Roman" w:cs="Times New Roman"/>
          <w:bCs/>
          <w:sz w:val="24"/>
          <w:szCs w:val="24"/>
        </w:rPr>
        <w:t>3</w:t>
      </w:r>
      <w:r w:rsidRPr="009869CD">
        <w:rPr>
          <w:bCs/>
          <w:sz w:val="24"/>
          <w:szCs w:val="24"/>
        </w:rPr>
        <w:t>.</w:t>
      </w:r>
      <w:r w:rsidRPr="009869CD">
        <w:rPr>
          <w:rFonts w:ascii="Times New Roman" w:hAnsi="Times New Roman" w:cs="Times New Roman"/>
          <w:bCs/>
          <w:sz w:val="24"/>
          <w:szCs w:val="24"/>
        </w:rPr>
        <w:t>Постановление вступает в силу после его официального опубликования (обнародования) в информационном листе «Сельские Вести».</w:t>
      </w:r>
      <w:r w:rsidRPr="009869C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869CD" w:rsidRPr="009869CD" w:rsidRDefault="009869CD" w:rsidP="009869CD">
      <w:pPr>
        <w:ind w:firstLine="561"/>
        <w:rPr>
          <w:bCs/>
        </w:rPr>
      </w:pPr>
      <w:r w:rsidRPr="009869CD">
        <w:rPr>
          <w:color w:val="000000"/>
        </w:rPr>
        <w:t xml:space="preserve">4. </w:t>
      </w:r>
      <w:proofErr w:type="gramStart"/>
      <w:r w:rsidRPr="009869CD">
        <w:rPr>
          <w:bCs/>
        </w:rPr>
        <w:t>Разместить</w:t>
      </w:r>
      <w:proofErr w:type="gramEnd"/>
      <w:r w:rsidRPr="009869CD">
        <w:rPr>
          <w:bCs/>
        </w:rPr>
        <w:t xml:space="preserve"> настоящее Постановление в сети Интернет на официальном сайте: </w:t>
      </w:r>
      <w:r w:rsidRPr="009869CD">
        <w:rPr>
          <w:bCs/>
          <w:u w:val="single"/>
          <w:lang w:val="en-US"/>
        </w:rPr>
        <w:t>http</w:t>
      </w:r>
      <w:r w:rsidRPr="009869CD">
        <w:rPr>
          <w:bCs/>
          <w:u w:val="single"/>
        </w:rPr>
        <w:t xml:space="preserve">: // </w:t>
      </w:r>
      <w:proofErr w:type="spellStart"/>
      <w:r w:rsidRPr="009869CD">
        <w:rPr>
          <w:bCs/>
          <w:u w:val="single"/>
          <w:lang w:val="en-US"/>
        </w:rPr>
        <w:t>tarutino</w:t>
      </w:r>
      <w:proofErr w:type="spellEnd"/>
      <w:r w:rsidRPr="009869CD">
        <w:rPr>
          <w:bCs/>
          <w:u w:val="single"/>
        </w:rPr>
        <w:t>.</w:t>
      </w:r>
      <w:proofErr w:type="spellStart"/>
      <w:r w:rsidRPr="009869CD">
        <w:rPr>
          <w:bCs/>
          <w:u w:val="single"/>
          <w:lang w:val="en-US"/>
        </w:rPr>
        <w:t>bdu</w:t>
      </w:r>
      <w:proofErr w:type="spellEnd"/>
      <w:r w:rsidRPr="009869CD">
        <w:rPr>
          <w:bCs/>
          <w:u w:val="single"/>
        </w:rPr>
        <w:t>.</w:t>
      </w:r>
      <w:proofErr w:type="spellStart"/>
      <w:r w:rsidRPr="009869CD">
        <w:rPr>
          <w:bCs/>
          <w:u w:val="single"/>
          <w:lang w:val="en-US"/>
        </w:rPr>
        <w:t>su</w:t>
      </w:r>
      <w:proofErr w:type="spellEnd"/>
      <w:r w:rsidRPr="009869CD">
        <w:rPr>
          <w:bCs/>
          <w:u w:val="single"/>
        </w:rPr>
        <w:t>.</w:t>
      </w:r>
    </w:p>
    <w:p w:rsidR="009869CD" w:rsidRDefault="009869CD" w:rsidP="009869CD">
      <w:pPr>
        <w:ind w:firstLine="720"/>
        <w:jc w:val="both"/>
        <w:rPr>
          <w:b/>
          <w:bCs/>
          <w:sz w:val="28"/>
          <w:szCs w:val="28"/>
        </w:rPr>
      </w:pPr>
    </w:p>
    <w:p w:rsidR="00133D18" w:rsidRDefault="00C27701" w:rsidP="009869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И.о. </w:t>
      </w:r>
      <w:r w:rsidR="009869CD" w:rsidRPr="00671969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9869CD" w:rsidRPr="00671969">
        <w:rPr>
          <w:b/>
          <w:bCs/>
          <w:sz w:val="28"/>
          <w:szCs w:val="28"/>
        </w:rPr>
        <w:t xml:space="preserve"> </w:t>
      </w:r>
    </w:p>
    <w:p w:rsidR="009869CD" w:rsidRPr="00133D18" w:rsidRDefault="009869CD" w:rsidP="009869CD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Тарутинског</w:t>
      </w:r>
      <w:r w:rsidR="00133D18">
        <w:rPr>
          <w:b/>
          <w:bCs/>
          <w:sz w:val="28"/>
          <w:szCs w:val="28"/>
        </w:rPr>
        <w:t>о</w:t>
      </w:r>
      <w:proofErr w:type="spellEnd"/>
      <w:r w:rsidR="00133D18">
        <w:rPr>
          <w:b/>
          <w:bCs/>
          <w:sz w:val="28"/>
          <w:szCs w:val="28"/>
        </w:rPr>
        <w:t xml:space="preserve"> </w:t>
      </w:r>
      <w:r w:rsidRPr="00671969">
        <w:rPr>
          <w:b/>
          <w:bCs/>
          <w:sz w:val="28"/>
          <w:szCs w:val="28"/>
        </w:rPr>
        <w:t xml:space="preserve">сельсовета             </w:t>
      </w:r>
      <w:r>
        <w:rPr>
          <w:b/>
          <w:bCs/>
          <w:sz w:val="28"/>
          <w:szCs w:val="28"/>
        </w:rPr>
        <w:t xml:space="preserve">   </w:t>
      </w:r>
      <w:r w:rsidRPr="00671969">
        <w:rPr>
          <w:b/>
          <w:bCs/>
          <w:sz w:val="28"/>
          <w:szCs w:val="28"/>
        </w:rPr>
        <w:t xml:space="preserve">       </w:t>
      </w:r>
      <w:r w:rsidR="00133D18">
        <w:rPr>
          <w:b/>
          <w:bCs/>
          <w:sz w:val="28"/>
          <w:szCs w:val="28"/>
        </w:rPr>
        <w:t xml:space="preserve">                               </w:t>
      </w:r>
      <w:r w:rsidR="00C27701">
        <w:rPr>
          <w:b/>
          <w:bCs/>
          <w:sz w:val="28"/>
          <w:szCs w:val="28"/>
        </w:rPr>
        <w:t>Н.Н.Рутковская</w:t>
      </w:r>
    </w:p>
    <w:p w:rsidR="009869CD" w:rsidRDefault="009869CD" w:rsidP="009869CD"/>
    <w:p w:rsidR="005F4DD0" w:rsidRDefault="005F4DD0"/>
    <w:sectPr w:rsidR="005F4DD0" w:rsidSect="000C3B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D0E07"/>
    <w:rsid w:val="0009716E"/>
    <w:rsid w:val="00133D18"/>
    <w:rsid w:val="00255EA1"/>
    <w:rsid w:val="00497379"/>
    <w:rsid w:val="00583847"/>
    <w:rsid w:val="005F4DD0"/>
    <w:rsid w:val="009869CD"/>
    <w:rsid w:val="00B44D17"/>
    <w:rsid w:val="00C27701"/>
    <w:rsid w:val="00C73ADF"/>
    <w:rsid w:val="00CD5751"/>
    <w:rsid w:val="00ED0E07"/>
    <w:rsid w:val="00F6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E07"/>
    <w:pPr>
      <w:keepNext/>
      <w:jc w:val="right"/>
      <w:outlineLvl w:val="0"/>
    </w:pPr>
    <w:rPr>
      <w:rFonts w:eastAsia="Arial Unicode MS"/>
      <w:szCs w:val="20"/>
    </w:rPr>
  </w:style>
  <w:style w:type="paragraph" w:styleId="7">
    <w:name w:val="heading 7"/>
    <w:basedOn w:val="a"/>
    <w:next w:val="a"/>
    <w:link w:val="70"/>
    <w:qFormat/>
    <w:rsid w:val="00ED0E0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E07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0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0E07"/>
    <w:pPr>
      <w:jc w:val="center"/>
    </w:pPr>
    <w:rPr>
      <w:i/>
      <w:iCs/>
      <w:sz w:val="28"/>
    </w:rPr>
  </w:style>
  <w:style w:type="character" w:customStyle="1" w:styleId="a4">
    <w:name w:val="Название Знак"/>
    <w:basedOn w:val="a0"/>
    <w:link w:val="a3"/>
    <w:rsid w:val="00ED0E0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Title">
    <w:name w:val="ConsPlusTitle"/>
    <w:rsid w:val="00ED0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D0E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5F4D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F4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D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2017-11-29T07:22:00Z</cp:lastPrinted>
  <dcterms:created xsi:type="dcterms:W3CDTF">2017-10-02T08:49:00Z</dcterms:created>
  <dcterms:modified xsi:type="dcterms:W3CDTF">2017-11-29T07:32:00Z</dcterms:modified>
</cp:coreProperties>
</file>