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2" w:rsidRPr="00B43AEE" w:rsidRDefault="005501C2" w:rsidP="005501C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br w:type="textWrapping" w:clear="all"/>
      </w:r>
    </w:p>
    <w:p w:rsidR="005501C2" w:rsidRDefault="005501C2" w:rsidP="005501C2">
      <w:pPr>
        <w:jc w:val="center"/>
        <w:rPr>
          <w:bCs/>
          <w:sz w:val="32"/>
          <w:szCs w:val="32"/>
        </w:rPr>
      </w:pPr>
      <w:r w:rsidRPr="00F508FC">
        <w:rPr>
          <w:bCs/>
          <w:sz w:val="32"/>
          <w:szCs w:val="32"/>
        </w:rPr>
        <w:t>КРАСНОЯРСКИЙ  КРАЙ</w:t>
      </w:r>
    </w:p>
    <w:p w:rsidR="005501C2" w:rsidRPr="00F508FC" w:rsidRDefault="005501C2" w:rsidP="005501C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АЧИНСКИЙ РАЙОН</w:t>
      </w:r>
    </w:p>
    <w:p w:rsidR="005501C2" w:rsidRPr="00F508FC" w:rsidRDefault="005501C2" w:rsidP="005501C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ТАРУТИНСКОГО СЕЛЬСОВЕТА</w:t>
      </w:r>
    </w:p>
    <w:p w:rsidR="005501C2" w:rsidRPr="00F508FC" w:rsidRDefault="005501C2" w:rsidP="005501C2">
      <w:pPr>
        <w:pStyle w:val="3"/>
        <w:jc w:val="center"/>
        <w:rPr>
          <w:b/>
          <w:bCs/>
          <w:sz w:val="48"/>
          <w:szCs w:val="48"/>
        </w:rPr>
      </w:pPr>
      <w:r w:rsidRPr="00F508FC">
        <w:rPr>
          <w:b/>
          <w:sz w:val="48"/>
          <w:szCs w:val="48"/>
        </w:rPr>
        <w:t>П О С Т А Н О В Л Е Н И Е</w:t>
      </w:r>
    </w:p>
    <w:p w:rsidR="0007147E" w:rsidRPr="005501C2" w:rsidRDefault="0007147E" w:rsidP="0007147E">
      <w:pPr>
        <w:rPr>
          <w:b/>
        </w:rPr>
      </w:pPr>
    </w:p>
    <w:p w:rsidR="0007147E" w:rsidRPr="003D7F68" w:rsidRDefault="0007147E" w:rsidP="0007147E">
      <w:pPr>
        <w:rPr>
          <w:sz w:val="28"/>
          <w:szCs w:val="28"/>
        </w:rPr>
      </w:pPr>
    </w:p>
    <w:p w:rsidR="0007147E" w:rsidRPr="00B207A0" w:rsidRDefault="00D57296" w:rsidP="0007147E">
      <w:pPr>
        <w:ind w:left="-340"/>
        <w:rPr>
          <w:sz w:val="28"/>
          <w:szCs w:val="28"/>
        </w:rPr>
      </w:pPr>
      <w:r>
        <w:rPr>
          <w:sz w:val="28"/>
          <w:szCs w:val="28"/>
        </w:rPr>
        <w:t>21</w:t>
      </w:r>
      <w:r w:rsidR="0007147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07147E">
        <w:rPr>
          <w:sz w:val="28"/>
          <w:szCs w:val="28"/>
        </w:rPr>
        <w:t>.</w:t>
      </w:r>
      <w:r w:rsidR="005501C2">
        <w:rPr>
          <w:sz w:val="28"/>
          <w:szCs w:val="28"/>
        </w:rPr>
        <w:t>2017</w:t>
      </w:r>
      <w:r w:rsidR="0007147E" w:rsidRPr="00B207A0">
        <w:rPr>
          <w:sz w:val="28"/>
          <w:szCs w:val="28"/>
        </w:rPr>
        <w:t xml:space="preserve">                                   п. Тарутино         </w:t>
      </w:r>
      <w:r w:rsidR="0007147E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57А-П</w:t>
      </w:r>
      <w:r w:rsidR="0007147E" w:rsidRPr="00B207A0">
        <w:rPr>
          <w:sz w:val="28"/>
          <w:szCs w:val="28"/>
        </w:rPr>
        <w:t xml:space="preserve">  </w:t>
      </w:r>
    </w:p>
    <w:p w:rsidR="0007147E" w:rsidRPr="00F545A6" w:rsidRDefault="0007147E" w:rsidP="000714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7434" w:rsidRPr="005501C2" w:rsidRDefault="0007147E" w:rsidP="00527434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5501C2">
        <w:rPr>
          <w:rFonts w:ascii="Times New Roman" w:hAnsi="Times New Roman" w:cs="Times New Roman"/>
          <w:color w:val="000000"/>
          <w:sz w:val="22"/>
          <w:szCs w:val="22"/>
        </w:rPr>
        <w:t>ОБ УТВЕРЖДЕНИИ АДМИНИСТРАТИВНОГО РЕГЛАМЕНТА</w:t>
      </w:r>
    </w:p>
    <w:p w:rsidR="00527434" w:rsidRPr="005501C2" w:rsidRDefault="0007147E" w:rsidP="00527434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5501C2">
        <w:rPr>
          <w:rFonts w:ascii="Times New Roman" w:hAnsi="Times New Roman" w:cs="Times New Roman"/>
          <w:color w:val="000000"/>
          <w:sz w:val="22"/>
          <w:szCs w:val="22"/>
        </w:rPr>
        <w:t xml:space="preserve"> «ВЫДАЧА РАЗРЕШЕНИЯ (ОРДЕРА) НА ПРАВО </w:t>
      </w:r>
    </w:p>
    <w:p w:rsidR="00527434" w:rsidRPr="005501C2" w:rsidRDefault="0007147E" w:rsidP="00527434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5501C2">
        <w:rPr>
          <w:rFonts w:ascii="Times New Roman" w:hAnsi="Times New Roman" w:cs="Times New Roman"/>
          <w:color w:val="000000"/>
          <w:sz w:val="22"/>
          <w:szCs w:val="22"/>
        </w:rPr>
        <w:t xml:space="preserve">ПРОИЗВОДСТВА ЗЕМЛЯНЫХ РАБОТ НА ТЕРРИТОРИИ </w:t>
      </w:r>
    </w:p>
    <w:p w:rsidR="0007147E" w:rsidRPr="00527434" w:rsidRDefault="0007147E" w:rsidP="00527434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5501C2">
        <w:rPr>
          <w:rFonts w:ascii="Times New Roman" w:hAnsi="Times New Roman" w:cs="Times New Roman"/>
          <w:color w:val="000000"/>
          <w:sz w:val="22"/>
          <w:szCs w:val="22"/>
        </w:rPr>
        <w:t>ТАРУТИНСКОГО СЕЛЬСОВЕТА</w:t>
      </w:r>
    </w:p>
    <w:p w:rsidR="0007147E" w:rsidRPr="00F545A6" w:rsidRDefault="0007147E" w:rsidP="00527434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5B1B35" w:rsidRDefault="0007147E" w:rsidP="005B1B35">
      <w:pPr>
        <w:rPr>
          <w:sz w:val="28"/>
          <w:szCs w:val="28"/>
        </w:rPr>
      </w:pPr>
      <w:r w:rsidRPr="005B1B35">
        <w:rPr>
          <w:color w:val="000000"/>
          <w:sz w:val="28"/>
          <w:szCs w:val="28"/>
        </w:rPr>
        <w:t xml:space="preserve">           </w:t>
      </w:r>
      <w:proofErr w:type="gramStart"/>
      <w:r w:rsidR="002C16F4" w:rsidRPr="005B1B35">
        <w:rPr>
          <w:sz w:val="28"/>
          <w:szCs w:val="28"/>
        </w:rPr>
        <w:t xml:space="preserve">В целях приведения правовых актов в соответствие с действующим законодательством, </w:t>
      </w:r>
      <w:r w:rsidR="005B1B35" w:rsidRPr="005B1B35">
        <w:rPr>
          <w:color w:val="000000"/>
          <w:sz w:val="28"/>
          <w:szCs w:val="28"/>
        </w:rPr>
        <w:t xml:space="preserve">в </w:t>
      </w:r>
      <w:r w:rsidRPr="005B1B35">
        <w:rPr>
          <w:color w:val="000000"/>
          <w:sz w:val="28"/>
          <w:szCs w:val="28"/>
        </w:rPr>
        <w:t xml:space="preserve">соответствии с Федеральным </w:t>
      </w:r>
      <w:hyperlink r:id="rId8" w:history="1">
        <w:r w:rsidRPr="005B1B35">
          <w:rPr>
            <w:color w:val="000000"/>
            <w:sz w:val="28"/>
            <w:szCs w:val="28"/>
          </w:rPr>
          <w:t>законом</w:t>
        </w:r>
      </w:hyperlink>
      <w:r w:rsidRPr="005B1B35">
        <w:rPr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9" w:history="1">
        <w:r w:rsidRPr="005B1B35">
          <w:rPr>
            <w:color w:val="000000"/>
            <w:sz w:val="28"/>
            <w:szCs w:val="28"/>
          </w:rPr>
          <w:t>законом</w:t>
        </w:r>
      </w:hyperlink>
      <w:r w:rsidRPr="005B1B35">
        <w:rPr>
          <w:color w:val="000000"/>
          <w:sz w:val="28"/>
          <w:szCs w:val="28"/>
        </w:rPr>
        <w:t xml:space="preserve"> от 27.07.2010 N 210-ФЗ «Об организации предоставления государственных и муниципальных услуг», </w:t>
      </w:r>
      <w:hyperlink r:id="rId10" w:history="1">
        <w:r w:rsidRPr="005B1B35">
          <w:rPr>
            <w:color w:val="000000"/>
            <w:sz w:val="28"/>
            <w:szCs w:val="28"/>
          </w:rPr>
          <w:t>Решением</w:t>
        </w:r>
      </w:hyperlink>
      <w:r w:rsidRPr="005B1B35">
        <w:rPr>
          <w:color w:val="000000"/>
          <w:sz w:val="28"/>
          <w:szCs w:val="28"/>
        </w:rPr>
        <w:t xml:space="preserve"> </w:t>
      </w:r>
      <w:proofErr w:type="spellStart"/>
      <w:r w:rsidRPr="005B1B35">
        <w:rPr>
          <w:color w:val="000000"/>
          <w:sz w:val="28"/>
          <w:szCs w:val="28"/>
        </w:rPr>
        <w:t>Тарутинского</w:t>
      </w:r>
      <w:proofErr w:type="spellEnd"/>
      <w:r w:rsidRPr="005B1B35">
        <w:rPr>
          <w:color w:val="000000"/>
          <w:sz w:val="28"/>
          <w:szCs w:val="28"/>
        </w:rPr>
        <w:t xml:space="preserve"> сельского Совета депутатов «Об утверждении Правил благоустройства, озеленения и содержания территорий и строений, обеспечения чистоты и порядка</w:t>
      </w:r>
      <w:proofErr w:type="gramEnd"/>
      <w:r w:rsidRPr="005B1B35">
        <w:rPr>
          <w:color w:val="000000"/>
          <w:sz w:val="28"/>
          <w:szCs w:val="28"/>
        </w:rPr>
        <w:t xml:space="preserve"> на территории </w:t>
      </w:r>
      <w:proofErr w:type="spellStart"/>
      <w:r w:rsidRPr="005B1B35">
        <w:rPr>
          <w:color w:val="000000"/>
          <w:sz w:val="28"/>
          <w:szCs w:val="28"/>
        </w:rPr>
        <w:t>Тарутинского</w:t>
      </w:r>
      <w:proofErr w:type="spellEnd"/>
      <w:r w:rsidRPr="005B1B35">
        <w:rPr>
          <w:color w:val="000000"/>
          <w:sz w:val="28"/>
          <w:szCs w:val="28"/>
        </w:rPr>
        <w:t xml:space="preserve"> сельсовета», </w:t>
      </w:r>
      <w:hyperlink r:id="rId11" w:history="1">
        <w:r w:rsidRPr="005B1B35">
          <w:rPr>
            <w:color w:val="000000"/>
            <w:sz w:val="28"/>
            <w:szCs w:val="28"/>
          </w:rPr>
          <w:t>Постановлением</w:t>
        </w:r>
      </w:hyperlink>
      <w:r w:rsidRPr="005B1B35">
        <w:rPr>
          <w:color w:val="000000"/>
          <w:sz w:val="28"/>
          <w:szCs w:val="28"/>
        </w:rPr>
        <w:t xml:space="preserve"> администрации </w:t>
      </w:r>
      <w:proofErr w:type="spellStart"/>
      <w:r w:rsidRPr="005B1B35">
        <w:rPr>
          <w:color w:val="000000"/>
          <w:sz w:val="28"/>
          <w:szCs w:val="28"/>
        </w:rPr>
        <w:t>Тарутинского</w:t>
      </w:r>
      <w:proofErr w:type="spellEnd"/>
      <w:r w:rsidRPr="005B1B35">
        <w:rPr>
          <w:color w:val="000000"/>
          <w:sz w:val="28"/>
          <w:szCs w:val="28"/>
        </w:rPr>
        <w:t xml:space="preserve"> сельсовета </w:t>
      </w:r>
      <w:r w:rsidRPr="005B1B35">
        <w:rPr>
          <w:sz w:val="28"/>
          <w:szCs w:val="28"/>
        </w:rPr>
        <w:t>от</w:t>
      </w:r>
      <w:r w:rsidRPr="005B1B35">
        <w:rPr>
          <w:color w:val="FF0000"/>
          <w:sz w:val="28"/>
          <w:szCs w:val="28"/>
        </w:rPr>
        <w:t xml:space="preserve"> </w:t>
      </w:r>
      <w:r w:rsidR="005B1B35" w:rsidRPr="005B1B35">
        <w:rPr>
          <w:sz w:val="28"/>
          <w:szCs w:val="28"/>
        </w:rPr>
        <w:t>07</w:t>
      </w:r>
      <w:r w:rsidRPr="005B1B35">
        <w:rPr>
          <w:sz w:val="28"/>
          <w:szCs w:val="28"/>
        </w:rPr>
        <w:t>.</w:t>
      </w:r>
      <w:r w:rsidR="005B1B35" w:rsidRPr="005B1B35">
        <w:rPr>
          <w:sz w:val="28"/>
          <w:szCs w:val="28"/>
        </w:rPr>
        <w:t>11</w:t>
      </w:r>
      <w:r w:rsidRPr="005B1B35">
        <w:rPr>
          <w:sz w:val="28"/>
          <w:szCs w:val="28"/>
        </w:rPr>
        <w:t>.201</w:t>
      </w:r>
      <w:r w:rsidR="005B1B35" w:rsidRPr="005B1B35">
        <w:rPr>
          <w:sz w:val="28"/>
          <w:szCs w:val="28"/>
        </w:rPr>
        <w:t>1</w:t>
      </w:r>
      <w:r w:rsidRPr="005B1B35">
        <w:rPr>
          <w:sz w:val="28"/>
          <w:szCs w:val="28"/>
        </w:rPr>
        <w:t xml:space="preserve"> № </w:t>
      </w:r>
      <w:r w:rsidR="005B1B35" w:rsidRPr="005B1B35">
        <w:rPr>
          <w:sz w:val="28"/>
          <w:szCs w:val="28"/>
        </w:rPr>
        <w:t>10</w:t>
      </w:r>
      <w:r w:rsidRPr="005B1B35">
        <w:rPr>
          <w:sz w:val="28"/>
          <w:szCs w:val="28"/>
        </w:rPr>
        <w:t>8</w:t>
      </w:r>
      <w:r w:rsidR="005B1B35" w:rsidRPr="005B1B35">
        <w:rPr>
          <w:sz w:val="28"/>
          <w:szCs w:val="28"/>
        </w:rPr>
        <w:t>.1</w:t>
      </w:r>
      <w:r w:rsidRPr="005B1B35">
        <w:rPr>
          <w:sz w:val="28"/>
          <w:szCs w:val="28"/>
        </w:rPr>
        <w:t>-</w:t>
      </w:r>
      <w:proofErr w:type="gramStart"/>
      <w:r w:rsidRPr="005B1B35">
        <w:rPr>
          <w:sz w:val="28"/>
          <w:szCs w:val="28"/>
        </w:rPr>
        <w:t>П</w:t>
      </w:r>
      <w:proofErr w:type="gramEnd"/>
      <w:r w:rsidRPr="005B1B35">
        <w:rPr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администрацией </w:t>
      </w:r>
      <w:proofErr w:type="spellStart"/>
      <w:r w:rsidRPr="005B1B35">
        <w:rPr>
          <w:sz w:val="28"/>
          <w:szCs w:val="28"/>
        </w:rPr>
        <w:t>Тарутинского</w:t>
      </w:r>
      <w:proofErr w:type="spellEnd"/>
      <w:r w:rsidRPr="005B1B35">
        <w:rPr>
          <w:sz w:val="28"/>
          <w:szCs w:val="28"/>
        </w:rPr>
        <w:t xml:space="preserve"> сельсовета и административных регламентов предоставления муниципальных услуг администрацией </w:t>
      </w:r>
      <w:proofErr w:type="spellStart"/>
      <w:r w:rsidRPr="005B1B35">
        <w:rPr>
          <w:sz w:val="28"/>
          <w:szCs w:val="28"/>
        </w:rPr>
        <w:t>Тарутинского</w:t>
      </w:r>
      <w:proofErr w:type="spellEnd"/>
      <w:r w:rsidRPr="005B1B35">
        <w:rPr>
          <w:sz w:val="28"/>
          <w:szCs w:val="28"/>
        </w:rPr>
        <w:t xml:space="preserve"> сельсовета»</w:t>
      </w:r>
      <w:r w:rsidRPr="005B1B35">
        <w:rPr>
          <w:color w:val="000000"/>
          <w:sz w:val="28"/>
          <w:szCs w:val="28"/>
        </w:rPr>
        <w:t xml:space="preserve"> руководствуясь статьями </w:t>
      </w:r>
      <w:r w:rsidR="00551EAB" w:rsidRPr="005B1B35">
        <w:rPr>
          <w:color w:val="000000"/>
          <w:sz w:val="28"/>
          <w:szCs w:val="28"/>
        </w:rPr>
        <w:t xml:space="preserve">7,18 </w:t>
      </w:r>
      <w:r w:rsidRPr="005B1B35">
        <w:rPr>
          <w:color w:val="000000"/>
          <w:sz w:val="28"/>
          <w:szCs w:val="28"/>
        </w:rPr>
        <w:t xml:space="preserve">Устава </w:t>
      </w:r>
      <w:proofErr w:type="spellStart"/>
      <w:r w:rsidRPr="005B1B35">
        <w:rPr>
          <w:sz w:val="28"/>
          <w:szCs w:val="28"/>
        </w:rPr>
        <w:t>Тарутинского</w:t>
      </w:r>
      <w:proofErr w:type="spellEnd"/>
      <w:r w:rsidRPr="005B1B35">
        <w:rPr>
          <w:color w:val="000000"/>
          <w:sz w:val="28"/>
          <w:szCs w:val="28"/>
        </w:rPr>
        <w:t xml:space="preserve"> сельсовета, администрация </w:t>
      </w:r>
      <w:proofErr w:type="spellStart"/>
      <w:r w:rsidRPr="005B1B35">
        <w:rPr>
          <w:sz w:val="28"/>
          <w:szCs w:val="28"/>
        </w:rPr>
        <w:t>Тарутинского</w:t>
      </w:r>
      <w:proofErr w:type="spellEnd"/>
      <w:r w:rsidRPr="005B1B35">
        <w:rPr>
          <w:color w:val="000000"/>
          <w:sz w:val="28"/>
          <w:szCs w:val="28"/>
        </w:rPr>
        <w:t xml:space="preserve"> сельсовета ПОСТАНОВЛЯЕТ:</w:t>
      </w:r>
    </w:p>
    <w:p w:rsidR="0007147E" w:rsidRPr="005B1B35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B1B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</w:t>
      </w:r>
      <w:hyperlink w:anchor="Par31" w:tooltip="АДМИНИСТРАТИВНЫЙ РЕГЛАМЕНТ" w:history="1">
        <w:r w:rsidRPr="005B1B35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«Выдача разрешения (ордера) на право производства земляных работ на территории </w:t>
      </w:r>
      <w:proofErr w:type="spellStart"/>
      <w:r w:rsidRPr="005B1B35">
        <w:rPr>
          <w:rFonts w:ascii="Times New Roman" w:hAnsi="Times New Roman" w:cs="Times New Roman"/>
          <w:sz w:val="28"/>
          <w:szCs w:val="28"/>
        </w:rPr>
        <w:t>Тарутинского</w:t>
      </w:r>
      <w:proofErr w:type="spellEnd"/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 (прилагается).</w:t>
      </w:r>
    </w:p>
    <w:p w:rsidR="005B1B35" w:rsidRPr="005B1B35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B1B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B1B35" w:rsidRPr="005B1B3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его официального опубликования (обнародования) в информационном листе «Сельские Вести».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B1B35" w:rsidRPr="005B1B35" w:rsidRDefault="0007147E" w:rsidP="005B1B35">
      <w:pPr>
        <w:ind w:firstLine="561"/>
        <w:rPr>
          <w:bCs/>
          <w:sz w:val="28"/>
          <w:szCs w:val="28"/>
        </w:rPr>
      </w:pPr>
      <w:r w:rsidRPr="005B1B35">
        <w:rPr>
          <w:color w:val="000000"/>
          <w:sz w:val="28"/>
          <w:szCs w:val="28"/>
        </w:rPr>
        <w:t xml:space="preserve">  </w:t>
      </w:r>
      <w:r w:rsidR="005501C2">
        <w:rPr>
          <w:color w:val="000000"/>
          <w:sz w:val="28"/>
          <w:szCs w:val="28"/>
        </w:rPr>
        <w:t xml:space="preserve">3. </w:t>
      </w:r>
      <w:proofErr w:type="gramStart"/>
      <w:r w:rsidR="005B1B35" w:rsidRPr="005B1B35">
        <w:rPr>
          <w:bCs/>
          <w:sz w:val="28"/>
          <w:szCs w:val="28"/>
        </w:rPr>
        <w:t>Разместить</w:t>
      </w:r>
      <w:proofErr w:type="gramEnd"/>
      <w:r w:rsidR="005B1B35" w:rsidRPr="005B1B35">
        <w:rPr>
          <w:bCs/>
          <w:sz w:val="28"/>
          <w:szCs w:val="28"/>
        </w:rPr>
        <w:t xml:space="preserve"> настоящее Постановление в сети Интернет на официальном сайте: </w:t>
      </w:r>
      <w:r w:rsidR="005B1B35" w:rsidRPr="005B1B35">
        <w:rPr>
          <w:bCs/>
          <w:sz w:val="28"/>
          <w:szCs w:val="28"/>
          <w:u w:val="single"/>
          <w:lang w:val="en-US"/>
        </w:rPr>
        <w:t>http</w:t>
      </w:r>
      <w:r w:rsidR="005B1B35" w:rsidRPr="005B1B35">
        <w:rPr>
          <w:bCs/>
          <w:sz w:val="28"/>
          <w:szCs w:val="28"/>
          <w:u w:val="single"/>
        </w:rPr>
        <w:t xml:space="preserve">: // </w:t>
      </w:r>
      <w:proofErr w:type="spellStart"/>
      <w:r w:rsidR="005B1B35" w:rsidRPr="005B1B35">
        <w:rPr>
          <w:bCs/>
          <w:sz w:val="28"/>
          <w:szCs w:val="28"/>
          <w:u w:val="single"/>
          <w:lang w:val="en-US"/>
        </w:rPr>
        <w:t>tarutino</w:t>
      </w:r>
      <w:proofErr w:type="spellEnd"/>
      <w:r w:rsidR="005B1B35" w:rsidRPr="005B1B35">
        <w:rPr>
          <w:bCs/>
          <w:sz w:val="28"/>
          <w:szCs w:val="28"/>
          <w:u w:val="single"/>
        </w:rPr>
        <w:t>.</w:t>
      </w:r>
      <w:proofErr w:type="spellStart"/>
      <w:r w:rsidR="005B1B35" w:rsidRPr="005B1B35">
        <w:rPr>
          <w:bCs/>
          <w:sz w:val="28"/>
          <w:szCs w:val="28"/>
          <w:u w:val="single"/>
          <w:lang w:val="en-US"/>
        </w:rPr>
        <w:t>bdu</w:t>
      </w:r>
      <w:proofErr w:type="spellEnd"/>
      <w:r w:rsidR="005B1B35" w:rsidRPr="005B1B35">
        <w:rPr>
          <w:bCs/>
          <w:sz w:val="28"/>
          <w:szCs w:val="28"/>
          <w:u w:val="single"/>
        </w:rPr>
        <w:t>.</w:t>
      </w:r>
      <w:proofErr w:type="spellStart"/>
      <w:r w:rsidR="005B1B35" w:rsidRPr="005B1B35">
        <w:rPr>
          <w:bCs/>
          <w:sz w:val="28"/>
          <w:szCs w:val="28"/>
          <w:u w:val="single"/>
          <w:lang w:val="en-US"/>
        </w:rPr>
        <w:t>su</w:t>
      </w:r>
      <w:proofErr w:type="spellEnd"/>
      <w:r w:rsidR="005B1B35" w:rsidRPr="005B1B35">
        <w:rPr>
          <w:bCs/>
          <w:sz w:val="28"/>
          <w:szCs w:val="28"/>
          <w:u w:val="single"/>
        </w:rPr>
        <w:t>.</w:t>
      </w:r>
    </w:p>
    <w:p w:rsidR="005B1B35" w:rsidRPr="005B1B35" w:rsidRDefault="0007147E" w:rsidP="005B1B3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B3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01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B1B35" w:rsidRPr="005B1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1B35" w:rsidRPr="005B1B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07147E" w:rsidRPr="005B1B35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47E" w:rsidRPr="005B1B35" w:rsidRDefault="0007147E" w:rsidP="0007147E">
      <w:pPr>
        <w:rPr>
          <w:sz w:val="28"/>
          <w:szCs w:val="28"/>
        </w:rPr>
      </w:pPr>
    </w:p>
    <w:p w:rsidR="005B1B35" w:rsidRDefault="00123EA2" w:rsidP="0007147E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7147E" w:rsidRPr="005B1B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7147E" w:rsidRPr="005B1B35">
        <w:rPr>
          <w:sz w:val="28"/>
          <w:szCs w:val="28"/>
        </w:rPr>
        <w:t xml:space="preserve"> </w:t>
      </w:r>
    </w:p>
    <w:p w:rsidR="0007147E" w:rsidRPr="005B1B35" w:rsidRDefault="0007147E" w:rsidP="0007147E">
      <w:pPr>
        <w:rPr>
          <w:sz w:val="28"/>
          <w:szCs w:val="28"/>
        </w:rPr>
      </w:pPr>
      <w:proofErr w:type="spellStart"/>
      <w:r w:rsidRPr="005B1B35">
        <w:rPr>
          <w:sz w:val="28"/>
          <w:szCs w:val="28"/>
        </w:rPr>
        <w:t>Тарутинского</w:t>
      </w:r>
      <w:proofErr w:type="spellEnd"/>
      <w:r w:rsidRPr="005B1B35">
        <w:rPr>
          <w:sz w:val="28"/>
          <w:szCs w:val="28"/>
        </w:rPr>
        <w:t xml:space="preserve"> сельсовета                                                    </w:t>
      </w:r>
      <w:r w:rsidR="005B1B35">
        <w:rPr>
          <w:sz w:val="28"/>
          <w:szCs w:val="28"/>
        </w:rPr>
        <w:t xml:space="preserve">      </w:t>
      </w:r>
      <w:r w:rsidR="00123EA2">
        <w:rPr>
          <w:sz w:val="28"/>
          <w:szCs w:val="28"/>
        </w:rPr>
        <w:t>Н.Н.Рутковская</w:t>
      </w:r>
    </w:p>
    <w:p w:rsidR="0007147E" w:rsidRPr="00F545A6" w:rsidRDefault="0007147E" w:rsidP="0007147E">
      <w:pPr>
        <w:jc w:val="right"/>
      </w:pPr>
      <w:r w:rsidRPr="00F545A6">
        <w:lastRenderedPageBreak/>
        <w:t>«УТВЕРЖДЕН»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5B1B35">
        <w:rPr>
          <w:rFonts w:ascii="Times New Roman" w:hAnsi="Times New Roman" w:cs="Times New Roman"/>
          <w:color w:val="000000"/>
          <w:sz w:val="24"/>
          <w:szCs w:val="24"/>
        </w:rPr>
        <w:t xml:space="preserve"> Главы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от 00 ______20___ г. № 00-п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1"/>
      <w:bookmarkEnd w:id="0"/>
      <w:r w:rsidRPr="00F545A6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07147E" w:rsidRPr="00F545A6" w:rsidRDefault="0007147E" w:rsidP="000714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«ВЫДАЧА РАЗРЕШЕНИЯ (ОРДЕРА) НА ПРАВО ПРОИЗВОДСТВА ЗЕМЛЯНЫХ РАБОТ НА ТЕРРИТОРИИ  </w:t>
      </w:r>
      <w:r>
        <w:rPr>
          <w:rFonts w:ascii="Times New Roman" w:hAnsi="Times New Roman" w:cs="Times New Roman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1.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Настоящий Административный регламент (далее - Регламент) определяет порядок и стандарт предоставления муниципальной услуги «Выдача разрешения (ордера) на право производства земляных работ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Тарутинский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Ачинского района, Красноярского края» (далее также, соответственно – Услуга, </w:t>
      </w:r>
      <w:proofErr w:type="spellStart"/>
      <w:r w:rsidR="005B1B35">
        <w:rPr>
          <w:rFonts w:ascii="Times New Roman" w:hAnsi="Times New Roman" w:cs="Times New Roman"/>
          <w:color w:val="000000"/>
          <w:sz w:val="24"/>
          <w:szCs w:val="24"/>
        </w:rPr>
        <w:t>Тарутинский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Поселение).</w:t>
      </w:r>
      <w:proofErr w:type="gramEnd"/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2. Заявителями на предоставление Услуги являются юридические лица, индивидуальные предприниматели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3.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Заявление о выдаче разрешения (ордера) на право производства земляных работ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Тарутинский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Ачинского района, Красноярского края» (далее - Заявление), с прилагаемыми документами подается в администрацию </w:t>
      </w:r>
      <w:proofErr w:type="spellStart"/>
      <w:r w:rsidR="005B1B35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Ачинского района, Красноярского края (далее, также – администрация </w:t>
      </w:r>
      <w:proofErr w:type="spellStart"/>
      <w:r w:rsidR="005B1B35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администрация Поселения) или, при наличии  соглашения, - в КГБУ «Многофункциональный центр предоставления государственных и муниципальных услуг» (далее также - МФЦ) одним из следующих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способов: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лично (либо через уполномоченного представителя) специалисту администрации Поселения или специалисту МФЦ;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по почте;</w:t>
      </w:r>
    </w:p>
    <w:p w:rsidR="0007147E" w:rsidRPr="002C16F4" w:rsidRDefault="0007147E" w:rsidP="00071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электронной почты: </w:t>
      </w:r>
      <w:r w:rsidR="002C16F4" w:rsidRPr="002C16F4">
        <w:rPr>
          <w:rFonts w:ascii="Times New Roman" w:hAnsi="Times New Roman" w:cs="Times New Roman"/>
          <w:sz w:val="24"/>
          <w:szCs w:val="24"/>
          <w:shd w:val="clear" w:color="auto" w:fill="FFFFFF"/>
        </w:rPr>
        <w:t>tarutino-sovet@rambler.ru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4. Заявление может быть заполнено от руки (разборчивым почерком) или машинописным способом, распечатано посредством электронных печатающих устройств и подписано заявителем либо уполномоченным лицом.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5. Почтовый адрес администрации Поселения: 6621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Красноярский край,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Ачинский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="002C16F4">
        <w:rPr>
          <w:rFonts w:ascii="Times New Roman" w:hAnsi="Times New Roman" w:cs="Times New Roman"/>
          <w:color w:val="000000"/>
          <w:sz w:val="24"/>
          <w:szCs w:val="24"/>
        </w:rPr>
        <w:t>Трактовая</w:t>
      </w:r>
      <w:proofErr w:type="gramEnd"/>
      <w:r w:rsidR="002C16F4">
        <w:rPr>
          <w:rFonts w:ascii="Times New Roman" w:hAnsi="Times New Roman" w:cs="Times New Roman"/>
          <w:color w:val="000000"/>
          <w:sz w:val="24"/>
          <w:szCs w:val="24"/>
        </w:rPr>
        <w:t>, 34А</w:t>
      </w:r>
    </w:p>
    <w:p w:rsidR="002C16F4" w:rsidRPr="00F545A6" w:rsidRDefault="0007147E" w:rsidP="002C16F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Местонахождение: </w:t>
      </w:r>
      <w:r w:rsidR="002C16F4" w:rsidRPr="00F545A6">
        <w:rPr>
          <w:rFonts w:ascii="Times New Roman" w:hAnsi="Times New Roman" w:cs="Times New Roman"/>
          <w:color w:val="000000"/>
          <w:sz w:val="24"/>
          <w:szCs w:val="24"/>
        </w:rPr>
        <w:t>6621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2C16F4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Красноярский край, </w:t>
      </w:r>
      <w:proofErr w:type="spellStart"/>
      <w:r w:rsidR="002C16F4" w:rsidRPr="00F545A6">
        <w:rPr>
          <w:rFonts w:ascii="Times New Roman" w:hAnsi="Times New Roman" w:cs="Times New Roman"/>
          <w:color w:val="000000"/>
          <w:sz w:val="24"/>
          <w:szCs w:val="24"/>
        </w:rPr>
        <w:t>Ачинский</w:t>
      </w:r>
      <w:proofErr w:type="spellEnd"/>
      <w:r w:rsidR="002C16F4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="002C16F4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ул. Трактовая, 34А</w:t>
      </w:r>
      <w:proofErr w:type="gramEnd"/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 специалистами администрации Поселения:</w:t>
      </w:r>
    </w:p>
    <w:p w:rsidR="0007147E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Понедельник-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16.00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703D" w:rsidRPr="00F545A6" w:rsidRDefault="0061703D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Пятница не приемный день.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Обед: 1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.00 - 1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.00.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Выходные дни: суббота, воскресенье, праздничные дни.</w:t>
      </w:r>
    </w:p>
    <w:p w:rsidR="0061703D" w:rsidRPr="0061703D" w:rsidRDefault="0007147E" w:rsidP="0061703D">
      <w:pPr>
        <w:autoSpaceDE w:val="0"/>
        <w:autoSpaceDN w:val="0"/>
        <w:adjustRightInd w:val="0"/>
        <w:ind w:firstLine="708"/>
        <w:rPr>
          <w:bCs/>
        </w:rPr>
      </w:pPr>
      <w:r w:rsidRPr="00F545A6">
        <w:rPr>
          <w:color w:val="000000"/>
        </w:rPr>
        <w:t xml:space="preserve">Справочные телефоны: 8 (39151) </w:t>
      </w:r>
      <w:r w:rsidR="002C16F4">
        <w:rPr>
          <w:color w:val="000000"/>
        </w:rPr>
        <w:t>90-2-80</w:t>
      </w:r>
      <w:r w:rsidR="0061703D">
        <w:rPr>
          <w:color w:val="000000"/>
        </w:rPr>
        <w:t xml:space="preserve"> - телефон специалиста, </w:t>
      </w:r>
      <w:r w:rsidR="0061703D" w:rsidRPr="0061703D">
        <w:rPr>
          <w:bCs/>
        </w:rPr>
        <w:t>факс 8 (39151) 90-2-53.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Адрес официального сайта администрации </w:t>
      </w:r>
      <w:proofErr w:type="spellStart"/>
      <w:r w:rsidR="002C16F4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61703D" w:rsidRPr="0018633B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61703D" w:rsidRPr="0018633B">
        <w:rPr>
          <w:rFonts w:ascii="Times New Roman" w:hAnsi="Times New Roman"/>
          <w:bCs/>
          <w:i/>
          <w:sz w:val="26"/>
          <w:szCs w:val="26"/>
          <w:lang w:val="en-US"/>
        </w:rPr>
        <w:t>http</w:t>
      </w:r>
      <w:r w:rsidR="0061703D" w:rsidRPr="0018633B">
        <w:rPr>
          <w:rFonts w:ascii="Times New Roman" w:hAnsi="Times New Roman"/>
          <w:bCs/>
          <w:i/>
          <w:sz w:val="26"/>
          <w:szCs w:val="26"/>
        </w:rPr>
        <w:t>://</w:t>
      </w:r>
      <w:proofErr w:type="spellStart"/>
      <w:r w:rsidR="0061703D" w:rsidRPr="0018633B">
        <w:rPr>
          <w:rFonts w:ascii="Times New Roman" w:hAnsi="Times New Roman"/>
          <w:bCs/>
          <w:i/>
          <w:sz w:val="26"/>
          <w:szCs w:val="26"/>
        </w:rPr>
        <w:t>tarutino</w:t>
      </w:r>
      <w:proofErr w:type="spellEnd"/>
      <w:r w:rsidR="0061703D" w:rsidRPr="0018633B">
        <w:rPr>
          <w:rFonts w:ascii="Times New Roman" w:hAnsi="Times New Roman"/>
          <w:bCs/>
          <w:i/>
          <w:sz w:val="26"/>
          <w:szCs w:val="26"/>
        </w:rPr>
        <w:t>.</w:t>
      </w:r>
      <w:proofErr w:type="spellStart"/>
      <w:r w:rsidR="0061703D" w:rsidRPr="0018633B">
        <w:rPr>
          <w:rFonts w:ascii="Times New Roman" w:hAnsi="Times New Roman"/>
          <w:bCs/>
          <w:i/>
          <w:sz w:val="26"/>
          <w:szCs w:val="26"/>
          <w:lang w:val="en-US"/>
        </w:rPr>
        <w:t>bdu</w:t>
      </w:r>
      <w:proofErr w:type="spellEnd"/>
      <w:r w:rsidR="0061703D" w:rsidRPr="0018633B">
        <w:rPr>
          <w:rFonts w:ascii="Times New Roman" w:hAnsi="Times New Roman"/>
          <w:bCs/>
          <w:i/>
          <w:sz w:val="26"/>
          <w:szCs w:val="26"/>
        </w:rPr>
        <w:t>.</w:t>
      </w:r>
      <w:proofErr w:type="spellStart"/>
      <w:r w:rsidR="0061703D" w:rsidRPr="0018633B">
        <w:rPr>
          <w:rFonts w:ascii="Times New Roman" w:hAnsi="Times New Roman"/>
          <w:bCs/>
          <w:i/>
          <w:sz w:val="26"/>
          <w:szCs w:val="26"/>
          <w:lang w:val="en-US"/>
        </w:rPr>
        <w:t>su</w:t>
      </w:r>
      <w:proofErr w:type="spellEnd"/>
      <w:r w:rsidR="0061703D" w:rsidRPr="0018633B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(далее - Сайт).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Адрес МФЦ: 662150, Красноярский край, город Ачинск, микрорайон 7, д. 28Б.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6. Для получения информации по вопросам предоставления Услуги заинтересованные лица вправе обращаться: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 устной форме (лично или по телефону) к специалисту администрации или специалисту МФЦ;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форме, в форме электронного документа на имя Главы  </w:t>
      </w:r>
      <w:proofErr w:type="spellStart"/>
      <w:r w:rsidR="002C16F4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Ачинского района Красноярского края (далее также Глава, Глава Поселения).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7. Информация об Услуге предоставляется Заявителям: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посредством публикаций в средствах массовой информации, размещения на Сайте;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на информационных стендах, расположенных по адресам:</w:t>
      </w:r>
    </w:p>
    <w:p w:rsidR="002C16F4" w:rsidRPr="00F545A6" w:rsidRDefault="002C16F4" w:rsidP="002C16F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6621</w:t>
      </w:r>
      <w:r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Красноярский край,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Ачинский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</w:t>
      </w:r>
      <w:r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Трактовая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34А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II. СТАНДАРТ ПРЕДОСТАВЛЕНИЯ УСЛУГИ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8. Наименование Услуги: выдача разрешения (ордера) на право производства земляных работ на территории муниципального образования.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9. Услуга предоставляется специалистом администрации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разрешения (ордера) на право производства земляных работ на территории Поселения для Заявителей включает в себя выдачу разрешения (ордера) на право производства земляных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 на территории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10. Результатом предоставления Услуги является: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выдача разрешения (ордера) либо принятие решения об отказе в предоставлении разрешения (ордера) на право производства земляных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 на территории Поселения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11. Время приема Заявления и необходимых документов от Заявителя, оценки документов, полноты и достаточности сведений, а также принятия решения в предоставлении услуги или в отказе не должно превышать 30 минут.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12. Предоставление Услуги осуществляется в соответствии со следующими нормативными правовыми актами: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hyperlink r:id="rId13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22.10.2004 №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125-ФЗ «Об архивном деле в Российской Федерации»;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hyperlink r:id="rId14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02.05.2006 №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hyperlink r:id="rId15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6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80"/>
      <w:bookmarkEnd w:id="1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13. Перечень документов, необходимых для предоставления Услуги: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81"/>
      <w:bookmarkEnd w:id="2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работ за 1 месяц до начала работ представляет в администрацию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="0061703D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сельсовета следующие документы: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а) проект (схема места) производства работ с указанием границ земельных участков, занимаемых инженерными коммуникациями, либо земельных участков, на которых предполагается размещение инженерных коммуникаций, а также перечень правообладателей этих земельных участков, представленный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Ачинским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отделом Федеральной службы государственной регистрации, кадастра и картографии по Красноярскому краю.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Проект (схема места) производства работ должен быть согласован с администрацией Поселения, владельцами (пользователями) земельных участков и заинтересованными организациями;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hyperlink w:anchor="Par286" w:tooltip="                   Заявление N __________ от __________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(письмо), с просьбой о выдаче разрешения (ордера) на производство работ, подписанное руководителем организации заказчика,  либо физическим лицом и согласованное организацией, осуществляющей работы в Поселении по текущему содержанию, ремонту объектов внешнего благоустройства (в случае если работы связаны со сносом зеленых насаждений, газонов), с указанием почтовых и банковских реквизитов организации, а также фамилии и должности лица, ответственного за выполнение работ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>, его паспортных данных согласно приложению 1 к настоящему Регламенту.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 заявлении должны быть указаны гарантии о восстановлении разрушаемых элементов благоустройства, о наличии материалов, предупредительных знаков, оградительных щитов, о выполнении восстановительных работ в случае просадки грунта в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течение 2 лет;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в) акт обследования земельного участка на наличие (состояние) объектов внешнего благоустройства, составленный организацией, осуществляющей работы в Поселении по текущему содержанию, ремонту объектов внешнего благоустройства, в присутствии представителей организации, выполняющей работы, и  администрации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г) копии разрешения на установку рекламной конструкции, выданного уполномоченным органом местного самоуправления, и договора с собственником земельного участка (в случае установки рекламной конструкции);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>) копию письменного уведомления организации, в чьем управлении находится земельный участок (управляющей организации, товарищества собственников жилья, жилищно-строительного кооператива, иного специализированного потребительского кооператива), о производстве плановых работ на дворовых территориях жилищного фонда, направленного не менее чем за 5 дней до дня начала производства работ (в случае производства работ на дворовых территориях жилищного фонда);</w:t>
      </w:r>
      <w:proofErr w:type="gramEnd"/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е) график производства работ с указанием даты начала и даты окончания работ с учетом восстановления нарушенного благоустройства.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13.2. Администрация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течение двух недель со дня получения документов, указанных в </w:t>
      </w:r>
      <w:hyperlink w:anchor="Par81" w:tooltip="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и монтажных работ за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пункте 13.1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выдает разрешение </w:t>
      </w:r>
      <w:hyperlink w:anchor="Par357" w:tooltip="                            Ордер N __________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(ордер)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 производство земляных работ на территории Поселения по форме согласно приложению 2 к настоящему Регламенту.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 13.3.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При возникновении аварийной ситуации на инженерных коммуникациях организация, выполняющая аварийно-восстановительные работы, приступает к устранению аварии без оформленного разрешения на производство земляных работ (ордера), передав сведения о месте и характере аварии в администрацию Поселения, в течение 48 часов оформляет разрешение </w:t>
      </w:r>
      <w:hyperlink w:anchor="Par445" w:tooltip="                             Ордер N __________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(ордер)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 аварийное вскрытие инженерных коммуникаций на терри</w:t>
      </w:r>
      <w:r>
        <w:rPr>
          <w:rFonts w:ascii="Times New Roman" w:hAnsi="Times New Roman" w:cs="Times New Roman"/>
          <w:color w:val="000000"/>
          <w:sz w:val="24"/>
          <w:szCs w:val="24"/>
        </w:rPr>
        <w:t>тории Поселения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приложению 3 к настоящему Регламенту, представив следующие документы:</w:t>
      </w:r>
      <w:proofErr w:type="gramEnd"/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а) схему места производства работ с указанием границ земельных участков, занимаемых инженерными коммуникациями;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б)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в) акт обследования на наличие (состояние) объектов благоустройства, составленный организацией, выполняющей аварийно-восстановительные работы, в присутствии представителя администрации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Работы по устранению аварий должны производиться в течение всего времени суток (в три смены) до полной ликвидации аварии.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13.4.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7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п. 3 ст. 7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при оказании Услуги устанавливается запрет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обязательными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Услуги, утвержденный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Тарутинским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сельским Советом</w:t>
      </w:r>
      <w:r w:rsidRPr="00F545A6">
        <w:rPr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депутатов.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не вправе требовать от заявителей представлять документы и информацию или осуществлять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Услуги, а также представлять документы и информацию,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находятся в распоряжении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Поселения, иных государственных органов, органов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части 6 статьи 7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14. При подаче Заявления документы, предусмотренные </w:t>
      </w:r>
      <w:hyperlink w:anchor="Par80" w:tooltip="13. Перечень документов, необходимых для предоставления Услуги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пунктом 13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представляются либо в двух экземплярах, один из которых - подлинник, представляемые для ознакомления специалисту администрации Поселения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 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19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«Об электронной подписи» и требованиями </w:t>
      </w:r>
      <w:hyperlink r:id="rId20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ст. ст. 21.1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21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21.2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100"/>
      <w:bookmarkEnd w:id="3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15. Основаниями для отказа в приеме Заявления и документов, предусмотренных </w:t>
      </w:r>
      <w:hyperlink w:anchor="Par80" w:tooltip="13. Перечень документов, необходимых для предоставления Услуги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пунктом 13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специалистом администрации Поселения или специалистом МФЦ являются: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102"/>
      <w:bookmarkEnd w:id="4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16. Основаниями для отказа в предоставлении Услуги в </w:t>
      </w:r>
      <w:r>
        <w:rPr>
          <w:rFonts w:ascii="Times New Roman" w:hAnsi="Times New Roman" w:cs="Times New Roman"/>
          <w:color w:val="000000"/>
          <w:sz w:val="24"/>
          <w:szCs w:val="24"/>
        </w:rPr>
        <w:t>случае приема Заявления в администрации Поселения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неполного комплекта документов, указанных в </w:t>
      </w:r>
      <w:hyperlink w:anchor="Par80" w:tooltip="13. Перечень документов, необходимых для предоставления Услуги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пункте 13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При поступлении Заявления по почте или посредством электронной почты основаниями для отказа в предоставлении Услуги также являются основания, указанные в </w:t>
      </w:r>
      <w:hyperlink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пункте 15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17. Предоставление Услуги может быть приостановлено по следующим основаниям: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при поступлении от Заявителя письменного заявления о приостановлении предоставления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18. Предоставление Услуги осуществляется бесплатно.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19. Срок ожидания Заявителя в очереди при подаче Заявления (запроса) о</w:t>
      </w:r>
      <w:r w:rsidRPr="00F545A6">
        <w:rPr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не превышает 30 минут.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Срок ожидания Заявителя в очереди при получении результата предоставления Услуги не превышает 15 минут.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20. Заявление о предоставлении Услуги должно быть зарегистрировано: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при подаче лично специалисту администрации Поселения - в течение 15 минут;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при подаче лично специалисту МФЦ - в соответствии с локальными актами МФЦ (для передачи заявления в администрацию </w:t>
      </w:r>
      <w:proofErr w:type="spellStart"/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сельсовета);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при получении посредством почтовой или электронной связи специалистом администрации Поселения - не позднее окончания рабочего дня, в течение которого Заявление было получено.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21. 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(запросов) оборудуются столами, обеспечиваются бланками Заявлений и канцелярскими принадлежностями.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На Сайте в разделе «Муниципальные услуги» - «Административные регламенты» - «Утвержденные регламенты»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На информационных стендах размещается следующая информация: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режим работы администрации Поселения;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справочные телефоны администрации Поселения;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форма Заявления и перечень документов, необходимых для получения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описание процедуры исполнения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порядок и сроки предоставления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порядок обжалования решений, действий (бездействия) должностных лиц, исполняющих Услугу;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образец заполнения Заявления о предоставлении Услуги.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22. Показателями доступности и качества Услуги являются: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возможность получения информации о ходе предоставления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исключение фактов необоснованного отказа в приеме Заявления о предоставлении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исключение необоснованных отказов в предоставлении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исключение необоснованных отказов в предоставлении информации об Услуге.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III. СОСТАВ, ПОСЛЕДОВАТЕЛЬНОСТЬ И СРОКИ ВЫПОЛНЕНИЯ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МНОГОФУНКЦИОНАЛЬНЫМ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ЦЕНТРЕ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23. Предоставление Услуги включает в себя следующие административные процедуры: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информирование и консультирование Заявителей;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3) принятие решения о выдаче разрешения (ордера) на право производства земляных работ на территории </w:t>
      </w:r>
      <w:proofErr w:type="spellStart"/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или об отказе;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выдача разрешения (ордера) на право производства земляных работ на территории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5) уведомление о принятом решении Заявителя или его законного представителя в случае отказа.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Особенности выполнения административных процедур в МФЦ регламентируются в соответствии с действующими на момент проведения административных процедур нормативными правовыми актами Российской Федерации, Красноярского края, муниципальными правовыми актами.</w:t>
      </w:r>
    </w:p>
    <w:p w:rsidR="0007147E" w:rsidRPr="00F545A6" w:rsidRDefault="00A1690D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w:anchor="Par489" w:tooltip="БЛОК-СХЕМА" w:history="1">
        <w:r w:rsidR="0007147E" w:rsidRPr="00F545A6">
          <w:rPr>
            <w:rFonts w:ascii="Times New Roman" w:hAnsi="Times New Roman" w:cs="Times New Roman"/>
            <w:color w:val="000000"/>
            <w:sz w:val="24"/>
            <w:szCs w:val="24"/>
          </w:rPr>
          <w:t>Блок-схема</w:t>
        </w:r>
      </w:hyperlink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 административных процедур при предоставлении Услуги приведена в приложении 4 к настоящему Регламенту.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24. Прием и регистрация Заявления: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основанием начала административной процедуры является получение Заявления администрацией Поселения или МФЦ;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специалист, принявший заявление: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проверяет полноту содержащейся в Заявлении информации;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проверяет наличие всех необходимых для предоставления Услуги документов, исходя из соответствующего перечня документов;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проверяет представленные документы на соответствие следующим требованиям: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а) прилагаемые к Заявлению документы;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б) тексты документов написаны разборчиво, без сокращения;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фамилии, имена и отчества физических лиц, адреса их мест жительства написаны полностью;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г) в документах нет подчисток, приписок, зачеркнутых слов и иных не оговоренных в них исправлений;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>) документы не исполнены карандашом;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е) документы не имеют повреждений, наличие которых не позволяет однозначно истолковать их содержание; 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«Копия верна» с указанием фамилии и инициалов, даты;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решение о приеме Заявления или об отказе в приеме Заявления в случаях, предусмотренных </w:t>
      </w:r>
      <w:hyperlink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пунктом 15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Регламента; в случае отказа в принятии заявления направляет Заявителю уведомление об отказе в предоставлении Услуги с указанием причин отказа либо информирует его об отказе лично или по телефону;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передает принятое Заявление в порядке делопроизводства на его регистрацию;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заявление с прилагаемыми к нему документами подлежит обязательной регистрации в день поступления специалистом администрации Поселения. 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25. Рассмотрение Заявления и представленных документов, принятие решения: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ar168"/>
      <w:bookmarkEnd w:id="5"/>
      <w:r w:rsidRPr="00F545A6">
        <w:rPr>
          <w:rFonts w:ascii="Times New Roman" w:hAnsi="Times New Roman" w:cs="Times New Roman"/>
          <w:color w:val="000000"/>
          <w:sz w:val="24"/>
          <w:szCs w:val="24"/>
        </w:rPr>
        <w:t>2) специалист администрации Поселения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 Принимает одно из следующих решений: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 возможности предоставления разрешения (ордера) на право производства земляных работ 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 приостановлении оказания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3) в случаях, предусмотренных </w:t>
      </w:r>
      <w:hyperlink w:anchor="Par102" w:tooltip="16. Основаниями для отказа в предоставлении Услуги в случае приема Заявления в МКУ ГХ являются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пунктом 16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специалист администрации Поселения готовит ответ Заявителю об отказе в предоставлении Услуги (далее - ответ);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Глава сельсовета подписывает разрешение (ордер) на право производства земляных работ на территории Поселения и в день подписания передает его специалисту администрации для вручения Заявителю, либо разрешение, в течение 10 дней со дня регистрации, направляется заказным письмом с уведомлением о вручении;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5)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отказ в предоставлении разрешения (ордера) на право производства земляных  работ на территории  Поселения Заявителям;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6) срок выполнения административной процедуры по рассмотрению Заявления и принятию одного из решений, указанных в </w:t>
      </w:r>
      <w:hyperlink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proofErr w:type="spellStart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пп</w:t>
        </w:r>
        <w:proofErr w:type="spellEnd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. 2 п. 25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составляет 30 минут с момента получения специалистом администрации Поселения заявления о выдаче разрешения (ордера) на право производства земляных работ на территории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7) в случае принятия решения об отказе в предоставлении разрешения (ордера) на право производства земляных работ на территории  Поселения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26. Подготовка разрешения (ордера) на право производства земляных работ на территории </w:t>
      </w:r>
      <w:proofErr w:type="spellStart"/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Глава сельсовета подписывает разрешение (ордер) на право производства земляных работ на территории 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результатом исполнения административной процедуры является: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выдача под роспись разрешения (ордера) на право производства земляных работ на территории Поселения, в книге учета выдачи разрешения (ордера) на право производства земляных работ на территории Поселения, или направление по почте с уведомлением о его вручении в течение 10 дней со дня регистрации;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по рассмотрению Заявления по существу и принятию решения составляет 2 недели;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направление Заявителю письма об отказе в предоставлении выдачи разрешения (ордера) на право производства земляных работ на территории Поселения в течение 10 дней со дня регистрации.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Разрешение (ордер) на производство работ выдается на каждую сеть, каждый объект отдельно, исключая возможность работы на разных сетях по одному ордеру.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срок, на который выдается ордер, не может превышать одного календарного месяца, который обосновывается графиком производства работ не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менее двухсменного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режима.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большом объеме работ допускается выдача ордера на больший срок, обоснованный графиком производства работ, утвержденным заказчиком и согласованный с подрядчиком.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завершении основных работ или их выполнении в зимний период времени (с наступлением отрицательной температуры наружного воздуха) ордер выдается до восстановления нарушенного благоустройства в теплое время года под гарантии, предоставленные организацией, производящей работы.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строительстве объекта на основании разрешения организация</w:t>
      </w:r>
      <w:r w:rsidRPr="00F545A6">
        <w:rPr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согласовывает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стройгенплан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предусматривающий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обязательную установку глухого строительного ограждения с пешеходным тротуаром. В границах согласованного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стройгенплана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разрешения (ордера) на производство земляных работ не требуется.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На все сети, выходящие за границы площадки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согласованного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стройгенплана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>, выдается разрешение (ордер) на каждую сеть.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Разрешение (ордер) на вскрытие асфальтобетонного покрытия, снос зеленых насаждений не выдается в течение гарантийного срока (2 года) после приемки выполненных работ по ремонту, асфальтированию, устройству газонов и зеленых насаждений.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Сроки и условия, указанные в разрешении (ордере), являются обязательными. Проведение работ по просроченным ордерам расценивается как самовольное разрытие. Организация, имеющая на руках три и более просроченных ордера, лишается возможности получения ордера на выполнение новых работ и несет ответственность в порядке, предусмотренном действующим законодательством. Продление сроков выполнения работ по ордеру осуществляется после обоснования необходимости производства работ в письменном виде и согласования с администрацией Поселения.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завершении работ в установленные ордером сроки и после проверки всех условий, указанных в нем при выдаче, а также восстановлении благоустройства надлежащим образом (или гарантированном решении о сроках его восстановления) ордер считается закрытым (снятым с контроля).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условий, указанных в ордере на производство работ, используются следующие нормативные документы: </w:t>
      </w:r>
      <w:hyperlink r:id="rId22" w:history="1">
        <w:proofErr w:type="spellStart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СНиП</w:t>
        </w:r>
        <w:proofErr w:type="spellEnd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 xml:space="preserve"> 3.06.03-85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«Автомобильные дороги», </w:t>
      </w:r>
      <w:hyperlink r:id="rId23" w:history="1">
        <w:proofErr w:type="spellStart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СНиП</w:t>
        </w:r>
        <w:proofErr w:type="spellEnd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 xml:space="preserve"> III-10-75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«Благоустройство территорий», </w:t>
      </w:r>
      <w:hyperlink r:id="rId24" w:history="1">
        <w:proofErr w:type="spellStart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СНиП</w:t>
        </w:r>
        <w:proofErr w:type="spellEnd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 xml:space="preserve"> 3.04.01-87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«Изоляционные и отделочные покрытия», Государственный стандарт Российской Федерации </w:t>
      </w:r>
      <w:hyperlink r:id="rId25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 xml:space="preserve">ГОСТ </w:t>
        </w:r>
        <w:proofErr w:type="gramStart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proofErr w:type="gramEnd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 xml:space="preserve"> 50597-93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«Автомобильные дороги и улицы», </w:t>
      </w:r>
      <w:hyperlink r:id="rId26" w:history="1">
        <w:proofErr w:type="spellStart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СНиП</w:t>
        </w:r>
        <w:proofErr w:type="spellEnd"/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 xml:space="preserve"> III-4-80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«Техника безопасности в строительстве», Федеральный </w:t>
      </w:r>
      <w:hyperlink r:id="rId27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от 13.03.2006 N 38-ФЗ «О рекламе», </w:t>
      </w:r>
      <w:hyperlink r:id="rId28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Решение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Совета депутатов «Об утверждении Правил благоустройства,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озеленения и содержания территорий и строений, обеспечения чистоты и порядка на территории </w:t>
      </w:r>
      <w:proofErr w:type="spellStart"/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сельсовета», Постановление администрации сельсовета «Об утверждении Порядка сноса зеленых насаждений на территории </w:t>
      </w:r>
      <w:proofErr w:type="spellStart"/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благоустройства специализированным предприятием не освобождает организацию, производившую </w:t>
      </w:r>
      <w:r w:rsidRPr="00F545A6">
        <w:rPr>
          <w:rFonts w:ascii="Times New Roman" w:hAnsi="Times New Roman" w:cs="Times New Roman"/>
          <w:sz w:val="24"/>
          <w:szCs w:val="24"/>
        </w:rPr>
        <w:t>земляные работы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от ответственности за </w:t>
      </w:r>
      <w:r w:rsidRPr="00F545A6">
        <w:rPr>
          <w:rFonts w:ascii="Times New Roman" w:hAnsi="Times New Roman" w:cs="Times New Roman"/>
          <w:sz w:val="24"/>
          <w:szCs w:val="24"/>
        </w:rPr>
        <w:t>отказ от восстановления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либо ненадлежащее восстановление благоустройства, предусмотренной действующим законодательством и настоящим Регламентом.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Закрытие ордера осуществляется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комиссионно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в присутствии  представителей сдающей организации и представителей  администрации Поселения. 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Организация, производившая земляные работы, в течение двух лет со дня сдачи объекта в эксплуатацию или закрытия ордера несет ответственность за просадку и деформацию покрытий.</w:t>
      </w:r>
    </w:p>
    <w:p w:rsidR="0007147E" w:rsidRPr="00F545A6" w:rsidRDefault="00A1690D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w:anchor="Par555" w:tooltip="ТРЕБОВАНИЯ" w:history="1">
        <w:r w:rsidR="0007147E" w:rsidRPr="00F545A6">
          <w:rPr>
            <w:rFonts w:ascii="Times New Roman" w:hAnsi="Times New Roman" w:cs="Times New Roman"/>
            <w:color w:val="000000"/>
            <w:sz w:val="24"/>
            <w:szCs w:val="24"/>
          </w:rPr>
          <w:t>Требования</w:t>
        </w:r>
      </w:hyperlink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к сохранности территорий и зеленых насаждений при проведении земляных работ, основным принципам организации работ и соблюдения техники безопасности на объектах инженерной инфраструктуры изложены в приложении 5 к настоящему Регламенту.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27. Порядок выдачи результата предоставления Услуги: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в случае письменного обращения письмо уведомительного характера с указанием даты, времени и места выдачи разрешения (ордера) на право производства земляных работ на территории Поселения либо ответ об отказе в предоставлении Услуги направляется специалистом администрации Поселения почтовым отправлением в адрес Заявителя в течение 10 рабочих дней со дня регистрации Заявления;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разрешение (ордер) на право производства земляных работ на территории Поселения выдается Заявителю специалистом администрации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в случае подачи Заявления посредством электронной связи специалист 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IV. ФОРМЫ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РЕГЛАМЕНТА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sz w:val="24"/>
          <w:szCs w:val="24"/>
        </w:rPr>
        <w:t>28.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Текущий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процедурами, осуществляется постоянно специалистом администрации Поселения, исполняющим Услугу, а также путем проведения Главой сельсовета проверок исполнения специалистами положений настоящего Регламента, иных нормативных правовых актов.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сведения, полученные в информационной системе регистрации входящих и исходящих документов администрации сельсовета.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 Поселения.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Проверки могут быть плановыми (осуществляться по итогам работы  за полгода или год) и внеплановыми. Проверка также может проводиться по конкретному обращению Заявителя.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проведенных проверок в случае выявления нарушений прав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Заявителей виновные лица привлекаются к ответственности в соответствии с законодательством Российской Федерации.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V. 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МУНИЦИПАЛЬНОГО СЛУЖАЩЕГО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30. Заявители вправе обжаловать решения, принятые в ходе предоставления муниципальной услуги, действия (бездейст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>вие) должностных лиц МФЦ, администрации Поселения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в досудебном (внесудебном) порядке.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31. Заявитель может обратиться с жалобой, в том числе в следующих случаях: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5) отказ заявителю в предоставлении муниципальной услуги, если основания отказа не предусмотрены федеральными законами и принятыми, в соответствии с ними,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32.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к руководителю МФЦ, либо Главе Поселения.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обжаловать действия (бездействия) и решения, принятые должностными лицами в ходе предоставления муниципальной услуги, руководителю МФЦ, либо Главе </w:t>
      </w:r>
      <w:proofErr w:type="spellStart"/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="00AD52F8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сельсовета.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34. Жалоба может быть направлена по почте, через многофункциональный центр, с использованием информационно-телекоммуникационн</w:t>
      </w:r>
      <w:r>
        <w:rPr>
          <w:rFonts w:ascii="Times New Roman" w:hAnsi="Times New Roman" w:cs="Times New Roman"/>
          <w:color w:val="000000"/>
          <w:sz w:val="24"/>
          <w:szCs w:val="24"/>
        </w:rPr>
        <w:t>ой сети Интернет, официального С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айта органа, предоставляющего муниципальную услугу, единого краевого портала «Красноярский край»,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35. Жалоба должна содержать: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ar241"/>
      <w:bookmarkEnd w:id="6"/>
      <w:r w:rsidRPr="00F545A6">
        <w:rPr>
          <w:rFonts w:ascii="Times New Roman" w:hAnsi="Times New Roman" w:cs="Times New Roman"/>
          <w:color w:val="000000"/>
          <w:sz w:val="24"/>
          <w:szCs w:val="24"/>
        </w:rPr>
        <w:t>37. Результатом рассмотрения жалобы является одно из следующих решений: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отказ в удовлетворении жалобы.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38. Не позднее дня, следующего за днем принятия решения, указанного в </w:t>
      </w:r>
      <w:hyperlink w:anchor="Par241" w:tooltip="38. Результатом рассмотрения жалобы является одно из следующих решений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пункте 38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39. 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40. Заявители имеют право обратиться в администрацию Поселения, в МФЦ за получением информации и документов, необходимых для обоснования и рассмотрения жалобы.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41. Основания для приостановления рассмотрения жалобы отсутствуют.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42.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43.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1E7DB8" w:rsidRDefault="0007147E" w:rsidP="0007147E">
      <w:pPr>
        <w:jc w:val="right"/>
      </w:pPr>
      <w:r w:rsidRPr="001E7DB8">
        <w:lastRenderedPageBreak/>
        <w:t>Приложение  1</w:t>
      </w:r>
    </w:p>
    <w:p w:rsidR="0007147E" w:rsidRPr="001E7DB8" w:rsidRDefault="0007147E" w:rsidP="0007147E">
      <w:pPr>
        <w:jc w:val="right"/>
      </w:pPr>
      <w:r w:rsidRPr="001E7DB8">
        <w:t>к Административному регламенту</w:t>
      </w:r>
    </w:p>
    <w:p w:rsidR="0007147E" w:rsidRPr="001E7DB8" w:rsidRDefault="0007147E" w:rsidP="0007147E">
      <w:pPr>
        <w:jc w:val="right"/>
      </w:pPr>
      <w:r w:rsidRPr="001E7DB8">
        <w:t>«Выдача разрешения (ордера)</w:t>
      </w:r>
    </w:p>
    <w:p w:rsidR="0007147E" w:rsidRPr="001E7DB8" w:rsidRDefault="0007147E" w:rsidP="0007147E">
      <w:pPr>
        <w:jc w:val="right"/>
      </w:pPr>
      <w:r w:rsidRPr="001E7DB8">
        <w:t>на право производства земляных  работ</w:t>
      </w:r>
    </w:p>
    <w:p w:rsidR="0007147E" w:rsidRPr="001E7DB8" w:rsidRDefault="0007147E" w:rsidP="0007147E">
      <w:pPr>
        <w:jc w:val="right"/>
      </w:pPr>
      <w:r w:rsidRPr="001E7DB8">
        <w:t xml:space="preserve">на территории </w:t>
      </w:r>
      <w:proofErr w:type="spellStart"/>
      <w:r w:rsidR="00AD52F8">
        <w:rPr>
          <w:color w:val="000000"/>
        </w:rPr>
        <w:t>Тарутинского</w:t>
      </w:r>
      <w:proofErr w:type="spellEnd"/>
      <w:r w:rsidRPr="001E7DB8">
        <w:t xml:space="preserve"> сельсовета»</w:t>
      </w:r>
    </w:p>
    <w:p w:rsidR="0007147E" w:rsidRPr="001E7DB8" w:rsidRDefault="0007147E" w:rsidP="0007147E">
      <w:pPr>
        <w:jc w:val="right"/>
      </w:pPr>
      <w:r w:rsidRPr="001E7DB8">
        <w:t> 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Главе </w:t>
      </w:r>
      <w:proofErr w:type="spellStart"/>
      <w:r w:rsidR="00AD52F8">
        <w:rPr>
          <w:color w:val="000000"/>
        </w:rPr>
        <w:t>Тарутинского</w:t>
      </w:r>
      <w:proofErr w:type="spellEnd"/>
      <w:r w:rsidRPr="001E7DB8">
        <w:t xml:space="preserve"> сельсовета</w:t>
      </w:r>
    </w:p>
    <w:p w:rsidR="0007147E" w:rsidRPr="001E7DB8" w:rsidRDefault="0007147E" w:rsidP="0007147E">
      <w:pPr>
        <w:jc w:val="right"/>
      </w:pPr>
    </w:p>
    <w:p w:rsidR="0007147E" w:rsidRPr="001E7DB8" w:rsidRDefault="0007147E" w:rsidP="0007147E">
      <w:pPr>
        <w:jc w:val="right"/>
      </w:pPr>
      <w:r>
        <w:t xml:space="preserve"> </w:t>
      </w:r>
      <w:r w:rsidRPr="001E7DB8">
        <w:t>От (Ф.И.О. заявителя)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</w:t>
      </w:r>
      <w:r>
        <w:t xml:space="preserve">      </w:t>
      </w:r>
      <w:r w:rsidRPr="001E7DB8">
        <w:t>Почтовый адрес</w:t>
      </w:r>
      <w:r>
        <w:t xml:space="preserve">:                                              /               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</w:t>
      </w:r>
      <w:r>
        <w:t>__</w:t>
      </w:r>
      <w:r w:rsidRPr="001E7DB8">
        <w:t>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Юридический адрес </w:t>
      </w:r>
      <w:r>
        <w:t xml:space="preserve">        </w:t>
      </w:r>
      <w:r w:rsidRPr="001E7DB8">
        <w:t>(для организаций):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Тел.: </w:t>
      </w:r>
      <w:r>
        <w:t xml:space="preserve">   </w:t>
      </w:r>
      <w:r w:rsidRPr="001E7DB8">
        <w:t>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</w:t>
      </w:r>
      <w:r>
        <w:t xml:space="preserve">                </w:t>
      </w:r>
      <w:r w:rsidRPr="001E7DB8">
        <w:t>Должность заявителя</w:t>
      </w:r>
      <w:r>
        <w:t xml:space="preserve">  </w:t>
      </w:r>
      <w:r w:rsidRPr="001E7DB8">
        <w:t xml:space="preserve"> </w:t>
      </w:r>
      <w:r>
        <w:t xml:space="preserve">    </w:t>
      </w:r>
      <w:r w:rsidRPr="001E7DB8">
        <w:t>(для организаций):</w:t>
      </w:r>
      <w:r>
        <w:t xml:space="preserve">         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</w:t>
      </w:r>
      <w:proofErr w:type="gramStart"/>
      <w:r w:rsidRPr="001E7DB8">
        <w:t xml:space="preserve">Банковские реквизиты </w:t>
      </w:r>
      <w:r>
        <w:t xml:space="preserve">       </w:t>
      </w:r>
      <w:r w:rsidRPr="001E7DB8">
        <w:t>(для организаций</w:t>
      </w:r>
      <w:proofErr w:type="gramEnd"/>
    </w:p>
    <w:p w:rsidR="0007147E" w:rsidRPr="001E7DB8" w:rsidRDefault="0007147E" w:rsidP="0007147E">
      <w:pPr>
        <w:jc w:val="right"/>
      </w:pPr>
      <w:r w:rsidRPr="001E7DB8">
        <w:t xml:space="preserve">                                     и  индивидуальных предпринимателей):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both"/>
      </w:pPr>
      <w:r w:rsidRPr="001E7DB8">
        <w:t> </w:t>
      </w:r>
    </w:p>
    <w:p w:rsidR="0007147E" w:rsidRPr="00BE6181" w:rsidRDefault="0007147E" w:rsidP="0007147E">
      <w:pPr>
        <w:jc w:val="center"/>
        <w:rPr>
          <w:b/>
        </w:rPr>
      </w:pPr>
      <w:r w:rsidRPr="00BE6181">
        <w:rPr>
          <w:b/>
        </w:rPr>
        <w:t xml:space="preserve">Заявление </w:t>
      </w:r>
    </w:p>
    <w:p w:rsidR="0007147E" w:rsidRPr="00BE6181" w:rsidRDefault="0007147E" w:rsidP="0007147E">
      <w:pPr>
        <w:jc w:val="both"/>
        <w:rPr>
          <w:sz w:val="16"/>
          <w:szCs w:val="16"/>
        </w:rPr>
      </w:pPr>
      <w:r w:rsidRPr="001E7DB8">
        <w:t> </w:t>
      </w:r>
    </w:p>
    <w:p w:rsidR="0007147E" w:rsidRPr="001E7DB8" w:rsidRDefault="0007147E" w:rsidP="0007147E">
      <w:pPr>
        <w:jc w:val="both"/>
      </w:pPr>
      <w:r w:rsidRPr="001E7DB8">
        <w:t xml:space="preserve">    Прошу  предоставить разрешение (ордер) </w:t>
      </w:r>
      <w:r>
        <w:t xml:space="preserve">на право производства земляных работ   на   территории   </w:t>
      </w:r>
      <w:proofErr w:type="spellStart"/>
      <w:r w:rsidR="00AD52F8">
        <w:rPr>
          <w:color w:val="000000"/>
        </w:rPr>
        <w:t>Тарутинского</w:t>
      </w:r>
      <w:proofErr w:type="spellEnd"/>
      <w:r>
        <w:t xml:space="preserve"> сельсовета /</w:t>
      </w:r>
      <w:r w:rsidRPr="001E7DB8">
        <w:t>на аварийное вскрытие  инженерных  коммуникаций  на территории</w:t>
      </w:r>
      <w:r>
        <w:t xml:space="preserve">  </w:t>
      </w:r>
      <w:proofErr w:type="spellStart"/>
      <w:r w:rsidR="00AD52F8">
        <w:rPr>
          <w:color w:val="000000"/>
        </w:rPr>
        <w:t>Тарутинского</w:t>
      </w:r>
      <w:proofErr w:type="spellEnd"/>
      <w:r>
        <w:t xml:space="preserve"> сельсовета (</w:t>
      </w:r>
      <w:r w:rsidRPr="00A56823">
        <w:rPr>
          <w:i/>
        </w:rPr>
        <w:t>указать нужное</w:t>
      </w:r>
      <w:r>
        <w:t>)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 xml:space="preserve">                   (назначение и местоположение объекта)</w:t>
      </w:r>
    </w:p>
    <w:p w:rsidR="0007147E" w:rsidRPr="001E7DB8" w:rsidRDefault="0007147E" w:rsidP="0007147E">
      <w:pPr>
        <w:jc w:val="both"/>
      </w:pPr>
      <w:r w:rsidRPr="001E7DB8">
        <w:t>в соответствии с согласованным проектом.</w:t>
      </w:r>
    </w:p>
    <w:p w:rsidR="0007147E" w:rsidRPr="001E7DB8" w:rsidRDefault="0007147E" w:rsidP="0007147E">
      <w:pPr>
        <w:jc w:val="both"/>
      </w:pPr>
      <w:r w:rsidRPr="001E7DB8">
        <w:t xml:space="preserve">    Характер работ: 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 xml:space="preserve">    Начало проведения работ: "__" __________ 20__ г.</w:t>
      </w:r>
    </w:p>
    <w:p w:rsidR="0007147E" w:rsidRPr="001E7DB8" w:rsidRDefault="0007147E" w:rsidP="0007147E">
      <w:pPr>
        <w:jc w:val="both"/>
      </w:pPr>
      <w:r w:rsidRPr="001E7DB8">
        <w:t xml:space="preserve">    </w:t>
      </w:r>
      <w:proofErr w:type="gramStart"/>
      <w:r w:rsidRPr="001E7DB8">
        <w:t>Окончание  проведения  работ (с работами по восстановлению разрушений и</w:t>
      </w:r>
      <w:proofErr w:type="gramEnd"/>
    </w:p>
    <w:p w:rsidR="0007147E" w:rsidRPr="001E7DB8" w:rsidRDefault="0007147E" w:rsidP="0007147E">
      <w:pPr>
        <w:jc w:val="both"/>
      </w:pPr>
      <w:r w:rsidRPr="001E7DB8">
        <w:t>по благоустройству): "__" __________ 20__ г.</w:t>
      </w:r>
    </w:p>
    <w:p w:rsidR="0007147E" w:rsidRPr="001E7DB8" w:rsidRDefault="0007147E" w:rsidP="0007147E">
      <w:pPr>
        <w:jc w:val="both"/>
      </w:pPr>
      <w:r w:rsidRPr="001E7DB8">
        <w:t xml:space="preserve">    </w:t>
      </w:r>
      <w:proofErr w:type="gramStart"/>
      <w:r w:rsidRPr="001E7DB8">
        <w:t>Ответственный</w:t>
      </w:r>
      <w:proofErr w:type="gramEnd"/>
      <w:r w:rsidRPr="001E7DB8">
        <w:t xml:space="preserve"> за производство работ по ордеру:</w:t>
      </w:r>
    </w:p>
    <w:p w:rsidR="0007147E" w:rsidRPr="001E7DB8" w:rsidRDefault="0007147E" w:rsidP="0007147E">
      <w:pPr>
        <w:jc w:val="both"/>
      </w:pPr>
      <w:r w:rsidRPr="001E7DB8">
        <w:t xml:space="preserve">    ФИО: 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 xml:space="preserve">    Паспортные данные: 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 xml:space="preserve">    К заявлению прилагаю следующие документы: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Подпись заявителя ____________________ /__________/</w:t>
      </w:r>
    </w:p>
    <w:p w:rsidR="0007147E" w:rsidRPr="001E7DB8" w:rsidRDefault="0007147E" w:rsidP="0007147E">
      <w:pPr>
        <w:jc w:val="both"/>
      </w:pPr>
      <w:r w:rsidRPr="001E7DB8">
        <w:t xml:space="preserve">                  </w:t>
      </w:r>
      <w:r>
        <w:t xml:space="preserve">                   </w:t>
      </w:r>
      <w:r w:rsidRPr="001E7DB8">
        <w:t xml:space="preserve"> </w:t>
      </w:r>
      <w:r>
        <w:t xml:space="preserve">                   </w:t>
      </w:r>
      <w:r w:rsidRPr="001E7DB8">
        <w:t>фамилия, инициалы</w:t>
      </w:r>
    </w:p>
    <w:p w:rsidR="0007147E" w:rsidRPr="001E7DB8" w:rsidRDefault="0007147E" w:rsidP="0007147E">
      <w:pPr>
        <w:jc w:val="both"/>
      </w:pPr>
      <w:r w:rsidRPr="001E7DB8">
        <w:t>      дата</w:t>
      </w:r>
    </w:p>
    <w:p w:rsidR="0007147E" w:rsidRPr="001E7DB8" w:rsidRDefault="0007147E" w:rsidP="0007147E">
      <w:pPr>
        <w:jc w:val="both"/>
      </w:pPr>
      <w:r w:rsidRPr="001E7DB8">
        <w:t> </w:t>
      </w:r>
    </w:p>
    <w:p w:rsidR="0007147E" w:rsidRPr="001E7DB8" w:rsidRDefault="0007147E" w:rsidP="0007147E">
      <w:pPr>
        <w:jc w:val="both"/>
      </w:pPr>
      <w:r w:rsidRPr="001E7DB8">
        <w:lastRenderedPageBreak/>
        <w:t xml:space="preserve">    Настоящим  даю согласие в соответствии со </w:t>
      </w:r>
      <w:hyperlink r:id="rId29" w:history="1">
        <w:r w:rsidRPr="001E7DB8">
          <w:rPr>
            <w:rStyle w:val="a3"/>
            <w:color w:val="auto"/>
          </w:rPr>
          <w:t>статьей 9</w:t>
        </w:r>
      </w:hyperlink>
      <w:r w:rsidRPr="001E7DB8">
        <w:t xml:space="preserve"> Федерального закона</w:t>
      </w:r>
      <w:r>
        <w:t xml:space="preserve"> от  27.07.2006  №  152-ФЗ  «О персональных данных»</w:t>
      </w:r>
      <w:r w:rsidRPr="001E7DB8">
        <w:t xml:space="preserve"> на обработку указанных в</w:t>
      </w:r>
      <w:r>
        <w:t xml:space="preserve"> </w:t>
      </w:r>
      <w:r w:rsidRPr="001E7DB8">
        <w:t>заявлении  персональных  данных,  включая сбор, систематизацию, накопление,</w:t>
      </w:r>
      <w:r>
        <w:t xml:space="preserve"> </w:t>
      </w:r>
      <w:r w:rsidRPr="001E7DB8">
        <w:t>автоматизированный запрос, обезличивание, блокирование и уничтожение.</w:t>
      </w:r>
    </w:p>
    <w:p w:rsidR="0007147E" w:rsidRPr="001E7DB8" w:rsidRDefault="0007147E" w:rsidP="0007147E">
      <w:pPr>
        <w:jc w:val="both"/>
      </w:pPr>
      <w:r w:rsidRPr="001E7DB8">
        <w:t xml:space="preserve">    Согласие на обработку персональных данных действует до даты отзыва мною</w:t>
      </w:r>
      <w:r>
        <w:t xml:space="preserve"> </w:t>
      </w:r>
      <w:r w:rsidRPr="001E7DB8">
        <w:t xml:space="preserve">путем  направления в </w:t>
      </w:r>
      <w:r>
        <w:t xml:space="preserve">администрацию </w:t>
      </w:r>
      <w:proofErr w:type="spellStart"/>
      <w:r w:rsidR="00AD52F8">
        <w:rPr>
          <w:color w:val="000000"/>
        </w:rPr>
        <w:t>Тарутинского</w:t>
      </w:r>
      <w:proofErr w:type="spellEnd"/>
      <w:r>
        <w:t xml:space="preserve"> сельсовета</w:t>
      </w:r>
      <w:r w:rsidRPr="001E7DB8">
        <w:t xml:space="preserve"> письменного обращения</w:t>
      </w:r>
      <w:r>
        <w:t xml:space="preserve"> </w:t>
      </w:r>
      <w:r w:rsidRPr="001E7DB8">
        <w:t>об указанном отзыве в произвольной форме.</w:t>
      </w:r>
    </w:p>
    <w:p w:rsidR="0007147E" w:rsidRPr="001E7DB8" w:rsidRDefault="0007147E" w:rsidP="0007147E">
      <w:pPr>
        <w:jc w:val="both"/>
      </w:pPr>
      <w:r w:rsidRPr="001E7DB8">
        <w:t> </w:t>
      </w:r>
    </w:p>
    <w:p w:rsidR="0007147E" w:rsidRPr="001E7DB8" w:rsidRDefault="0007147E" w:rsidP="0007147E">
      <w:pPr>
        <w:jc w:val="both"/>
      </w:pPr>
      <w:r w:rsidRPr="001E7DB8">
        <w:t>Дата "__" __________ 20</w:t>
      </w:r>
      <w:r w:rsidR="005501C2">
        <w:t>___</w:t>
      </w:r>
      <w:r w:rsidRPr="001E7DB8">
        <w:t xml:space="preserve"> г. Подпись _______________</w:t>
      </w: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«Выдача разрешения (ордера) на право производства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на территории  </w:t>
      </w:r>
      <w:proofErr w:type="spellStart"/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ar357"/>
      <w:bookmarkEnd w:id="7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07147E" w:rsidRPr="00F545A6" w:rsidRDefault="0007147E" w:rsidP="0007147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АЧИНСКОГО РАЙОНА КРАСНОЯРСКОГО КРАЯ</w:t>
      </w: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66217</w:t>
      </w:r>
      <w:r w:rsidR="00505D52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Ачинского района, Красноярского края,</w:t>
      </w:r>
    </w:p>
    <w:p w:rsidR="0007147E" w:rsidRPr="00F545A6" w:rsidRDefault="00505D52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ул. Трактовая, 34А</w:t>
      </w:r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D7B">
        <w:rPr>
          <w:rFonts w:ascii="Times New Roman" w:hAnsi="Times New Roman" w:cs="Times New Roman"/>
          <w:color w:val="000000"/>
          <w:sz w:val="24"/>
          <w:szCs w:val="24"/>
        </w:rPr>
        <w:t>40204810900000000058</w:t>
      </w:r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47E">
        <w:rPr>
          <w:rFonts w:ascii="Times New Roman" w:hAnsi="Times New Roman" w:cs="Times New Roman"/>
          <w:color w:val="000000"/>
          <w:sz w:val="24"/>
          <w:szCs w:val="24"/>
        </w:rPr>
        <w:t>Отделение Красноярск</w:t>
      </w:r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Красноярск</w:t>
      </w: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БИК </w:t>
      </w:r>
      <w:r w:rsidR="00601D7B">
        <w:rPr>
          <w:rFonts w:ascii="Times New Roman" w:hAnsi="Times New Roman" w:cs="Times New Roman"/>
          <w:color w:val="000000"/>
          <w:sz w:val="24"/>
          <w:szCs w:val="24"/>
        </w:rPr>
        <w:t>040407001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ИНН 2402002</w:t>
      </w:r>
      <w:r w:rsidR="00601D7B">
        <w:rPr>
          <w:rFonts w:ascii="Times New Roman" w:hAnsi="Times New Roman" w:cs="Times New Roman"/>
          <w:color w:val="000000"/>
          <w:sz w:val="24"/>
          <w:szCs w:val="24"/>
        </w:rPr>
        <w:t>259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КПП 244301001</w:t>
      </w:r>
    </w:p>
    <w:p w:rsidR="0007147E" w:rsidRPr="00505D52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05D52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505D5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F5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505D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505D52" w:rsidRPr="0018633B">
        <w:rPr>
          <w:rFonts w:ascii="Times New Roman" w:hAnsi="Times New Roman"/>
          <w:bCs/>
          <w:sz w:val="26"/>
          <w:szCs w:val="26"/>
          <w:lang w:val="en-US"/>
        </w:rPr>
        <w:t>tarutino</w:t>
      </w:r>
      <w:r w:rsidR="00505D52" w:rsidRPr="00505D52">
        <w:rPr>
          <w:rFonts w:ascii="Times New Roman" w:hAnsi="Times New Roman"/>
          <w:bCs/>
          <w:sz w:val="26"/>
          <w:szCs w:val="26"/>
          <w:lang w:val="en-US"/>
        </w:rPr>
        <w:t>-</w:t>
      </w:r>
      <w:r w:rsidR="00505D52" w:rsidRPr="0018633B">
        <w:rPr>
          <w:rFonts w:ascii="Times New Roman" w:hAnsi="Times New Roman"/>
          <w:bCs/>
          <w:sz w:val="26"/>
          <w:szCs w:val="26"/>
          <w:lang w:val="en-US"/>
        </w:rPr>
        <w:t>sovet</w:t>
      </w:r>
      <w:r w:rsidR="00505D52" w:rsidRPr="00505D52">
        <w:rPr>
          <w:rFonts w:ascii="Times New Roman" w:hAnsi="Times New Roman"/>
          <w:bCs/>
          <w:sz w:val="26"/>
          <w:szCs w:val="26"/>
          <w:lang w:val="en-US"/>
        </w:rPr>
        <w:t>@</w:t>
      </w:r>
      <w:r w:rsidR="00505D52" w:rsidRPr="0018633B">
        <w:rPr>
          <w:rFonts w:ascii="Times New Roman" w:hAnsi="Times New Roman"/>
          <w:bCs/>
          <w:sz w:val="26"/>
          <w:szCs w:val="26"/>
          <w:lang w:val="en-US"/>
        </w:rPr>
        <w:t>rambler</w:t>
      </w:r>
      <w:r w:rsidR="00505D52" w:rsidRPr="00505D52">
        <w:rPr>
          <w:rFonts w:ascii="Times New Roman" w:hAnsi="Times New Roman"/>
          <w:bCs/>
          <w:sz w:val="26"/>
          <w:szCs w:val="26"/>
          <w:lang w:val="en-US"/>
        </w:rPr>
        <w:t>.</w:t>
      </w:r>
      <w:r w:rsidR="00505D52" w:rsidRPr="0018633B">
        <w:rPr>
          <w:rFonts w:ascii="Times New Roman" w:hAnsi="Times New Roman"/>
          <w:bCs/>
          <w:sz w:val="26"/>
          <w:szCs w:val="26"/>
          <w:lang w:val="en-US"/>
        </w:rPr>
        <w:t>ru</w:t>
      </w:r>
      <w:r w:rsidRPr="00505D5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07147E" w:rsidRPr="00F545A6" w:rsidRDefault="0007147E" w:rsidP="0007147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тел. 8 (39151) </w:t>
      </w:r>
      <w:r w:rsidR="00505D52">
        <w:rPr>
          <w:rFonts w:ascii="Times New Roman" w:hAnsi="Times New Roman" w:cs="Times New Roman"/>
          <w:color w:val="000000"/>
          <w:sz w:val="24"/>
          <w:szCs w:val="24"/>
        </w:rPr>
        <w:t>90 2 53</w:t>
      </w:r>
    </w:p>
    <w:p w:rsidR="0007147E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0201FC" w:rsidRDefault="0007147E" w:rsidP="0007147E">
      <w:pPr>
        <w:jc w:val="center"/>
        <w:rPr>
          <w:b/>
        </w:rPr>
      </w:pPr>
      <w:r w:rsidRPr="000201FC">
        <w:rPr>
          <w:b/>
        </w:rPr>
        <w:t>Ордер № __________</w:t>
      </w:r>
    </w:p>
    <w:p w:rsidR="0007147E" w:rsidRDefault="0007147E" w:rsidP="0007147E">
      <w:pPr>
        <w:jc w:val="center"/>
      </w:pPr>
      <w:r w:rsidRPr="0067137B">
        <w:t>на право произво</w:t>
      </w:r>
      <w:r>
        <w:t xml:space="preserve">дства земляных работ на территории </w:t>
      </w:r>
    </w:p>
    <w:p w:rsidR="0007147E" w:rsidRPr="0067137B" w:rsidRDefault="00505D52" w:rsidP="0007147E">
      <w:pPr>
        <w:jc w:val="center"/>
      </w:pPr>
      <w:proofErr w:type="spellStart"/>
      <w:r>
        <w:t>Тарутинского</w:t>
      </w:r>
      <w:proofErr w:type="spellEnd"/>
      <w:r w:rsidR="0007147E">
        <w:t xml:space="preserve"> сельсовета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proofErr w:type="gramStart"/>
      <w:r w:rsidRPr="0067137B">
        <w:t>Выдан</w:t>
      </w:r>
      <w:proofErr w:type="gramEnd"/>
      <w:r w:rsidRPr="0067137B">
        <w:t xml:space="preserve"> представителю _______________________________________________________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67137B">
        <w:t xml:space="preserve">       </w:t>
      </w:r>
      <w:r>
        <w:t xml:space="preserve">                                          </w:t>
      </w:r>
      <w:r w:rsidRPr="000201FC">
        <w:rPr>
          <w:sz w:val="20"/>
          <w:szCs w:val="20"/>
        </w:rPr>
        <w:t>(наименование организации, должность, фамилия, имя, отчество)</w:t>
      </w:r>
    </w:p>
    <w:p w:rsidR="0007147E" w:rsidRPr="0067137B" w:rsidRDefault="0007147E" w:rsidP="0007147E">
      <w:pPr>
        <w:jc w:val="both"/>
      </w:pPr>
      <w:r w:rsidRPr="0067137B">
        <w:t>на право производства земляных и монтажных работ __________________________</w:t>
      </w:r>
    </w:p>
    <w:p w:rsidR="0007147E" w:rsidRPr="0067137B" w:rsidRDefault="0007147E" w:rsidP="0007147E">
      <w:pPr>
        <w:jc w:val="both"/>
      </w:pPr>
      <w:r w:rsidRPr="0067137B">
        <w:t>___________________________________________________________________________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67137B">
        <w:t xml:space="preserve">                   </w:t>
      </w:r>
      <w:r w:rsidRPr="000201FC">
        <w:rPr>
          <w:sz w:val="20"/>
          <w:szCs w:val="20"/>
        </w:rPr>
        <w:t>(назначение и местоположение объекта)</w:t>
      </w:r>
    </w:p>
    <w:p w:rsidR="0007147E" w:rsidRPr="0067137B" w:rsidRDefault="0007147E" w:rsidP="0007147E">
      <w:pPr>
        <w:jc w:val="both"/>
      </w:pPr>
      <w:r w:rsidRPr="0067137B">
        <w:t>в соответ</w:t>
      </w:r>
      <w:r>
        <w:t>ствии с проектом, согласованного с администрацией Поселения и заинтересованными организациями</w:t>
      </w:r>
      <w:r w:rsidRPr="0067137B">
        <w:t>.</w:t>
      </w:r>
    </w:p>
    <w:p w:rsidR="0007147E" w:rsidRDefault="0007147E" w:rsidP="0007147E">
      <w:pPr>
        <w:jc w:val="both"/>
      </w:pPr>
      <w:r w:rsidRPr="0067137B">
        <w:t>Работы  начать "__" __________ 20__ г. и закончить  со  всеми  работами  по</w:t>
      </w:r>
      <w:r>
        <w:t xml:space="preserve"> </w:t>
      </w:r>
      <w:r w:rsidRPr="0067137B">
        <w:t>восстановлению  разрушений  и  благоустройством  до "__" __________ 20__ г.</w:t>
      </w:r>
    </w:p>
    <w:p w:rsidR="0007147E" w:rsidRPr="0067137B" w:rsidRDefault="0007147E" w:rsidP="0007147E">
      <w:pPr>
        <w:jc w:val="both"/>
      </w:pPr>
    </w:p>
    <w:p w:rsidR="0007147E" w:rsidRPr="0067137B" w:rsidRDefault="0007147E" w:rsidP="0007147E">
      <w:pPr>
        <w:jc w:val="both"/>
        <w:rPr>
          <w:b/>
        </w:rPr>
      </w:pPr>
      <w:r w:rsidRPr="0067137B">
        <w:rPr>
          <w:b/>
        </w:rPr>
        <w:t>Обязанности производителя земляных и монтажных работ:</w:t>
      </w:r>
    </w:p>
    <w:p w:rsidR="0007147E" w:rsidRPr="0067137B" w:rsidRDefault="0007147E" w:rsidP="0007147E">
      <w:pPr>
        <w:jc w:val="both"/>
      </w:pPr>
      <w:r>
        <w:t xml:space="preserve">     </w:t>
      </w:r>
      <w:r w:rsidRPr="0067137B">
        <w:t>1. Работа  должна  быть начата и закончена  в сроки, указанные  в настоящем</w:t>
      </w:r>
    </w:p>
    <w:p w:rsidR="0007147E" w:rsidRPr="0067137B" w:rsidRDefault="0007147E" w:rsidP="0007147E">
      <w:pPr>
        <w:jc w:val="both"/>
      </w:pPr>
      <w:proofErr w:type="gramStart"/>
      <w:r w:rsidRPr="0067137B">
        <w:t>ордере</w:t>
      </w:r>
      <w:proofErr w:type="gramEnd"/>
      <w:r w:rsidRPr="0067137B">
        <w:t xml:space="preserve">  и в  строгом  соответствии  с  Положением  о  порядке  согласования</w:t>
      </w:r>
    </w:p>
    <w:p w:rsidR="0007147E" w:rsidRPr="0067137B" w:rsidRDefault="0007147E" w:rsidP="0007147E">
      <w:pPr>
        <w:jc w:val="both"/>
      </w:pPr>
      <w:r w:rsidRPr="0067137B">
        <w:t xml:space="preserve">проведения  </w:t>
      </w:r>
      <w:proofErr w:type="gramStart"/>
      <w:r w:rsidRPr="0067137B">
        <w:t>строительно-монтажных</w:t>
      </w:r>
      <w:proofErr w:type="gramEnd"/>
      <w:r w:rsidRPr="0067137B">
        <w:t>,  планово-предупредительных  и  аварийных</w:t>
      </w:r>
    </w:p>
    <w:p w:rsidR="0007147E" w:rsidRPr="0067137B" w:rsidRDefault="0007147E" w:rsidP="0007147E">
      <w:pPr>
        <w:jc w:val="both"/>
      </w:pPr>
      <w:r w:rsidRPr="0067137B">
        <w:t xml:space="preserve">работ  на </w:t>
      </w:r>
      <w:r>
        <w:t xml:space="preserve">объектах  инженерной  инфраструктуры </w:t>
      </w:r>
      <w:proofErr w:type="spellStart"/>
      <w:r w:rsidR="00505D52">
        <w:t>Тарутинского</w:t>
      </w:r>
      <w:proofErr w:type="spellEnd"/>
      <w:r>
        <w:t xml:space="preserve"> сельсовета</w:t>
      </w:r>
      <w:r w:rsidRPr="0067137B">
        <w:t xml:space="preserve"> и согласованным проектом.</w:t>
      </w:r>
    </w:p>
    <w:p w:rsidR="0007147E" w:rsidRPr="0067137B" w:rsidRDefault="0007147E" w:rsidP="0007147E">
      <w:pPr>
        <w:jc w:val="both"/>
      </w:pPr>
      <w:r w:rsidRPr="0067137B">
        <w:t>Работу производить в _____ смены.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2.  До  начала  работ, во  избежание  повреждения   существующих  подземных</w:t>
      </w:r>
      <w:r>
        <w:t xml:space="preserve"> </w:t>
      </w:r>
      <w:r w:rsidRPr="0067137B">
        <w:t>коммуникаций, вызвать представителей от следующих организаций _____________</w:t>
      </w:r>
    </w:p>
    <w:p w:rsidR="0007147E" w:rsidRPr="0067137B" w:rsidRDefault="0007147E" w:rsidP="0007147E">
      <w:pPr>
        <w:jc w:val="both"/>
      </w:pPr>
      <w:r w:rsidRPr="0067137B">
        <w:t>___________________________________________________________________________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3. Восстановить   асфальтовое   покрытие,  травяной   покров,   осуществить</w:t>
      </w:r>
      <w:r>
        <w:t xml:space="preserve"> </w:t>
      </w:r>
      <w:r w:rsidRPr="0067137B">
        <w:t>компенсационную  посадку зеленых насаждений,  восстановить  благоустройство</w:t>
      </w:r>
      <w:r>
        <w:t xml:space="preserve"> </w:t>
      </w:r>
      <w:r w:rsidRPr="0067137B">
        <w:t>объекта и прилегающей территории.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Основным   способом   прокладки  подземных   коммуникаций  при  пересечении</w:t>
      </w:r>
      <w:r>
        <w:t xml:space="preserve"> </w:t>
      </w:r>
      <w:r w:rsidRPr="0067137B">
        <w:t>автомобильных  дорог  общего  пользования  местного  значения  и  площадей,</w:t>
      </w:r>
      <w:r>
        <w:t xml:space="preserve"> </w:t>
      </w:r>
      <w:r w:rsidRPr="0067137B">
        <w:t>имеющих  усовершенствованное  покрытие, является  бестраншейный  (закрытый)</w:t>
      </w:r>
      <w:r>
        <w:t xml:space="preserve"> </w:t>
      </w:r>
      <w:r w:rsidRPr="0067137B">
        <w:t>способ прокладки инженерных коммуникаций.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Открытый способ прокладки разрешается внутри кварталов жилой застройки и на</w:t>
      </w:r>
      <w:r>
        <w:t xml:space="preserve"> </w:t>
      </w:r>
      <w:r w:rsidRPr="0067137B">
        <w:t>неосвоенных тер</w:t>
      </w:r>
      <w:r>
        <w:t xml:space="preserve">риториях  </w:t>
      </w:r>
      <w:proofErr w:type="spellStart"/>
      <w:r w:rsidR="00505D52">
        <w:t>Тарутинского</w:t>
      </w:r>
      <w:proofErr w:type="spellEnd"/>
      <w:r>
        <w:t xml:space="preserve"> сельсовета</w:t>
      </w:r>
      <w:r w:rsidRPr="0067137B">
        <w:t>.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За два дня до  окончания срока действия  ордера  сообщить о готовности  его</w:t>
      </w:r>
      <w:r>
        <w:t xml:space="preserve"> </w:t>
      </w:r>
      <w:r w:rsidRPr="0067137B">
        <w:t>закрытия по акту комиссии или прибыть для его продления.</w:t>
      </w:r>
    </w:p>
    <w:p w:rsidR="0007147E" w:rsidRPr="0067137B" w:rsidRDefault="0007147E" w:rsidP="0007147E">
      <w:pPr>
        <w:jc w:val="both"/>
      </w:pPr>
      <w:r>
        <w:t xml:space="preserve">     </w:t>
      </w:r>
      <w:r w:rsidRPr="0067137B">
        <w:t>4. Уборка материалов и лишнего грунта должна быть произведена  организацией</w:t>
      </w:r>
      <w:r>
        <w:t xml:space="preserve"> </w:t>
      </w:r>
      <w:r w:rsidRPr="0067137B">
        <w:t>в течение 24 часов по окончании засыпки места разрытия.</w:t>
      </w:r>
    </w:p>
    <w:p w:rsidR="0007147E" w:rsidRPr="0067137B" w:rsidRDefault="0007147E" w:rsidP="0007147E">
      <w:pPr>
        <w:jc w:val="both"/>
      </w:pPr>
      <w:r w:rsidRPr="0067137B">
        <w:t>Запрещается   засыпка   траншей,  котлованов   отходами  асфальта,  бетона,</w:t>
      </w:r>
      <w:r>
        <w:t xml:space="preserve"> </w:t>
      </w:r>
      <w:r w:rsidRPr="0067137B">
        <w:t>строительным мусором.</w:t>
      </w:r>
    </w:p>
    <w:p w:rsidR="0007147E" w:rsidRPr="0067137B" w:rsidRDefault="0007147E" w:rsidP="0007147E">
      <w:pPr>
        <w:jc w:val="both"/>
      </w:pPr>
      <w:r>
        <w:t xml:space="preserve">     </w:t>
      </w:r>
      <w:r w:rsidRPr="0067137B">
        <w:t>5. Настоящий  ордер  и  проект  иметь  на  месте  работ  для  представления</w:t>
      </w:r>
      <w:r>
        <w:t xml:space="preserve"> </w:t>
      </w:r>
      <w:r w:rsidRPr="0067137B">
        <w:t>инспектирующим лицам.</w:t>
      </w:r>
    </w:p>
    <w:p w:rsidR="0007147E" w:rsidRPr="0067137B" w:rsidRDefault="0007147E" w:rsidP="0007147E">
      <w:pPr>
        <w:jc w:val="both"/>
      </w:pPr>
      <w:r w:rsidRPr="0067137B">
        <w:lastRenderedPageBreak/>
        <w:t> </w:t>
      </w:r>
    </w:p>
    <w:p w:rsidR="0007147E" w:rsidRPr="000201FC" w:rsidRDefault="0007147E" w:rsidP="0007147E">
      <w:pPr>
        <w:jc w:val="center"/>
        <w:rPr>
          <w:b/>
        </w:rPr>
      </w:pPr>
      <w:r w:rsidRPr="000201FC">
        <w:rPr>
          <w:b/>
        </w:rPr>
        <w:t>Подписка ответственного лица</w:t>
      </w:r>
    </w:p>
    <w:p w:rsidR="0007147E" w:rsidRPr="0067137B" w:rsidRDefault="0007147E" w:rsidP="0007147E">
      <w:pPr>
        <w:jc w:val="both"/>
      </w:pPr>
      <w:r w:rsidRPr="0067137B">
        <w:t>Я, ___________________________, ознакомлен с  Административным  регламентом</w:t>
      </w:r>
    </w:p>
    <w:p w:rsidR="0007147E" w:rsidRPr="0067137B" w:rsidRDefault="0007147E" w:rsidP="0007147E">
      <w:pPr>
        <w:jc w:val="both"/>
      </w:pPr>
      <w:r>
        <w:t>«</w:t>
      </w:r>
      <w:r w:rsidRPr="0067137B">
        <w:t>Выдача  разрешения   (ордера) на  право  п</w:t>
      </w:r>
      <w:r>
        <w:t xml:space="preserve">роизводства земляных </w:t>
      </w:r>
      <w:r w:rsidRPr="0067137B">
        <w:t xml:space="preserve">работ на территории </w:t>
      </w:r>
      <w:proofErr w:type="spellStart"/>
      <w:r w:rsidR="00505D52">
        <w:t>Тарутинского</w:t>
      </w:r>
      <w:proofErr w:type="spellEnd"/>
      <w:r>
        <w:t xml:space="preserve"> сельсовета»</w:t>
      </w:r>
      <w:r w:rsidRPr="0067137B">
        <w:t xml:space="preserve"> и обязуюсь</w:t>
      </w:r>
      <w:r>
        <w:t xml:space="preserve"> </w:t>
      </w:r>
      <w:r w:rsidRPr="0067137B">
        <w:t>соблюдать все указанные выше условия настоящего ордера.</w:t>
      </w:r>
      <w:r>
        <w:t xml:space="preserve"> </w:t>
      </w:r>
      <w:r w:rsidRPr="0067137B">
        <w:t>За невыполнение  обязательств по настоящему  ордеру несу  ответственность в</w:t>
      </w:r>
      <w:r>
        <w:t xml:space="preserve"> </w:t>
      </w:r>
      <w:r w:rsidRPr="0067137B">
        <w:t>установленном законодательством Российской Федерации порядке.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proofErr w:type="gramStart"/>
      <w:r w:rsidRPr="0067137B">
        <w:t>Ответственный</w:t>
      </w:r>
      <w:proofErr w:type="gramEnd"/>
      <w:r w:rsidRPr="0067137B">
        <w:t xml:space="preserve"> за производство работ по ордеру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67137B">
        <w:t xml:space="preserve">                                                 </w:t>
      </w:r>
      <w:r>
        <w:t xml:space="preserve">                                               </w:t>
      </w:r>
      <w:r w:rsidRPr="000201FC">
        <w:rPr>
          <w:sz w:val="20"/>
          <w:szCs w:val="20"/>
        </w:rPr>
        <w:t>(подпись)      (Ф.И.О.)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r w:rsidRPr="0067137B">
        <w:t>Адрес организации: _____________________________________, тел. ____________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r>
        <w:t xml:space="preserve">Глава </w:t>
      </w:r>
      <w:proofErr w:type="spellStart"/>
      <w:r w:rsidR="00505D52">
        <w:t>Тарутинского</w:t>
      </w:r>
      <w:proofErr w:type="spellEnd"/>
      <w:r>
        <w:t xml:space="preserve"> сельсовета</w:t>
      </w:r>
      <w:r w:rsidRPr="0067137B">
        <w:t xml:space="preserve">                      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0201FC">
        <w:rPr>
          <w:sz w:val="20"/>
          <w:szCs w:val="20"/>
        </w:rPr>
        <w:t>(подпись)      (Ф.И.О.)</w:t>
      </w:r>
    </w:p>
    <w:p w:rsidR="0007147E" w:rsidRPr="0067137B" w:rsidRDefault="0007147E" w:rsidP="0007147E">
      <w:pPr>
        <w:jc w:val="both"/>
      </w:pPr>
      <w:r w:rsidRPr="0067137B">
        <w:t>"__" __________ 20__ г.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r w:rsidRPr="0067137B">
        <w:t>Ордер продлен до "__" __________ 20__ г.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0201FC">
        <w:rPr>
          <w:sz w:val="20"/>
          <w:szCs w:val="20"/>
        </w:rPr>
        <w:t xml:space="preserve"> (подпись)      (Ф.И.О.)</w:t>
      </w:r>
    </w:p>
    <w:p w:rsidR="0007147E" w:rsidRPr="0067137B" w:rsidRDefault="0007147E" w:rsidP="0007147E">
      <w:pPr>
        <w:jc w:val="both"/>
      </w:pPr>
      <w:r w:rsidRPr="0067137B">
        <w:t>Ордер закрыт "__" __________ 20__ г.    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67137B">
        <w:t xml:space="preserve">                                            </w:t>
      </w:r>
      <w:r>
        <w:t xml:space="preserve">                                          </w:t>
      </w:r>
      <w:r w:rsidRPr="000201FC">
        <w:rPr>
          <w:sz w:val="20"/>
          <w:szCs w:val="20"/>
        </w:rPr>
        <w:t>(подпись)      (Ф.И.О.)</w:t>
      </w:r>
    </w:p>
    <w:p w:rsidR="0007147E" w:rsidRPr="0067137B" w:rsidRDefault="0007147E" w:rsidP="0007147E">
      <w:pPr>
        <w:jc w:val="both"/>
      </w:pPr>
      <w:r>
        <w:t>согласно акту №</w:t>
      </w:r>
      <w:r w:rsidRPr="0067137B">
        <w:t xml:space="preserve"> __________ от __________ 20__ г.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«Выдача разрешения (ордера) на право производства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на территории  </w:t>
      </w:r>
      <w:proofErr w:type="spellStart"/>
      <w:r w:rsidR="00505D52"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505D52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07147E" w:rsidRPr="00F545A6" w:rsidRDefault="0007147E" w:rsidP="0007147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АЧИНСКОГО РАЙОНА КРАСНОЯРСКОГО КРАЯ</w:t>
      </w:r>
    </w:p>
    <w:p w:rsidR="00601D7B" w:rsidRPr="00F545A6" w:rsidRDefault="00601D7B" w:rsidP="00601D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ar44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662176, п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Ачинского района, Красноярского края,</w:t>
      </w:r>
    </w:p>
    <w:p w:rsidR="00601D7B" w:rsidRPr="00F545A6" w:rsidRDefault="00601D7B" w:rsidP="00601D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ул. Трактовая, 34А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40204810900000000058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Отделение Красноярск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Красноярск</w:t>
      </w:r>
    </w:p>
    <w:p w:rsidR="00601D7B" w:rsidRPr="00F545A6" w:rsidRDefault="00601D7B" w:rsidP="00601D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color w:val="000000"/>
          <w:sz w:val="24"/>
          <w:szCs w:val="24"/>
        </w:rPr>
        <w:t>040407001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ИНН 2402002</w:t>
      </w:r>
      <w:r>
        <w:rPr>
          <w:rFonts w:ascii="Times New Roman" w:hAnsi="Times New Roman" w:cs="Times New Roman"/>
          <w:color w:val="000000"/>
          <w:sz w:val="24"/>
          <w:szCs w:val="24"/>
        </w:rPr>
        <w:t>259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КПП 244301001</w:t>
      </w:r>
    </w:p>
    <w:p w:rsidR="00601D7B" w:rsidRPr="00505D52" w:rsidRDefault="00601D7B" w:rsidP="00601D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05D52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505D5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F5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505D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8633B">
        <w:rPr>
          <w:rFonts w:ascii="Times New Roman" w:hAnsi="Times New Roman"/>
          <w:bCs/>
          <w:sz w:val="26"/>
          <w:szCs w:val="26"/>
          <w:lang w:val="en-US"/>
        </w:rPr>
        <w:t>tarutino</w:t>
      </w:r>
      <w:r w:rsidRPr="00505D52">
        <w:rPr>
          <w:rFonts w:ascii="Times New Roman" w:hAnsi="Times New Roman"/>
          <w:bCs/>
          <w:sz w:val="26"/>
          <w:szCs w:val="26"/>
          <w:lang w:val="en-US"/>
        </w:rPr>
        <w:t>-</w:t>
      </w:r>
      <w:r w:rsidRPr="0018633B">
        <w:rPr>
          <w:rFonts w:ascii="Times New Roman" w:hAnsi="Times New Roman"/>
          <w:bCs/>
          <w:sz w:val="26"/>
          <w:szCs w:val="26"/>
          <w:lang w:val="en-US"/>
        </w:rPr>
        <w:t>sovet</w:t>
      </w:r>
      <w:r w:rsidRPr="00505D52">
        <w:rPr>
          <w:rFonts w:ascii="Times New Roman" w:hAnsi="Times New Roman"/>
          <w:bCs/>
          <w:sz w:val="26"/>
          <w:szCs w:val="26"/>
          <w:lang w:val="en-US"/>
        </w:rPr>
        <w:t>@</w:t>
      </w:r>
      <w:r w:rsidRPr="0018633B">
        <w:rPr>
          <w:rFonts w:ascii="Times New Roman" w:hAnsi="Times New Roman"/>
          <w:bCs/>
          <w:sz w:val="26"/>
          <w:szCs w:val="26"/>
          <w:lang w:val="en-US"/>
        </w:rPr>
        <w:t>rambler</w:t>
      </w:r>
      <w:r w:rsidRPr="00505D52">
        <w:rPr>
          <w:rFonts w:ascii="Times New Roman" w:hAnsi="Times New Roman"/>
          <w:bCs/>
          <w:sz w:val="26"/>
          <w:szCs w:val="26"/>
          <w:lang w:val="en-US"/>
        </w:rPr>
        <w:t>.</w:t>
      </w:r>
      <w:r w:rsidRPr="0018633B">
        <w:rPr>
          <w:rFonts w:ascii="Times New Roman" w:hAnsi="Times New Roman"/>
          <w:bCs/>
          <w:sz w:val="26"/>
          <w:szCs w:val="26"/>
          <w:lang w:val="en-US"/>
        </w:rPr>
        <w:t>ru</w:t>
      </w:r>
      <w:r w:rsidRPr="00505D5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01D7B" w:rsidRPr="00F545A6" w:rsidRDefault="00601D7B" w:rsidP="00601D7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тел. 8 (39151) </w:t>
      </w:r>
      <w:r>
        <w:rPr>
          <w:rFonts w:ascii="Times New Roman" w:hAnsi="Times New Roman" w:cs="Times New Roman"/>
          <w:color w:val="000000"/>
          <w:sz w:val="24"/>
          <w:szCs w:val="24"/>
        </w:rPr>
        <w:t>90 2 53</w:t>
      </w:r>
    </w:p>
    <w:p w:rsidR="0007147E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0201FC" w:rsidRDefault="0007147E" w:rsidP="0007147E">
      <w:pPr>
        <w:jc w:val="center"/>
        <w:rPr>
          <w:b/>
        </w:rPr>
      </w:pPr>
      <w:r>
        <w:rPr>
          <w:b/>
        </w:rPr>
        <w:t>Ордер №</w:t>
      </w:r>
      <w:r w:rsidRPr="000201FC">
        <w:rPr>
          <w:b/>
        </w:rPr>
        <w:t xml:space="preserve"> __________</w:t>
      </w:r>
    </w:p>
    <w:p w:rsidR="0007147E" w:rsidRPr="000201FC" w:rsidRDefault="0007147E" w:rsidP="0007147E">
      <w:pPr>
        <w:jc w:val="center"/>
      </w:pPr>
      <w:r w:rsidRPr="000201FC">
        <w:t>на аварийное вскрытие инженерных коммуникаций</w:t>
      </w:r>
    </w:p>
    <w:p w:rsidR="0007147E" w:rsidRPr="000201FC" w:rsidRDefault="0007147E" w:rsidP="0007147E">
      <w:pPr>
        <w:jc w:val="center"/>
      </w:pPr>
      <w:r>
        <w:t xml:space="preserve">на территории </w:t>
      </w:r>
      <w:proofErr w:type="spellStart"/>
      <w:r w:rsidR="00505D52">
        <w:t>Тарутинского</w:t>
      </w:r>
      <w:proofErr w:type="spellEnd"/>
      <w:r>
        <w:t xml:space="preserve"> сельсовета</w:t>
      </w:r>
    </w:p>
    <w:p w:rsidR="0007147E" w:rsidRPr="000201FC" w:rsidRDefault="0007147E" w:rsidP="0007147E">
      <w:pPr>
        <w:jc w:val="both"/>
      </w:pPr>
      <w:r w:rsidRPr="000201FC">
        <w:t> </w:t>
      </w:r>
    </w:p>
    <w:p w:rsidR="0007147E" w:rsidRPr="000201FC" w:rsidRDefault="0007147E" w:rsidP="0007147E">
      <w:pPr>
        <w:jc w:val="both"/>
      </w:pPr>
      <w:r w:rsidRPr="000201FC">
        <w:t>Организация _______________________________________________________________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        </w:t>
      </w:r>
      <w:r>
        <w:t xml:space="preserve">                                      </w:t>
      </w:r>
      <w:r w:rsidRPr="000201FC">
        <w:rPr>
          <w:sz w:val="20"/>
          <w:szCs w:val="20"/>
        </w:rPr>
        <w:t>(наименование организации)</w:t>
      </w:r>
    </w:p>
    <w:p w:rsidR="0007147E" w:rsidRPr="000201FC" w:rsidRDefault="0007147E" w:rsidP="0007147E">
      <w:pPr>
        <w:jc w:val="both"/>
      </w:pPr>
      <w:r w:rsidRPr="000201FC">
        <w:t>Ответственное лицо за проведение работ 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                       </w:t>
      </w:r>
      <w:r>
        <w:t xml:space="preserve">                                  </w:t>
      </w:r>
      <w:r w:rsidRPr="000201FC">
        <w:rPr>
          <w:sz w:val="20"/>
          <w:szCs w:val="20"/>
        </w:rPr>
        <w:t>(должность, фамилия, имя, отчество)</w:t>
      </w:r>
    </w:p>
    <w:p w:rsidR="0007147E" w:rsidRPr="000201FC" w:rsidRDefault="0007147E" w:rsidP="0007147E">
      <w:pPr>
        <w:jc w:val="both"/>
      </w:pPr>
      <w:r w:rsidRPr="000201FC">
        <w:t>Разрешается провести вскрытие инженерных коммуникаций в связи с проведением</w:t>
      </w:r>
    </w:p>
    <w:p w:rsidR="0007147E" w:rsidRPr="000201FC" w:rsidRDefault="0007147E" w:rsidP="0007147E">
      <w:pPr>
        <w:jc w:val="both"/>
      </w:pPr>
      <w:r w:rsidRPr="000201FC">
        <w:t>работ по устранению аварии по адресу: _____________________________________</w:t>
      </w:r>
    </w:p>
    <w:p w:rsidR="0007147E" w:rsidRPr="000201FC" w:rsidRDefault="0007147E" w:rsidP="0007147E">
      <w:pPr>
        <w:jc w:val="both"/>
      </w:pPr>
      <w:r w:rsidRPr="000201FC">
        <w:t>___________________________________________________________________________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</w:t>
      </w:r>
      <w:r>
        <w:t xml:space="preserve">                                           </w:t>
      </w:r>
      <w:r w:rsidRPr="000201FC">
        <w:t xml:space="preserve">   </w:t>
      </w:r>
      <w:r w:rsidRPr="000201FC">
        <w:rPr>
          <w:sz w:val="20"/>
          <w:szCs w:val="20"/>
        </w:rPr>
        <w:t>(назначение и местоположение объекта)</w:t>
      </w:r>
    </w:p>
    <w:p w:rsidR="0007147E" w:rsidRPr="000201FC" w:rsidRDefault="0007147E" w:rsidP="0007147E">
      <w:pPr>
        <w:jc w:val="both"/>
      </w:pPr>
      <w:r w:rsidRPr="000201FC">
        <w:t>Характер работ ____________________________________________________________</w:t>
      </w:r>
    </w:p>
    <w:p w:rsidR="0007147E" w:rsidRPr="000201FC" w:rsidRDefault="0007147E" w:rsidP="0007147E">
      <w:pPr>
        <w:jc w:val="both"/>
      </w:pPr>
      <w:r w:rsidRPr="000201FC">
        <w:t>Начало  работ  с  "__" __________  20__ г.  по  "__" __________  20__ г.  с</w:t>
      </w:r>
      <w:r>
        <w:t xml:space="preserve"> </w:t>
      </w:r>
      <w:r w:rsidRPr="000201FC">
        <w:t>выполнением  всех  работ  по  восстановлению   дорожных  покрытий,  зеленых</w:t>
      </w:r>
      <w:r>
        <w:t xml:space="preserve"> </w:t>
      </w:r>
      <w:r w:rsidRPr="000201FC">
        <w:t>насаждений и благоустройства территории.</w:t>
      </w:r>
    </w:p>
    <w:p w:rsidR="0007147E" w:rsidRPr="000201FC" w:rsidRDefault="0007147E" w:rsidP="0007147E">
      <w:pPr>
        <w:jc w:val="both"/>
      </w:pPr>
      <w:r w:rsidRPr="000201FC">
        <w:t>При  производстве  работ  вызвать   представителей  следующих  организаций,</w:t>
      </w:r>
      <w:r>
        <w:t xml:space="preserve"> </w:t>
      </w:r>
      <w:r w:rsidRPr="000201FC">
        <w:t>имеющих подземное хозяйство в районе устранения аварии:</w:t>
      </w:r>
    </w:p>
    <w:p w:rsidR="0007147E" w:rsidRPr="000201FC" w:rsidRDefault="0007147E" w:rsidP="0007147E">
      <w:pPr>
        <w:jc w:val="both"/>
      </w:pPr>
      <w:r w:rsidRPr="000201FC">
        <w:t>1. ________________________________________________________________________</w:t>
      </w:r>
    </w:p>
    <w:p w:rsidR="0007147E" w:rsidRPr="000201FC" w:rsidRDefault="0007147E" w:rsidP="0007147E">
      <w:pPr>
        <w:jc w:val="both"/>
      </w:pPr>
      <w:r w:rsidRPr="000201FC">
        <w:t>2. ________________________________________________________________________</w:t>
      </w:r>
    </w:p>
    <w:p w:rsidR="0007147E" w:rsidRPr="000201FC" w:rsidRDefault="0007147E" w:rsidP="0007147E">
      <w:pPr>
        <w:jc w:val="both"/>
      </w:pPr>
      <w:r w:rsidRPr="000201FC">
        <w:t>3. ________________________________________________________________________</w:t>
      </w:r>
    </w:p>
    <w:p w:rsidR="0007147E" w:rsidRPr="000201FC" w:rsidRDefault="0007147E" w:rsidP="0007147E">
      <w:pPr>
        <w:jc w:val="both"/>
      </w:pPr>
      <w:r w:rsidRPr="000201FC">
        <w:t> </w:t>
      </w:r>
    </w:p>
    <w:p w:rsidR="0007147E" w:rsidRPr="000201FC" w:rsidRDefault="0007147E" w:rsidP="0007147E">
      <w:pPr>
        <w:jc w:val="both"/>
      </w:pPr>
      <w:proofErr w:type="gramStart"/>
      <w:r w:rsidRPr="000201FC">
        <w:t>Ответственный</w:t>
      </w:r>
      <w:proofErr w:type="gramEnd"/>
      <w:r w:rsidRPr="000201FC">
        <w:t xml:space="preserve"> за производство работ по ордеру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                                 </w:t>
      </w:r>
      <w:r>
        <w:t xml:space="preserve">                                               </w:t>
      </w:r>
      <w:r w:rsidRPr="000201FC">
        <w:rPr>
          <w:sz w:val="20"/>
          <w:szCs w:val="20"/>
        </w:rPr>
        <w:t>(подпись)     (Ф.И.О.)</w:t>
      </w:r>
    </w:p>
    <w:p w:rsidR="0007147E" w:rsidRPr="000201FC" w:rsidRDefault="0007147E" w:rsidP="0007147E">
      <w:pPr>
        <w:jc w:val="both"/>
      </w:pPr>
      <w:r w:rsidRPr="000201FC">
        <w:t> </w:t>
      </w:r>
    </w:p>
    <w:p w:rsidR="0007147E" w:rsidRPr="000201FC" w:rsidRDefault="0007147E" w:rsidP="0007147E">
      <w:pPr>
        <w:jc w:val="both"/>
      </w:pPr>
      <w:r>
        <w:t xml:space="preserve">Глава </w:t>
      </w:r>
      <w:proofErr w:type="spellStart"/>
      <w:r w:rsidR="005501C2">
        <w:t>Тарутинского</w:t>
      </w:r>
      <w:proofErr w:type="spellEnd"/>
      <w:r>
        <w:t xml:space="preserve"> сельсовета</w:t>
      </w:r>
      <w:r w:rsidRPr="000201FC">
        <w:t xml:space="preserve">                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                      </w:t>
      </w:r>
      <w:r>
        <w:t xml:space="preserve">                                             </w:t>
      </w:r>
      <w:r w:rsidRPr="000201FC">
        <w:rPr>
          <w:sz w:val="20"/>
          <w:szCs w:val="20"/>
        </w:rPr>
        <w:t>(подпись)      (Ф.И.О.)</w:t>
      </w:r>
    </w:p>
    <w:p w:rsidR="0007147E" w:rsidRPr="000201FC" w:rsidRDefault="0007147E" w:rsidP="0007147E">
      <w:pPr>
        <w:jc w:val="both"/>
      </w:pPr>
      <w:r w:rsidRPr="000201FC">
        <w:t> </w:t>
      </w:r>
    </w:p>
    <w:p w:rsidR="0007147E" w:rsidRPr="000201FC" w:rsidRDefault="0007147E" w:rsidP="0007147E">
      <w:pPr>
        <w:jc w:val="both"/>
      </w:pPr>
      <w:r w:rsidRPr="000201FC">
        <w:t>"__" __________ 20__ г.</w:t>
      </w: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«Выдача разрешения (ордера) на право производства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на территории </w:t>
      </w:r>
      <w:proofErr w:type="spellStart"/>
      <w:r w:rsidR="00505D52"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Par489"/>
      <w:bookmarkEnd w:id="9"/>
    </w:p>
    <w:p w:rsidR="0007147E" w:rsidRPr="00A30C72" w:rsidRDefault="0007147E" w:rsidP="0007147E">
      <w:pPr>
        <w:jc w:val="center"/>
      </w:pPr>
      <w:r w:rsidRPr="00A30C72">
        <w:t>БЛОК-СХЕМА</w:t>
      </w:r>
    </w:p>
    <w:p w:rsidR="0007147E" w:rsidRPr="00A30C72" w:rsidRDefault="0007147E" w:rsidP="0007147E">
      <w:pPr>
        <w:jc w:val="center"/>
      </w:pPr>
      <w:r w:rsidRPr="00A30C72">
        <w:t>ПРЕДОСТАВЛЕНИЯ МУНИЦИПАЛЬНОЙ УСЛУГИ ПО ВЫДАЧЕ РАЗРЕШЕНИЯ</w:t>
      </w:r>
    </w:p>
    <w:p w:rsidR="0007147E" w:rsidRPr="00A30C72" w:rsidRDefault="0007147E" w:rsidP="0007147E">
      <w:pPr>
        <w:jc w:val="center"/>
      </w:pPr>
      <w:r w:rsidRPr="00A30C72">
        <w:t>(ОРДЕРА) НА ПРАВО ПРОИЗВОДСТВА ЗЕМЛЯНЫХ  РАБОТ</w:t>
      </w:r>
    </w:p>
    <w:p w:rsidR="0007147E" w:rsidRPr="00A30C72" w:rsidRDefault="0007147E" w:rsidP="0007147E">
      <w:pPr>
        <w:jc w:val="center"/>
      </w:pPr>
      <w:r w:rsidRPr="00A30C72">
        <w:t xml:space="preserve">НА ТЕРРИТОРИИ </w:t>
      </w:r>
      <w:r w:rsidR="00505D52">
        <w:t>ТАРУТИНСКОГО</w:t>
      </w:r>
      <w:r w:rsidRPr="00A30C72">
        <w:t xml:space="preserve"> СЕЛЬСОВЕТА</w:t>
      </w:r>
    </w:p>
    <w:p w:rsidR="0007147E" w:rsidRPr="001E7DB8" w:rsidRDefault="0007147E" w:rsidP="0007147E">
      <w:pPr>
        <w:spacing w:line="312" w:lineRule="auto"/>
        <w:jc w:val="both"/>
        <w:rPr>
          <w:sz w:val="21"/>
          <w:szCs w:val="21"/>
        </w:rPr>
      </w:pPr>
      <w:r w:rsidRPr="001E7DB8">
        <w:rPr>
          <w:sz w:val="21"/>
          <w:szCs w:val="21"/>
        </w:rPr>
        <w:t> </w:t>
      </w:r>
    </w:p>
    <w:p w:rsidR="0007147E" w:rsidRPr="001E7DB8" w:rsidRDefault="0007147E" w:rsidP="0007147E">
      <w:pPr>
        <w:pStyle w:val="HTML"/>
      </w:pPr>
      <w:r w:rsidRPr="001E7DB8">
        <w:t xml:space="preserve">                        (───────────────────────)</w:t>
      </w:r>
    </w:p>
    <w:p w:rsidR="0007147E" w:rsidRPr="001E7DB8" w:rsidRDefault="0007147E" w:rsidP="0007147E">
      <w:pPr>
        <w:pStyle w:val="HTML"/>
      </w:pPr>
      <w:r w:rsidRPr="001E7DB8">
        <w:t xml:space="preserve">                        │  Обращение заявителя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(──────────┬────────────)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┌───────────/\──────────┐    нет</w:t>
      </w:r>
    </w:p>
    <w:p w:rsidR="0007147E" w:rsidRPr="001E7DB8" w:rsidRDefault="0007147E" w:rsidP="0007147E">
      <w:pPr>
        <w:pStyle w:val="HTML"/>
      </w:pPr>
      <w:r w:rsidRPr="001E7DB8">
        <w:t xml:space="preserve">                      &lt;      Необходимо ли      &gt;────────┐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│     информирование    │         </w:t>
      </w:r>
      <w:proofErr w:type="spellStart"/>
      <w:r w:rsidRPr="001E7DB8">
        <w:t>│</w:t>
      </w:r>
      <w:proofErr w:type="spellEnd"/>
    </w:p>
    <w:p w:rsidR="0007147E" w:rsidRPr="001E7DB8" w:rsidRDefault="0007147E" w:rsidP="0007147E">
      <w:pPr>
        <w:pStyle w:val="HTML"/>
      </w:pPr>
      <w:r w:rsidRPr="001E7DB8">
        <w:t xml:space="preserve">                       └───────────\/──────────┘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│ да       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         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┌───────────────────────┐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│    Информирование и   │         </w:t>
      </w:r>
      <w:proofErr w:type="spellStart"/>
      <w:r w:rsidRPr="001E7DB8">
        <w:t>│</w:t>
      </w:r>
      <w:proofErr w:type="spellEnd"/>
    </w:p>
    <w:p w:rsidR="0007147E" w:rsidRPr="001E7DB8" w:rsidRDefault="0007147E" w:rsidP="0007147E">
      <w:pPr>
        <w:pStyle w:val="HTML"/>
      </w:pPr>
      <w:r w:rsidRPr="001E7DB8">
        <w:t xml:space="preserve">                       │   консультирование    │         </w:t>
      </w:r>
      <w:proofErr w:type="spellStart"/>
      <w:r w:rsidRPr="001E7DB8">
        <w:t>│</w:t>
      </w:r>
      <w:proofErr w:type="spellEnd"/>
    </w:p>
    <w:p w:rsidR="0007147E" w:rsidRPr="001E7DB8" w:rsidRDefault="0007147E" w:rsidP="0007147E">
      <w:pPr>
        <w:pStyle w:val="HTML"/>
      </w:pPr>
      <w:r w:rsidRPr="001E7DB8">
        <w:t xml:space="preserve">                       └───────────┬───────────┘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         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┌──────────────────────────────┐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│ Прием заявления и документов │&lt;─────┘</w:t>
      </w:r>
    </w:p>
    <w:p w:rsidR="0007147E" w:rsidRPr="001E7DB8" w:rsidRDefault="0007147E" w:rsidP="0007147E">
      <w:pPr>
        <w:pStyle w:val="HTML"/>
      </w:pPr>
      <w:r w:rsidRPr="001E7DB8">
        <w:t xml:space="preserve">                   └───────────────┬──────────────┘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┌─────────/\────────┐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│     Документы     │    нет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&lt;    соответствуют    &gt;──────────┐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│    требованиям    │           </w:t>
      </w:r>
      <w:proofErr w:type="spellStart"/>
      <w:r w:rsidRPr="001E7DB8">
        <w:t>│</w:t>
      </w:r>
      <w:proofErr w:type="spellEnd"/>
    </w:p>
    <w:p w:rsidR="0007147E" w:rsidRPr="001E7DB8" w:rsidRDefault="0007147E" w:rsidP="0007147E">
      <w:pPr>
        <w:pStyle w:val="HTML"/>
      </w:pPr>
      <w:r w:rsidRPr="001E7DB8">
        <w:t xml:space="preserve">                         └─────────\/────────┘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да                  </w:t>
      </w:r>
    </w:p>
    <w:p w:rsidR="0007147E" w:rsidRPr="001E7DB8" w:rsidRDefault="0007147E" w:rsidP="0007147E">
      <w:pPr>
        <w:pStyle w:val="HTML"/>
      </w:pPr>
      <w:r w:rsidRPr="001E7DB8">
        <w:t xml:space="preserve">   </w:t>
      </w:r>
      <w:r>
        <w:t xml:space="preserve">                                </w:t>
      </w:r>
      <w:r w:rsidRPr="001E7DB8">
        <w:t>\/                    \/</w:t>
      </w:r>
    </w:p>
    <w:p w:rsidR="0007147E" w:rsidRPr="001E7DB8" w:rsidRDefault="0007147E" w:rsidP="0007147E">
      <w:pPr>
        <w:pStyle w:val="HTML"/>
      </w:pPr>
      <w:r w:rsidRPr="001E7DB8">
        <w:t xml:space="preserve">                ┌──────────────────────────────────┐ ┌───────────────────┐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</w:t>
      </w:r>
      <w:proofErr w:type="spellStart"/>
      <w:r w:rsidRPr="001E7DB8">
        <w:t>│Регистрация</w:t>
      </w:r>
      <w:proofErr w:type="spellEnd"/>
      <w:r w:rsidRPr="001E7DB8">
        <w:t xml:space="preserve"> заявления и </w:t>
      </w:r>
      <w:proofErr w:type="spellStart"/>
      <w:r w:rsidRPr="001E7DB8">
        <w:t>документов│</w:t>
      </w:r>
      <w:proofErr w:type="spellEnd"/>
      <w:r w:rsidRPr="001E7DB8">
        <w:t xml:space="preserve"> │   Отказ в приеме  │</w:t>
      </w:r>
    </w:p>
    <w:p w:rsidR="0007147E" w:rsidRPr="001E7DB8" w:rsidRDefault="0007147E" w:rsidP="0007147E">
      <w:pPr>
        <w:pStyle w:val="HTML"/>
      </w:pPr>
      <w:r w:rsidRPr="001E7DB8">
        <w:t xml:space="preserve">                └──────────────────┬───────────────┘ │    заявления и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                </w:t>
      </w:r>
      <w:proofErr w:type="spellStart"/>
      <w:r w:rsidRPr="001E7DB8">
        <w:t>│документов</w:t>
      </w:r>
      <w:proofErr w:type="spellEnd"/>
      <w:r w:rsidRPr="001E7DB8">
        <w:t xml:space="preserve">, </w:t>
      </w:r>
      <w:proofErr w:type="spellStart"/>
      <w:r w:rsidRPr="001E7DB8">
        <w:t>возврат│</w:t>
      </w:r>
      <w:proofErr w:type="spellEnd"/>
    </w:p>
    <w:p w:rsidR="0007147E" w:rsidRPr="001E7DB8" w:rsidRDefault="0007147E" w:rsidP="0007147E">
      <w:pPr>
        <w:pStyle w:val="HTML"/>
      </w:pPr>
      <w:r w:rsidRPr="001E7DB8">
        <w:t xml:space="preserve">                ┌──────────────────────────────────┐ │    заявителю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</w:t>
      </w:r>
      <w:proofErr w:type="spellStart"/>
      <w:r w:rsidRPr="001E7DB8">
        <w:t>│Принятие</w:t>
      </w:r>
      <w:proofErr w:type="spellEnd"/>
      <w:r w:rsidRPr="001E7DB8">
        <w:t xml:space="preserve"> решения о предоставлении │ └───────────────────┘</w:t>
      </w:r>
    </w:p>
    <w:p w:rsidR="0007147E" w:rsidRPr="001E7DB8" w:rsidRDefault="0007147E" w:rsidP="0007147E">
      <w:pPr>
        <w:pStyle w:val="HTML"/>
      </w:pPr>
      <w:r w:rsidRPr="001E7DB8">
        <w:t xml:space="preserve">                │        муниципальной услуги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└──────────────────┬───────────────┘</w:t>
      </w:r>
    </w:p>
    <w:p w:rsidR="0007147E" w:rsidRPr="001E7DB8" w:rsidRDefault="0007147E" w:rsidP="0007147E">
      <w:r w:rsidRPr="001E7DB8">
        <w:t xml:space="preserve">                                   \/</w:t>
      </w:r>
    </w:p>
    <w:p w:rsidR="0007147E" w:rsidRPr="001E7DB8" w:rsidRDefault="0007147E" w:rsidP="0007147E">
      <w:pPr>
        <w:pStyle w:val="HTML"/>
      </w:pPr>
      <w:r w:rsidRPr="001E7DB8">
        <w:t xml:space="preserve">                  ┌────────────────/\──────────────┐     нет</w:t>
      </w:r>
    </w:p>
    <w:p w:rsidR="0007147E" w:rsidRPr="001E7DB8" w:rsidRDefault="0007147E" w:rsidP="0007147E">
      <w:pPr>
        <w:pStyle w:val="HTML"/>
      </w:pPr>
      <w:r w:rsidRPr="001E7DB8">
        <w:t xml:space="preserve">                  &lt; Наличие права на предоставление &gt;────┐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│       муниципальной услуги     │     </w:t>
      </w:r>
      <w:proofErr w:type="spellStart"/>
      <w:r w:rsidRPr="001E7DB8">
        <w:t>│</w:t>
      </w:r>
      <w:proofErr w:type="spellEnd"/>
    </w:p>
    <w:p w:rsidR="0007147E" w:rsidRPr="001E7DB8" w:rsidRDefault="0007147E" w:rsidP="0007147E">
      <w:pPr>
        <w:pStyle w:val="HTML"/>
      </w:pPr>
      <w:r w:rsidRPr="001E7DB8">
        <w:t xml:space="preserve">                  └────────────────\/──────────────┘     \/</w:t>
      </w:r>
    </w:p>
    <w:p w:rsidR="0007147E" w:rsidRPr="001E7DB8" w:rsidRDefault="0007147E" w:rsidP="0007147E">
      <w:pPr>
        <w:pStyle w:val="HTML"/>
      </w:pPr>
      <w:r w:rsidRPr="001E7DB8">
        <w:t xml:space="preserve">    </w:t>
      </w:r>
      <w:r>
        <w:t xml:space="preserve">                                </w:t>
      </w:r>
      <w:r w:rsidRPr="001E7DB8">
        <w:t>│ да          ┌──────────────────────┐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             </w:t>
      </w:r>
      <w:proofErr w:type="spellStart"/>
      <w:r w:rsidRPr="001E7DB8">
        <w:t>│Отказ</w:t>
      </w:r>
      <w:proofErr w:type="spellEnd"/>
      <w:r w:rsidRPr="001E7DB8">
        <w:t xml:space="preserve"> в </w:t>
      </w:r>
      <w:proofErr w:type="spellStart"/>
      <w:r w:rsidRPr="001E7DB8">
        <w:t>предоставлении│</w:t>
      </w:r>
      <w:proofErr w:type="spellEnd"/>
    </w:p>
    <w:p w:rsidR="0007147E" w:rsidRPr="001E7DB8" w:rsidRDefault="0007147E" w:rsidP="0007147E">
      <w:pPr>
        <w:pStyle w:val="HTML"/>
      </w:pPr>
      <w:r w:rsidRPr="001E7DB8">
        <w:t xml:space="preserve">                  ┌─────────────────────────────┐ │ муниципальной услуги │</w:t>
      </w:r>
    </w:p>
    <w:p w:rsidR="0007147E" w:rsidRPr="001E7DB8" w:rsidRDefault="0007147E" w:rsidP="0007147E">
      <w:pPr>
        <w:pStyle w:val="HTML"/>
      </w:pPr>
      <w:r w:rsidRPr="001E7DB8">
        <w:t xml:space="preserve">                  </w:t>
      </w:r>
      <w:proofErr w:type="spellStart"/>
      <w:r w:rsidRPr="001E7DB8">
        <w:t>│Предоставление</w:t>
      </w:r>
      <w:proofErr w:type="spellEnd"/>
      <w:r w:rsidRPr="001E7DB8">
        <w:t xml:space="preserve"> </w:t>
      </w:r>
      <w:proofErr w:type="gramStart"/>
      <w:r w:rsidRPr="001E7DB8">
        <w:t>муниципальной</w:t>
      </w:r>
      <w:proofErr w:type="gramEnd"/>
      <w:r w:rsidRPr="001E7DB8">
        <w:t xml:space="preserve"> │ └───────────┬──────────┘</w:t>
      </w:r>
    </w:p>
    <w:p w:rsidR="0007147E" w:rsidRPr="001E7DB8" w:rsidRDefault="0007147E" w:rsidP="0007147E">
      <w:pPr>
        <w:pStyle w:val="HTML"/>
      </w:pPr>
      <w:r w:rsidRPr="001E7DB8">
        <w:t xml:space="preserve">                  │           </w:t>
      </w:r>
      <w:r>
        <w:t xml:space="preserve">услуги            │             </w:t>
      </w:r>
      <w:r w:rsidRPr="001E7DB8">
        <w:t>\/</w:t>
      </w:r>
    </w:p>
    <w:p w:rsidR="0007147E" w:rsidRPr="001E7DB8" w:rsidRDefault="0007147E" w:rsidP="0007147E">
      <w:pPr>
        <w:pStyle w:val="HTML"/>
      </w:pPr>
      <w:r w:rsidRPr="001E7DB8">
        <w:t xml:space="preserve">                  └─────────────────────────────┘  ┌─────────────────────┐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                │    Уведомление о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                │   принятом </w:t>
      </w:r>
      <w:proofErr w:type="gramStart"/>
      <w:r w:rsidRPr="001E7DB8">
        <w:t>решении</w:t>
      </w:r>
      <w:proofErr w:type="gramEnd"/>
      <w:r w:rsidRPr="001E7DB8">
        <w:t xml:space="preserve">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                └─────────────────────┘</w:t>
      </w:r>
    </w:p>
    <w:p w:rsidR="0007147E" w:rsidRPr="00F545A6" w:rsidRDefault="0007147E" w:rsidP="0007147E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5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«Выдача разрешения (ордера) на право производства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на территории  </w:t>
      </w:r>
      <w:proofErr w:type="spellStart"/>
      <w:r w:rsidR="00505D52">
        <w:t>Тарутинского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ar555"/>
      <w:bookmarkEnd w:id="10"/>
      <w:r w:rsidRPr="00F545A6"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СОХРАННОСТИ ТЕРРИТОРИЙ И ЗЕЛЕНЫХ НАСАЖДЕНИЙ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ПРОВЕДЕНИИ ЗЕМЛЯНЫХ РАБОТ, ОСНОВНЫМ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ПРИНЦИПАМ ОРГАНИЗАЦИИ РАБОТ И СОБЛЮДЕНИЯ ТЕХНИКИ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БЕЗОПАСНОСТИ НА ОБЪЕКТАХ ИНЖЕНЕРНОЙ ИНФРАСТРУКТУРЫ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 Сохранность территории и зеленых насаждений при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земляных работ в целях осуществления строительства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планово-ремонтных и аварийно-восстановительных работ на объектах инженерной инфраструктуры.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администрации Поселения на снос зеленых насаждений, выданное в соответствии с Постановлением администрации Поселения «Об утверждении Порядка сноса зеленых насаждений на территории п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5D52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505D52">
        <w:rPr>
          <w:rFonts w:ascii="Times New Roman" w:hAnsi="Times New Roman" w:cs="Times New Roman"/>
          <w:color w:val="000000"/>
          <w:sz w:val="24"/>
          <w:szCs w:val="24"/>
        </w:rPr>
        <w:t>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</w:t>
      </w:r>
      <w:r w:rsidRPr="00F545A6">
        <w:rPr>
          <w:rFonts w:ascii="Times New Roman" w:hAnsi="Times New Roman" w:cs="Times New Roman"/>
          <w:sz w:val="24"/>
          <w:szCs w:val="24"/>
        </w:rPr>
        <w:t>траншейный</w:t>
      </w:r>
      <w:r w:rsidRPr="00F54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(закрытый) способ прокладки инженерных коммуникаций.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Открытый способ прокладки разрешается внутри кварталов жилой застройки и на неосвоенных территориях Поселения.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непросадочным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грунтом (гравийно-песчаная смесь, песок, щебень и т.д.) с уплотнением - </w:t>
      </w:r>
      <w:proofErr w:type="gram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естественного.</w:t>
      </w:r>
    </w:p>
    <w:p w:rsidR="0007147E" w:rsidRPr="00F545A6" w:rsidRDefault="0007147E" w:rsidP="0007147E">
      <w:pPr>
        <w:jc w:val="both"/>
      </w:pPr>
      <w:r w:rsidRPr="00F545A6">
        <w:t xml:space="preserve">       1.5.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ответственности в соответствии с </w:t>
      </w:r>
      <w:hyperlink r:id="rId30" w:history="1">
        <w:r w:rsidRPr="00F545A6">
          <w:t>Законом</w:t>
        </w:r>
      </w:hyperlink>
      <w:r w:rsidRPr="00F545A6">
        <w:t xml:space="preserve"> Красноярского края от 02.10.2008 № 7-2161 (ред. от 08.06.2017)«Об административных правонарушениях».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2. Основные принципы организации работ и соблюдение техники безопасности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земляных работ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на объектах инженерной инфраструктуры.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безопасность окружающих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 всех этапах исполнения работ.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администрацией Поселения и подразделением Государственной инспекции безопасности дорожного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движения МВД России.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2.4. Место производства работ огораживается. В зависимости от характера и вида работ ограждающие устройства могут быть выполнены в виде щитов, </w:t>
      </w:r>
      <w:proofErr w:type="spellStart"/>
      <w:r w:rsidRPr="00F545A6">
        <w:rPr>
          <w:rFonts w:ascii="Times New Roman" w:hAnsi="Times New Roman" w:cs="Times New Roman"/>
          <w:color w:val="000000"/>
          <w:sz w:val="24"/>
          <w:szCs w:val="24"/>
        </w:rPr>
        <w:t>штакетных</w:t>
      </w:r>
      <w:proofErr w:type="spellEnd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2.5. Устанавливаются пешеходные мостики через траншеи и временные тротуары на месте производства работ.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31" w:history="1">
        <w:proofErr w:type="spellStart"/>
        <w:r w:rsidRPr="00F545A6">
          <w:rPr>
            <w:rFonts w:ascii="Times New Roman" w:hAnsi="Times New Roman" w:cs="Times New Roman"/>
            <w:sz w:val="24"/>
            <w:szCs w:val="24"/>
          </w:rPr>
          <w:t>СНиП</w:t>
        </w:r>
        <w:proofErr w:type="spellEnd"/>
        <w:r w:rsidRPr="00F545A6">
          <w:rPr>
            <w:rFonts w:ascii="Times New Roman" w:hAnsi="Times New Roman" w:cs="Times New Roman"/>
            <w:sz w:val="24"/>
            <w:szCs w:val="24"/>
          </w:rPr>
          <w:t xml:space="preserve"> 3.05.04-85</w:t>
        </w:r>
      </w:hyperlink>
      <w:r w:rsidRPr="00F545A6">
        <w:rPr>
          <w:rFonts w:ascii="Times New Roman" w:hAnsi="Times New Roman" w:cs="Times New Roman"/>
          <w:sz w:val="24"/>
          <w:szCs w:val="24"/>
        </w:rPr>
        <w:t xml:space="preserve"> «Наружные сети и сооружения водоснабжения и канализации» и </w:t>
      </w:r>
      <w:hyperlink r:id="rId32" w:history="1">
        <w:proofErr w:type="spellStart"/>
        <w:r w:rsidRPr="00F545A6">
          <w:rPr>
            <w:rFonts w:ascii="Times New Roman" w:hAnsi="Times New Roman" w:cs="Times New Roman"/>
            <w:sz w:val="24"/>
            <w:szCs w:val="24"/>
          </w:rPr>
          <w:t>СНиП</w:t>
        </w:r>
        <w:proofErr w:type="spellEnd"/>
        <w:r w:rsidRPr="00F545A6">
          <w:rPr>
            <w:rFonts w:ascii="Times New Roman" w:hAnsi="Times New Roman" w:cs="Times New Roman"/>
            <w:sz w:val="24"/>
            <w:szCs w:val="24"/>
          </w:rPr>
          <w:t xml:space="preserve"> 111-4-80</w:t>
        </w:r>
      </w:hyperlink>
      <w:r w:rsidRPr="00F545A6">
        <w:rPr>
          <w:rFonts w:ascii="Times New Roman" w:hAnsi="Times New Roman" w:cs="Times New Roman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«Техника безопасности в строительстве».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2.7. Земляные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2.8. До начала работ механизмами,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2.9. При производстве земляных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2.10. Отклонение от утвержденной проектом схемы прокладки сетей не допускается.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2.11. Сброс воды на дорогу, тротуары, газоны в зимнее время не допускается. В зимнее время при попадании воды на проезжую часть, тротуары, образовавшаяся наледь должна быть удалена производителем работ в кратчайшие сроки.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установке колодцев не допускаются перекосы и провалы.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jc w:val="both"/>
      </w:pPr>
    </w:p>
    <w:p w:rsidR="002C16F4" w:rsidRDefault="002C16F4"/>
    <w:sectPr w:rsidR="002C16F4" w:rsidSect="002C16F4">
      <w:footerReference w:type="even" r:id="rId33"/>
      <w:footerReference w:type="default" r:id="rId34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7B" w:rsidRDefault="00FB177B" w:rsidP="00DB7D01">
      <w:r>
        <w:separator/>
      </w:r>
    </w:p>
  </w:endnote>
  <w:endnote w:type="continuationSeparator" w:id="0">
    <w:p w:rsidR="00FB177B" w:rsidRDefault="00FB177B" w:rsidP="00DB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96" w:rsidRDefault="00D57296" w:rsidP="002C16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296" w:rsidRDefault="00D57296" w:rsidP="002C16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96" w:rsidRDefault="00D57296" w:rsidP="002C16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EB0">
      <w:rPr>
        <w:rStyle w:val="a6"/>
        <w:noProof/>
      </w:rPr>
      <w:t>2</w:t>
    </w:r>
    <w:r>
      <w:rPr>
        <w:rStyle w:val="a6"/>
      </w:rPr>
      <w:fldChar w:fldCharType="end"/>
    </w:r>
  </w:p>
  <w:p w:rsidR="00D57296" w:rsidRDefault="00D57296" w:rsidP="002C16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7B" w:rsidRDefault="00FB177B" w:rsidP="00DB7D01">
      <w:r>
        <w:separator/>
      </w:r>
    </w:p>
  </w:footnote>
  <w:footnote w:type="continuationSeparator" w:id="0">
    <w:p w:rsidR="00FB177B" w:rsidRDefault="00FB177B" w:rsidP="00DB7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599"/>
    <w:multiLevelType w:val="hybridMultilevel"/>
    <w:tmpl w:val="FCDC11EE"/>
    <w:lvl w:ilvl="0" w:tplc="4F2A8A74">
      <w:start w:val="1"/>
      <w:numFmt w:val="decimal"/>
      <w:lvlText w:val="%1."/>
      <w:lvlJc w:val="left"/>
      <w:pPr>
        <w:ind w:left="191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7E"/>
    <w:rsid w:val="0007147E"/>
    <w:rsid w:val="00123EA2"/>
    <w:rsid w:val="00255EA1"/>
    <w:rsid w:val="002C16F4"/>
    <w:rsid w:val="00505D52"/>
    <w:rsid w:val="00527434"/>
    <w:rsid w:val="00545C16"/>
    <w:rsid w:val="005501C2"/>
    <w:rsid w:val="00551EAB"/>
    <w:rsid w:val="0058234A"/>
    <w:rsid w:val="00583847"/>
    <w:rsid w:val="005B1B35"/>
    <w:rsid w:val="00601D7B"/>
    <w:rsid w:val="0061703D"/>
    <w:rsid w:val="006364A3"/>
    <w:rsid w:val="009716EE"/>
    <w:rsid w:val="00A1690D"/>
    <w:rsid w:val="00AD52F8"/>
    <w:rsid w:val="00D57296"/>
    <w:rsid w:val="00DB7D01"/>
    <w:rsid w:val="00DF2EB0"/>
    <w:rsid w:val="00F621B1"/>
    <w:rsid w:val="00FB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01C2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71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7147E"/>
    <w:rPr>
      <w:color w:val="0000FF"/>
      <w:u w:val="single"/>
    </w:rPr>
  </w:style>
  <w:style w:type="paragraph" w:customStyle="1" w:styleId="ConsPlusNonformat">
    <w:name w:val="ConsPlusNonformat"/>
    <w:rsid w:val="00071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0714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14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147E"/>
  </w:style>
  <w:style w:type="paragraph" w:styleId="HTML">
    <w:name w:val="HTML Preformatted"/>
    <w:basedOn w:val="a"/>
    <w:link w:val="HTML0"/>
    <w:rsid w:val="0007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14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7147E"/>
    <w:pPr>
      <w:jc w:val="center"/>
    </w:pPr>
    <w:rPr>
      <w:i/>
      <w:iCs/>
      <w:sz w:val="28"/>
    </w:rPr>
  </w:style>
  <w:style w:type="character" w:customStyle="1" w:styleId="a8">
    <w:name w:val="Название Знак"/>
    <w:basedOn w:val="a0"/>
    <w:link w:val="a7"/>
    <w:rsid w:val="0007147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4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501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210147;fld=134" TargetMode="External"/><Relationship Id="rId13" Type="http://schemas.openxmlformats.org/officeDocument/2006/relationships/hyperlink" Target="https://login.consultant.ru/link/?req=doc;base=RZB;n=218224;fld=134" TargetMode="External"/><Relationship Id="rId18" Type="http://schemas.openxmlformats.org/officeDocument/2006/relationships/hyperlink" Target="https://login.consultant.ru/link/?req=doc;base=RZB;n=201538;fld=134;dst=43" TargetMode="External"/><Relationship Id="rId26" Type="http://schemas.openxmlformats.org/officeDocument/2006/relationships/hyperlink" Target="https://login.consultant.ru/link/?req=doc;base=STR;n=9300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RZB;n=201538;fld=134;dst=4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;base=RZB;n=2875;fld=134" TargetMode="External"/><Relationship Id="rId17" Type="http://schemas.openxmlformats.org/officeDocument/2006/relationships/hyperlink" Target="https://login.consultant.ru/link/?req=doc;base=RZB;n=201538;fld=134;dst=138" TargetMode="External"/><Relationship Id="rId25" Type="http://schemas.openxmlformats.org/officeDocument/2006/relationships/hyperlink" Target="https://login.consultant.ru/link/?req=doc;base=LAW;n=135855;fld=134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RLAW123;n=186561;fld=134" TargetMode="External"/><Relationship Id="rId20" Type="http://schemas.openxmlformats.org/officeDocument/2006/relationships/hyperlink" Target="https://login.consultant.ru/link/?req=doc;base=RZB;n=201538;fld=134;dst=1" TargetMode="External"/><Relationship Id="rId29" Type="http://schemas.openxmlformats.org/officeDocument/2006/relationships/hyperlink" Target="https://login.consultant.ru/link/?req=doc&amp;base=RZB&amp;n=219126&amp;rnd=270568.644225552&amp;dst=100278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RLAW123;n=110094;fld=134" TargetMode="External"/><Relationship Id="rId24" Type="http://schemas.openxmlformats.org/officeDocument/2006/relationships/hyperlink" Target="https://login.consultant.ru/link/?req=doc;base=STR;n=1348;fld=134" TargetMode="External"/><Relationship Id="rId32" Type="http://schemas.openxmlformats.org/officeDocument/2006/relationships/hyperlink" Target="https://login.consultant.ru/link/?req=doc;base=STR;n=9300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;base=RZB;n=201538;fld=134;dst=100094" TargetMode="External"/><Relationship Id="rId23" Type="http://schemas.openxmlformats.org/officeDocument/2006/relationships/hyperlink" Target="https://login.consultant.ru/link/?req=doc;base=STR;n=715;fld=134" TargetMode="External"/><Relationship Id="rId28" Type="http://schemas.openxmlformats.org/officeDocument/2006/relationships/hyperlink" Target="https://login.consultant.ru/link/?req=doc;base=RLAW123;n=112127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;base=RLAW123;n=112127;fld=134" TargetMode="External"/><Relationship Id="rId19" Type="http://schemas.openxmlformats.org/officeDocument/2006/relationships/hyperlink" Target="https://login.consultant.ru/link/?req=doc;base=RZB;n=200106;fld=134" TargetMode="External"/><Relationship Id="rId31" Type="http://schemas.openxmlformats.org/officeDocument/2006/relationships/hyperlink" Target="https://login.consultant.ru/link/?req=doc;base=STR;n=481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201538;fld=134;dst=100094" TargetMode="External"/><Relationship Id="rId14" Type="http://schemas.openxmlformats.org/officeDocument/2006/relationships/hyperlink" Target="https://login.consultant.ru/link/?req=doc;base=RZB;n=188358;fld=134" TargetMode="External"/><Relationship Id="rId22" Type="http://schemas.openxmlformats.org/officeDocument/2006/relationships/hyperlink" Target="https://login.consultant.ru/link/?req=doc;base=STR;n=4773;fld=134" TargetMode="External"/><Relationship Id="rId27" Type="http://schemas.openxmlformats.org/officeDocument/2006/relationships/hyperlink" Target="https://login.consultant.ru/link/?req=doc;base=RZB;n=214562;fld=134" TargetMode="External"/><Relationship Id="rId30" Type="http://schemas.openxmlformats.org/officeDocument/2006/relationships/hyperlink" Target="https://login.consultant.ru/link/?req=doc;base=RLAW123;n=193604;f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8907</Words>
  <Characters>50773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2017-11-23T06:50:00Z</cp:lastPrinted>
  <dcterms:created xsi:type="dcterms:W3CDTF">2017-07-20T08:45:00Z</dcterms:created>
  <dcterms:modified xsi:type="dcterms:W3CDTF">2017-11-23T07:16:00Z</dcterms:modified>
</cp:coreProperties>
</file>