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8C" w:rsidRDefault="00CA268C" w:rsidP="00CA268C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7225" cy="8096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68C" w:rsidRDefault="00CA268C" w:rsidP="00CA268C">
      <w:pPr>
        <w:spacing w:after="0"/>
        <w:rPr>
          <w:sz w:val="28"/>
          <w:szCs w:val="28"/>
        </w:rPr>
      </w:pPr>
    </w:p>
    <w:p w:rsidR="00CA268C" w:rsidRDefault="00CA268C" w:rsidP="00CA268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CA268C" w:rsidRDefault="00CA268C" w:rsidP="00CA268C">
      <w:pPr>
        <w:pStyle w:val="4"/>
        <w:rPr>
          <w:rFonts w:eastAsia="Arial Unicode MS"/>
          <w:szCs w:val="28"/>
        </w:rPr>
      </w:pPr>
      <w:r>
        <w:rPr>
          <w:szCs w:val="28"/>
        </w:rPr>
        <w:t>Ачинский район</w:t>
      </w:r>
    </w:p>
    <w:p w:rsidR="00CA268C" w:rsidRDefault="00CA268C" w:rsidP="00CA268C">
      <w:pPr>
        <w:pStyle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Тарутинского сельсовета</w:t>
      </w:r>
    </w:p>
    <w:p w:rsidR="00CA268C" w:rsidRDefault="00CA268C" w:rsidP="00CA268C">
      <w:pPr>
        <w:spacing w:after="0"/>
        <w:jc w:val="center"/>
        <w:rPr>
          <w:b/>
          <w:bCs/>
          <w:sz w:val="28"/>
          <w:szCs w:val="28"/>
        </w:rPr>
      </w:pPr>
    </w:p>
    <w:p w:rsidR="00CA268C" w:rsidRDefault="00CA268C" w:rsidP="00CA268C">
      <w:pPr>
        <w:pStyle w:val="2"/>
        <w:jc w:val="center"/>
        <w:rPr>
          <w:b/>
          <w:szCs w:val="28"/>
        </w:rPr>
      </w:pPr>
      <w:r>
        <w:rPr>
          <w:b/>
          <w:bCs w:val="0"/>
          <w:szCs w:val="28"/>
        </w:rPr>
        <w:t>ПОСТАНОВЛЕНИЕ</w:t>
      </w:r>
    </w:p>
    <w:p w:rsidR="00CA268C" w:rsidRDefault="00CA268C" w:rsidP="00CA26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A268C" w:rsidRDefault="00CA268C" w:rsidP="00CA26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00.00.</w:t>
      </w:r>
      <w:r>
        <w:rPr>
          <w:b/>
          <w:bCs/>
          <w:sz w:val="28"/>
          <w:szCs w:val="28"/>
        </w:rPr>
        <w:t xml:space="preserve">2018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№ 00-П</w:t>
      </w:r>
      <w:r>
        <w:rPr>
          <w:b/>
          <w:bCs/>
          <w:sz w:val="28"/>
          <w:szCs w:val="28"/>
          <w:u w:val="single"/>
        </w:rPr>
        <w:t xml:space="preserve">      </w:t>
      </w:r>
    </w:p>
    <w:p w:rsidR="00CA268C" w:rsidRDefault="00CA268C" w:rsidP="00CA26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Об обеспечении пожарной безопасности</w:t>
      </w:r>
    </w:p>
    <w:p w:rsidR="00CA268C" w:rsidRDefault="00CA268C" w:rsidP="00CA26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населенных пунктов</w:t>
      </w:r>
    </w:p>
    <w:p w:rsidR="00CA268C" w:rsidRDefault="00CA268C" w:rsidP="00CA26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Тарутинского сельсовета на весенне-летний </w:t>
      </w:r>
    </w:p>
    <w:p w:rsidR="00CA268C" w:rsidRDefault="00CA268C" w:rsidP="00CA26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пожароопасный период 2018 года</w:t>
      </w:r>
    </w:p>
    <w:p w:rsidR="00CA268C" w:rsidRDefault="00CA268C" w:rsidP="00CA268C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:rsidR="00CA268C" w:rsidRDefault="00CA268C" w:rsidP="00CA268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обеспечения пожарной безопасности объектов в населенных пунктах Тарутинского сельсовета, учитывая сложившуюся обстановку с природными  пожарами, гибелью людей на пожарах, руководствуясь ст.19, 21,25,26,30 Федерального Закона от 21.12.1994г. № 69-ФЗ «О пожарной безопасности», Решением  комиссии по предупреждению и ликвидации ЧС и обеспечению пожарной безопасности  администрации Ачинского района №1 от 03.03.2017 года, руководствуясь ст.7 п.1 п.п.23  Устава Тарутинского сельсовета  </w:t>
      </w:r>
    </w:p>
    <w:p w:rsidR="00CA268C" w:rsidRDefault="00CA268C" w:rsidP="00CA268C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CA268C" w:rsidRDefault="00CA268C" w:rsidP="00CA268C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 Утвердить план профилактических мероприятий по исключению возможности перехода природных пожаров на территорию населенных пунктов Тарутинского сельсовета (согласно приложению).</w:t>
      </w:r>
    </w:p>
    <w:p w:rsidR="00CA268C" w:rsidRDefault="00CA268C" w:rsidP="00CA268C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Утвердить план эвакуации населения на случай пожара (согласно приложению).</w:t>
      </w:r>
    </w:p>
    <w:p w:rsidR="00CA268C" w:rsidRDefault="00CA268C" w:rsidP="00CA268C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Рекомендовать  руководителям предприятий, организаций, независимо от организационно- правовых форм, жителям обеспечить выполнение предложенных мероприятий.</w:t>
      </w:r>
    </w:p>
    <w:p w:rsidR="00CA268C" w:rsidRDefault="00CA268C" w:rsidP="00CA268C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Рекомендовать мастеру участка п.Тарутино   проверить исправность пожарного водоснабжения в п.Тарутино, с.Покровка, </w:t>
      </w:r>
      <w:proofErr w:type="spellStart"/>
      <w:r>
        <w:rPr>
          <w:bCs/>
          <w:sz w:val="28"/>
          <w:szCs w:val="28"/>
        </w:rPr>
        <w:t>д.Козловка</w:t>
      </w:r>
      <w:proofErr w:type="spellEnd"/>
      <w:r>
        <w:rPr>
          <w:bCs/>
          <w:sz w:val="28"/>
          <w:szCs w:val="28"/>
        </w:rPr>
        <w:t>, д.Ольховка, д.Боровка.</w:t>
      </w:r>
    </w:p>
    <w:p w:rsidR="00CA268C" w:rsidRDefault="00CA268C" w:rsidP="00CA268C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5.Контролировать работу телефонной связи. </w:t>
      </w:r>
    </w:p>
    <w:p w:rsidR="00CA268C" w:rsidRDefault="00CA268C" w:rsidP="00CA268C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6. Содержать минерализованную полосу шириной не менее 6м в пожароопасных направлениях.</w:t>
      </w:r>
    </w:p>
    <w:p w:rsidR="00CA268C" w:rsidRDefault="00CA268C" w:rsidP="00CA268C">
      <w:pPr>
        <w:shd w:val="clear" w:color="auto" w:fill="FFFFFF"/>
        <w:tabs>
          <w:tab w:val="left" w:pos="989"/>
        </w:tabs>
        <w:spacing w:after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Разместить настоящее Постановление  в сети Интернет на официальном сайте Тарутинского сельсовета  Красноярского края: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  </w:t>
      </w:r>
      <w:proofErr w:type="spellStart"/>
      <w:r>
        <w:rPr>
          <w:sz w:val="28"/>
          <w:szCs w:val="28"/>
          <w:lang w:val="en-US"/>
        </w:rPr>
        <w:t>tarutino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bdu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su</w:t>
      </w:r>
      <w:proofErr w:type="spellEnd"/>
      <w:r>
        <w:rPr>
          <w:sz w:val="28"/>
          <w:szCs w:val="28"/>
        </w:rPr>
        <w:t>.</w:t>
      </w:r>
    </w:p>
    <w:p w:rsidR="00CA268C" w:rsidRDefault="00CA268C" w:rsidP="00CA268C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>
        <w:rPr>
          <w:sz w:val="28"/>
          <w:szCs w:val="28"/>
        </w:rPr>
        <w:t xml:space="preserve"> Контроль за выполнением данного постановления оставляю за собой.</w:t>
      </w:r>
    </w:p>
    <w:p w:rsidR="00CA268C" w:rsidRDefault="00CA268C" w:rsidP="00CA268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9. Постановление вступает в силу в день следующий за днем его официального опубликования в информационном листе администрации Тарутинского сельсовета «Сельские вести».</w:t>
      </w:r>
    </w:p>
    <w:p w:rsidR="00CA268C" w:rsidRDefault="00CA268C" w:rsidP="00CA268C">
      <w:pPr>
        <w:spacing w:after="0"/>
        <w:jc w:val="both"/>
        <w:rPr>
          <w:bCs/>
          <w:sz w:val="28"/>
          <w:szCs w:val="28"/>
        </w:rPr>
      </w:pPr>
    </w:p>
    <w:p w:rsidR="00CA268C" w:rsidRDefault="00CA268C" w:rsidP="00CA268C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Глава    Тарутинского сельсовета                                              В.А. Потехин</w:t>
      </w:r>
    </w:p>
    <w:p w:rsidR="00CA268C" w:rsidRDefault="00CA268C" w:rsidP="00CA268C">
      <w:pPr>
        <w:spacing w:after="0"/>
        <w:jc w:val="right"/>
        <w:rPr>
          <w:sz w:val="28"/>
          <w:szCs w:val="28"/>
        </w:rPr>
      </w:pPr>
    </w:p>
    <w:p w:rsidR="00CA268C" w:rsidRDefault="00CA268C" w:rsidP="00CA268C">
      <w:pPr>
        <w:spacing w:after="0"/>
        <w:jc w:val="right"/>
        <w:rPr>
          <w:sz w:val="28"/>
          <w:szCs w:val="28"/>
        </w:rPr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spacing w:after="0"/>
        <w:jc w:val="right"/>
      </w:pPr>
    </w:p>
    <w:p w:rsidR="00CA268C" w:rsidRDefault="00CA268C" w:rsidP="00CA268C">
      <w:pPr>
        <w:spacing w:after="0"/>
        <w:jc w:val="right"/>
      </w:pPr>
      <w:r>
        <w:lastRenderedPageBreak/>
        <w:t>Приложение к Постановлению</w:t>
      </w:r>
    </w:p>
    <w:p w:rsidR="00CA268C" w:rsidRDefault="00CA268C" w:rsidP="00CA268C">
      <w:pPr>
        <w:spacing w:after="0"/>
        <w:jc w:val="center"/>
      </w:pPr>
      <w:r>
        <w:t xml:space="preserve">                                                                                                                                Главы Тарутинского сельсовета </w:t>
      </w:r>
    </w:p>
    <w:p w:rsidR="00CA268C" w:rsidRDefault="00CA268C" w:rsidP="00CA268C">
      <w:pPr>
        <w:spacing w:after="0"/>
        <w:jc w:val="right"/>
      </w:pPr>
      <w:r>
        <w:t>от  00.00.2018г. №  00-П</w:t>
      </w:r>
    </w:p>
    <w:p w:rsidR="00CA268C" w:rsidRDefault="00CA268C" w:rsidP="00CA268C">
      <w:pPr>
        <w:spacing w:after="0"/>
      </w:pPr>
    </w:p>
    <w:p w:rsidR="00CA268C" w:rsidRDefault="00CA268C" w:rsidP="00CA268C">
      <w:pPr>
        <w:spacing w:after="0"/>
      </w:pPr>
    </w:p>
    <w:p w:rsidR="00CA268C" w:rsidRDefault="00CA268C" w:rsidP="00CA268C">
      <w:pPr>
        <w:spacing w:after="0"/>
      </w:pPr>
    </w:p>
    <w:p w:rsidR="00CA268C" w:rsidRDefault="00CA268C" w:rsidP="00CA268C">
      <w:pPr>
        <w:tabs>
          <w:tab w:val="left" w:pos="4095"/>
        </w:tabs>
        <w:spacing w:after="0"/>
        <w:jc w:val="center"/>
        <w:rPr>
          <w:bCs/>
          <w:sz w:val="28"/>
        </w:rPr>
      </w:pPr>
      <w:r>
        <w:rPr>
          <w:bCs/>
          <w:sz w:val="28"/>
        </w:rPr>
        <w:t>План профилактических мероприятий по исключению</w:t>
      </w:r>
    </w:p>
    <w:p w:rsidR="00CA268C" w:rsidRDefault="00CA268C" w:rsidP="00CA268C">
      <w:pPr>
        <w:tabs>
          <w:tab w:val="left" w:pos="4095"/>
        </w:tabs>
        <w:spacing w:after="0"/>
        <w:jc w:val="center"/>
        <w:rPr>
          <w:bCs/>
          <w:sz w:val="28"/>
        </w:rPr>
      </w:pPr>
      <w:r>
        <w:rPr>
          <w:bCs/>
          <w:sz w:val="28"/>
        </w:rPr>
        <w:t>возможности перехода природных пожаров</w:t>
      </w:r>
    </w:p>
    <w:p w:rsidR="00CA268C" w:rsidRDefault="00CA268C" w:rsidP="00CA268C">
      <w:pPr>
        <w:tabs>
          <w:tab w:val="left" w:pos="4095"/>
        </w:tabs>
        <w:spacing w:after="0"/>
        <w:jc w:val="center"/>
        <w:rPr>
          <w:bCs/>
          <w:sz w:val="28"/>
        </w:rPr>
      </w:pPr>
      <w:r>
        <w:rPr>
          <w:bCs/>
          <w:sz w:val="28"/>
        </w:rPr>
        <w:t>на территорию населенных пунктов Тарутинского сельсовета</w:t>
      </w:r>
    </w:p>
    <w:p w:rsidR="00CA268C" w:rsidRDefault="00CA268C" w:rsidP="00CA268C">
      <w:pPr>
        <w:tabs>
          <w:tab w:val="left" w:pos="4095"/>
        </w:tabs>
        <w:spacing w:after="0"/>
        <w:jc w:val="center"/>
        <w:rPr>
          <w:bCs/>
          <w:sz w:val="28"/>
        </w:rPr>
      </w:pPr>
    </w:p>
    <w:tbl>
      <w:tblPr>
        <w:tblStyle w:val="a3"/>
        <w:tblW w:w="11057" w:type="dxa"/>
        <w:tblInd w:w="-1026" w:type="dxa"/>
        <w:tblLook w:val="01E0"/>
      </w:tblPr>
      <w:tblGrid>
        <w:gridCol w:w="861"/>
        <w:gridCol w:w="5376"/>
        <w:gridCol w:w="2410"/>
        <w:gridCol w:w="2410"/>
      </w:tblGrid>
      <w:tr w:rsidR="00CA268C" w:rsidTr="00044DF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№</w:t>
            </w:r>
            <w:proofErr w:type="spellStart"/>
            <w:r>
              <w:rPr>
                <w:bCs/>
                <w:sz w:val="28"/>
              </w:rPr>
              <w:t>п</w:t>
            </w:r>
            <w:proofErr w:type="spellEnd"/>
            <w:r>
              <w:rPr>
                <w:bCs/>
                <w:sz w:val="28"/>
              </w:rPr>
              <w:t>/</w:t>
            </w:r>
            <w:proofErr w:type="spellStart"/>
            <w:r>
              <w:rPr>
                <w:bCs/>
                <w:sz w:val="28"/>
              </w:rPr>
              <w:t>п</w:t>
            </w:r>
            <w:proofErr w:type="spellEnd"/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Срок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Примечание</w:t>
            </w:r>
          </w:p>
        </w:tc>
      </w:tr>
      <w:tr w:rsidR="00CA268C" w:rsidTr="00044DF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 xml:space="preserve">Подготовка и утверждение плана мероприятий на </w:t>
            </w:r>
            <w:proofErr w:type="spellStart"/>
            <w:r>
              <w:rPr>
                <w:bCs/>
                <w:sz w:val="28"/>
              </w:rPr>
              <w:t>весеннее-летний</w:t>
            </w:r>
            <w:proofErr w:type="spellEnd"/>
            <w:r>
              <w:rPr>
                <w:bCs/>
                <w:sz w:val="28"/>
              </w:rPr>
              <w:t xml:space="preserve"> пожароопасный период, предусматривающего: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До 01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</w:tr>
      <w:tr w:rsidR="00CA268C" w:rsidTr="00044DF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Разработка и распространение памяток о мерах пожарной безопасности в быту, в том числе при пользовании открытым огнем на приусадебных участках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до 1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</w:tr>
      <w:tr w:rsidR="00CA268C" w:rsidTr="00044DF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Проведение проверок наличия на усадьбах граждан первичных средств тушения пожаров и противопожарного инвентаря (багров, лопат, емкости с водой) для оказания первой помощи по тушению пожаров.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до 01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</w:tr>
      <w:tr w:rsidR="00CA268C" w:rsidTr="00044DF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4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 xml:space="preserve">Проведение собраний граждан по обстановке с  пожарами. Реализация принятых на них решений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</w:tr>
      <w:tr w:rsidR="00CA268C" w:rsidTr="00044DF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Информирование населения о принимаемых мерах, проводимых мероприятиях по защите населенных пунктов от пожаров, соблюдении мер пожарной безопасности по месту проживания граждан с использованием возможностей средств массовой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В течении всего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</w:tr>
      <w:tr w:rsidR="00CA268C" w:rsidTr="00044DF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Восстановление и создание минерализованных полос (проведение опашки) на территориях населенных пунктов и дачных обществ, прилегающих к лесным массивам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 xml:space="preserve">С учетом местных условий, но не позднее </w:t>
            </w:r>
          </w:p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15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До установления сухой и жаркой погоды</w:t>
            </w:r>
          </w:p>
        </w:tc>
      </w:tr>
      <w:tr w:rsidR="00CA268C" w:rsidTr="00044DF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 xml:space="preserve">Оборудование мест общего пользования населенных пунктов средствами связи быстрого вывоза подразделений пожарной </w:t>
            </w:r>
            <w:r>
              <w:rPr>
                <w:bCs/>
                <w:sz w:val="28"/>
              </w:rPr>
              <w:lastRenderedPageBreak/>
              <w:t>охраны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lastRenderedPageBreak/>
              <w:t>До 20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</w:tr>
      <w:tr w:rsidR="00CA268C" w:rsidTr="00044DF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>8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Оказание необходимой адресной помощи пенсионерам и социально-незащищенным семьям по ремонту печного отопления и замене ветхой электропроводки. Осуществлять проверку мест проживания многодетных семей , у которых установлены </w:t>
            </w:r>
            <w:proofErr w:type="spellStart"/>
            <w:r>
              <w:rPr>
                <w:bCs/>
                <w:sz w:val="28"/>
              </w:rPr>
              <w:t>извещатели</w:t>
            </w:r>
            <w:proofErr w:type="spellEnd"/>
            <w:r>
              <w:rPr>
                <w:bCs/>
                <w:sz w:val="28"/>
              </w:rPr>
              <w:t xml:space="preserve"> о пожаре с целью определения их работоспособности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</w:tr>
      <w:tr w:rsidR="00CA268C" w:rsidTr="00044DF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Обеспечить постоянную готовность пожарного поста (пожарного автомобиля и закрепленного за ним персонала), добровольных пожарных формирований к действиям по предназначению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Весенне-летний пожароопасный период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</w:tr>
      <w:tr w:rsidR="00CA268C" w:rsidTr="00044DF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Организовать  обследование и ремонт источников наружного противопожарного водоснабжения (гидранты, водоемы, водонапорные башни)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До 01.05.2018г.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</w:tr>
      <w:tr w:rsidR="00CA268C" w:rsidTr="00044DF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Организовать уборку  и утилизацию горючих бытовых отходов в населенных пунктах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До начала пожароопасного периода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8C" w:rsidRDefault="00CA268C" w:rsidP="00044DF7">
            <w:pPr>
              <w:tabs>
                <w:tab w:val="left" w:pos="4095"/>
              </w:tabs>
              <w:jc w:val="center"/>
              <w:rPr>
                <w:bCs/>
                <w:sz w:val="28"/>
                <w:szCs w:val="24"/>
              </w:rPr>
            </w:pPr>
          </w:p>
        </w:tc>
      </w:tr>
    </w:tbl>
    <w:p w:rsidR="00CA268C" w:rsidRDefault="00CA268C" w:rsidP="00CA268C">
      <w:pPr>
        <w:tabs>
          <w:tab w:val="left" w:pos="4095"/>
        </w:tabs>
        <w:spacing w:after="0"/>
        <w:jc w:val="center"/>
        <w:rPr>
          <w:bCs/>
          <w:sz w:val="28"/>
        </w:rPr>
      </w:pPr>
    </w:p>
    <w:p w:rsidR="00CA268C" w:rsidRDefault="00CA268C" w:rsidP="00CA268C">
      <w:pPr>
        <w:tabs>
          <w:tab w:val="left" w:pos="4095"/>
        </w:tabs>
        <w:spacing w:after="0"/>
        <w:jc w:val="center"/>
        <w:rPr>
          <w:sz w:val="24"/>
        </w:rPr>
      </w:pPr>
    </w:p>
    <w:p w:rsidR="00CA268C" w:rsidRDefault="00CA268C" w:rsidP="00CA268C">
      <w:pPr>
        <w:tabs>
          <w:tab w:val="left" w:pos="4095"/>
        </w:tabs>
        <w:spacing w:after="0"/>
        <w:jc w:val="center"/>
      </w:pPr>
    </w:p>
    <w:p w:rsidR="00CA268C" w:rsidRDefault="00CA268C" w:rsidP="00CA268C">
      <w:pPr>
        <w:tabs>
          <w:tab w:val="left" w:pos="4095"/>
        </w:tabs>
        <w:spacing w:after="0"/>
        <w:jc w:val="center"/>
      </w:pPr>
    </w:p>
    <w:p w:rsidR="00CA268C" w:rsidRDefault="00CA268C" w:rsidP="00CA268C">
      <w:pPr>
        <w:tabs>
          <w:tab w:val="left" w:pos="4095"/>
        </w:tabs>
        <w:jc w:val="center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>
      <w:pPr>
        <w:jc w:val="right"/>
      </w:pPr>
    </w:p>
    <w:p w:rsidR="00CA268C" w:rsidRDefault="00CA268C" w:rsidP="00CA268C"/>
    <w:p w:rsidR="00D16FCC" w:rsidRDefault="00D16FCC"/>
    <w:sectPr w:rsidR="00D16FCC" w:rsidSect="00B7744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EFD" w:rsidRDefault="00396EFD" w:rsidP="00CA268C">
      <w:pPr>
        <w:spacing w:after="0" w:line="240" w:lineRule="auto"/>
      </w:pPr>
      <w:r>
        <w:separator/>
      </w:r>
    </w:p>
  </w:endnote>
  <w:endnote w:type="continuationSeparator" w:id="0">
    <w:p w:rsidR="00396EFD" w:rsidRDefault="00396EFD" w:rsidP="00CA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EFD" w:rsidRDefault="00396EFD" w:rsidP="00CA268C">
      <w:pPr>
        <w:spacing w:after="0" w:line="240" w:lineRule="auto"/>
      </w:pPr>
      <w:r>
        <w:separator/>
      </w:r>
    </w:p>
  </w:footnote>
  <w:footnote w:type="continuationSeparator" w:id="0">
    <w:p w:rsidR="00396EFD" w:rsidRDefault="00396EFD" w:rsidP="00CA2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68C" w:rsidRDefault="00CA268C">
    <w:pPr>
      <w:pStyle w:val="a6"/>
    </w:pPr>
    <w:r>
      <w:t xml:space="preserve">проект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68C"/>
    <w:rsid w:val="00396EFD"/>
    <w:rsid w:val="0068529A"/>
    <w:rsid w:val="00CA268C"/>
    <w:rsid w:val="00D1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8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A268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A268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A268C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A268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68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A268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A268C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A26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rsid w:val="00CA2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68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A2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268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A2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268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cp:lastPrinted>2018-03-16T02:51:00Z</cp:lastPrinted>
  <dcterms:created xsi:type="dcterms:W3CDTF">2018-03-16T02:50:00Z</dcterms:created>
  <dcterms:modified xsi:type="dcterms:W3CDTF">2018-03-16T02:51:00Z</dcterms:modified>
</cp:coreProperties>
</file>