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8C" w:rsidRDefault="00CA268C" w:rsidP="00CA268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68C" w:rsidRDefault="00CA268C" w:rsidP="00CA268C">
      <w:pPr>
        <w:spacing w:after="0"/>
        <w:rPr>
          <w:sz w:val="28"/>
          <w:szCs w:val="28"/>
        </w:rPr>
      </w:pPr>
    </w:p>
    <w:p w:rsidR="00CA268C" w:rsidRDefault="00CA268C" w:rsidP="00CA26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CA268C" w:rsidRDefault="00CA268C" w:rsidP="00CA268C">
      <w:pPr>
        <w:pStyle w:val="4"/>
        <w:rPr>
          <w:rFonts w:eastAsia="Arial Unicode MS"/>
          <w:szCs w:val="28"/>
        </w:rPr>
      </w:pPr>
      <w:r>
        <w:rPr>
          <w:szCs w:val="28"/>
        </w:rPr>
        <w:t>Ачинский район</w:t>
      </w:r>
    </w:p>
    <w:p w:rsidR="00CA268C" w:rsidRDefault="00CA268C" w:rsidP="00CA268C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CA268C" w:rsidRDefault="00CA268C" w:rsidP="00CA268C">
      <w:pPr>
        <w:spacing w:after="0"/>
        <w:jc w:val="center"/>
        <w:rPr>
          <w:b/>
          <w:bCs/>
          <w:sz w:val="28"/>
          <w:szCs w:val="28"/>
        </w:rPr>
      </w:pPr>
    </w:p>
    <w:p w:rsidR="00CA268C" w:rsidRDefault="00CA268C" w:rsidP="00CA268C">
      <w:pPr>
        <w:pStyle w:val="2"/>
        <w:jc w:val="center"/>
        <w:rPr>
          <w:b/>
          <w:szCs w:val="28"/>
        </w:rPr>
      </w:pPr>
      <w:r>
        <w:rPr>
          <w:b/>
          <w:bCs w:val="0"/>
          <w:szCs w:val="28"/>
        </w:rPr>
        <w:t>ПОСТАНОВЛЕНИЕ</w:t>
      </w:r>
    </w:p>
    <w:p w:rsidR="00CA268C" w:rsidRDefault="00CA268C" w:rsidP="00CA2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268C" w:rsidRDefault="00CA268C" w:rsidP="00CA2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7133">
        <w:rPr>
          <w:b/>
          <w:sz w:val="28"/>
          <w:szCs w:val="28"/>
        </w:rPr>
        <w:t>29.03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2018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56F8D">
        <w:rPr>
          <w:b/>
          <w:bCs/>
          <w:sz w:val="28"/>
          <w:szCs w:val="28"/>
        </w:rPr>
        <w:tab/>
      </w:r>
      <w:r w:rsidR="00856F8D">
        <w:rPr>
          <w:b/>
          <w:bCs/>
          <w:sz w:val="28"/>
          <w:szCs w:val="28"/>
        </w:rPr>
        <w:tab/>
      </w:r>
      <w:r w:rsidR="00856F8D">
        <w:rPr>
          <w:b/>
          <w:bCs/>
          <w:sz w:val="28"/>
          <w:szCs w:val="28"/>
        </w:rPr>
        <w:tab/>
        <w:t xml:space="preserve">                         № 1</w:t>
      </w:r>
      <w:r w:rsidR="004C713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-П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населенных пунктов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на весенне-летний 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2018 года</w:t>
      </w:r>
    </w:p>
    <w:p w:rsidR="00CA268C" w:rsidRDefault="00CA268C" w:rsidP="00CA26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CA268C" w:rsidRDefault="00CA268C" w:rsidP="00CA26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пожарной безопасности объектов в населенных пунктах Тарутинского сельсовета, учитывая сложившуюся обстановку с природными  пожарами, гибелью людей на пожарах, руководствуясь ст.19, 21,25,26,30 Федерального Закона от 21.12.1994г. № 69-ФЗ «О пожарной безопасности», Решением  комиссии по предупреждению и ликвидации ЧС и обеспечению пожарной безопасности  администрации Ачинского района №1 от 03.03.2017 года, руководствуясь ст.7 п.1 п.п.23  Устава Тарутинского сельсовета  </w:t>
      </w:r>
    </w:p>
    <w:p w:rsidR="00CA268C" w:rsidRDefault="00CA268C" w:rsidP="00CA268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план профилактических мероприятий по исключению возможности перехода природных пожаров на территорию населенных пунктов Тарутинского сельсовета (согласно приложению).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план эвакуации населения на случай пожара (согласно приложению).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 руководителям предприятий, организаций, независимо от организационно- правовых форм, жителям обеспечить выполнение предложенных мероприятий.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Рекомендовать мастеру участка п.Тарутино   проверить исправность пожарного водоснабжения в п.Тарутино, с.Покровка, д.Козловка, д.Ольховка, д.Боровка.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5.Контролировать работу телефонной связи. 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Содержать минерализованную полосу шириной не менее 6м в пожароопасных направлениях.</w:t>
      </w:r>
    </w:p>
    <w:p w:rsidR="00CA268C" w:rsidRDefault="00CA268C" w:rsidP="00CA268C">
      <w:pPr>
        <w:shd w:val="clear" w:color="auto" w:fill="FFFFFF"/>
        <w:tabs>
          <w:tab w:val="left" w:pos="989"/>
        </w:tabs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Разместить настоящее Постановление  в сети Интернет на официальном сайте Тарутинского сельсовета 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 </w:t>
      </w:r>
      <w:r>
        <w:rPr>
          <w:sz w:val="28"/>
          <w:szCs w:val="28"/>
          <w:lang w:val="en-US"/>
        </w:rPr>
        <w:t>tarutino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CA268C" w:rsidRDefault="00CA268C" w:rsidP="00CA26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в день следующий за днем его официального опубликования в информационном листе администрации Тарутинского сельсовета «Сельские вести».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</w:p>
    <w:p w:rsidR="00CA268C" w:rsidRDefault="00CA268C" w:rsidP="00CA268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   Тарутинского сельсовета                                              В.А. Потехин</w:t>
      </w:r>
    </w:p>
    <w:p w:rsidR="00CA268C" w:rsidRDefault="00CA268C" w:rsidP="00CA268C">
      <w:pPr>
        <w:spacing w:after="0"/>
        <w:jc w:val="right"/>
        <w:rPr>
          <w:sz w:val="28"/>
          <w:szCs w:val="28"/>
        </w:rPr>
      </w:pPr>
    </w:p>
    <w:p w:rsidR="00CA268C" w:rsidRDefault="00CA268C" w:rsidP="00CA268C">
      <w:pPr>
        <w:spacing w:after="0"/>
        <w:jc w:val="right"/>
        <w:rPr>
          <w:sz w:val="28"/>
          <w:szCs w:val="28"/>
        </w:rPr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spacing w:after="0"/>
        <w:jc w:val="right"/>
      </w:pPr>
    </w:p>
    <w:p w:rsidR="00CA268C" w:rsidRDefault="00CA268C" w:rsidP="00CA268C">
      <w:pPr>
        <w:spacing w:after="0"/>
        <w:jc w:val="right"/>
      </w:pPr>
      <w:r>
        <w:lastRenderedPageBreak/>
        <w:t>Приложение к Постановлению</w:t>
      </w:r>
    </w:p>
    <w:p w:rsidR="00CA268C" w:rsidRDefault="00CA268C" w:rsidP="00CA268C">
      <w:pPr>
        <w:spacing w:after="0"/>
        <w:jc w:val="center"/>
      </w:pPr>
      <w:r>
        <w:t xml:space="preserve">                                                                                                                                Главы Тарутинского сельсовета </w:t>
      </w:r>
    </w:p>
    <w:p w:rsidR="00CA268C" w:rsidRDefault="004C7133" w:rsidP="00CA268C">
      <w:pPr>
        <w:spacing w:after="0"/>
        <w:jc w:val="right"/>
      </w:pPr>
      <w:r>
        <w:t>от  18.03.2018г. №  19</w:t>
      </w:r>
      <w:r w:rsidR="00CA268C">
        <w:t>-П</w:t>
      </w:r>
    </w:p>
    <w:p w:rsidR="00CA268C" w:rsidRDefault="00CA268C" w:rsidP="00CA268C">
      <w:pPr>
        <w:spacing w:after="0"/>
      </w:pPr>
    </w:p>
    <w:p w:rsidR="00CA268C" w:rsidRDefault="00CA268C" w:rsidP="00CA268C">
      <w:pPr>
        <w:spacing w:after="0"/>
      </w:pPr>
    </w:p>
    <w:p w:rsidR="00CA268C" w:rsidRDefault="00CA268C" w:rsidP="00CA268C">
      <w:pPr>
        <w:spacing w:after="0"/>
      </w:pP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План профилактических мероприятий по исключению</w:t>
      </w: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возможности перехода природных пожаров</w:t>
      </w: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на территорию населенных пунктов Тарутинского сельсовета</w:t>
      </w: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861"/>
        <w:gridCol w:w="5376"/>
        <w:gridCol w:w="2410"/>
        <w:gridCol w:w="2410"/>
      </w:tblGrid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№п/п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Примечание</w:t>
            </w: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Подготовка и утверждение плана мероприятий на весеннее-летний пожароопасный период, предусматривающего: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емкости с водой) для оказания первой помощи по тушению пожаров.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Проведение собраний граждан по обстановке с  пожарами. Реализация принятых на них решений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 течении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Восстановление и создание минерализованных полос (проведение опашки) на территориях населенных пунктов и дачных обществ, прилегающих к лесным массивам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 учетом местных условий, но не позднее </w:t>
            </w:r>
          </w:p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установления сухой и жаркой погоды</w:t>
            </w: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Оборудование мест общего пользования населенных пунктов средствами связи быстрого вывоза подразделений пожарной </w:t>
            </w:r>
            <w:r>
              <w:rPr>
                <w:bCs/>
                <w:sz w:val="28"/>
              </w:rPr>
              <w:lastRenderedPageBreak/>
              <w:t>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До 20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Оказание необходимой адресной помощи пенсионерам и социально-незащищенным семьям по ремонту печного отопления и замене ветхой электропроводки. Осуществлять проверку мест проживания многодетных семей , у которых установлены извещатели о пожаре с целью определения их работоспособности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Обеспечить постоянную готовность пожарного поста (пожарного автомобиля и закрепленного за ним персонала), добровольных пожарных формирований к действиям по предназначению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Весенне-летний пожароопасный 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Организовать  обследование и ремонт источников наружного противопожарного водоснабжения (гидранты, водоемы, водонапорные башни)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01.05.2018г.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Организовать уборку  и утилизацию горючих бытовых отходов в населенных пунктах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начала пожароопасного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</w:p>
    <w:p w:rsidR="00CA268C" w:rsidRDefault="00CA268C" w:rsidP="00CA268C">
      <w:pPr>
        <w:tabs>
          <w:tab w:val="left" w:pos="4095"/>
        </w:tabs>
        <w:spacing w:after="0"/>
        <w:jc w:val="center"/>
        <w:rPr>
          <w:sz w:val="24"/>
        </w:rPr>
      </w:pPr>
    </w:p>
    <w:p w:rsidR="00CA268C" w:rsidRDefault="00CA268C" w:rsidP="00CA268C">
      <w:pPr>
        <w:tabs>
          <w:tab w:val="left" w:pos="4095"/>
        </w:tabs>
        <w:spacing w:after="0"/>
        <w:jc w:val="center"/>
      </w:pPr>
    </w:p>
    <w:p w:rsidR="00CA268C" w:rsidRDefault="00CA268C" w:rsidP="00CA268C">
      <w:pPr>
        <w:tabs>
          <w:tab w:val="left" w:pos="4095"/>
        </w:tabs>
        <w:spacing w:after="0"/>
        <w:jc w:val="center"/>
      </w:pPr>
    </w:p>
    <w:p w:rsidR="00CA268C" w:rsidRDefault="00CA268C" w:rsidP="00CA268C">
      <w:pPr>
        <w:tabs>
          <w:tab w:val="left" w:pos="4095"/>
        </w:tabs>
        <w:jc w:val="center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/>
    <w:p w:rsidR="00D16FCC" w:rsidRDefault="00D16FCC"/>
    <w:sectPr w:rsidR="00D16FCC" w:rsidSect="00B7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7F" w:rsidRDefault="00987E7F" w:rsidP="00CA268C">
      <w:pPr>
        <w:spacing w:after="0" w:line="240" w:lineRule="auto"/>
      </w:pPr>
      <w:r>
        <w:separator/>
      </w:r>
    </w:p>
  </w:endnote>
  <w:endnote w:type="continuationSeparator" w:id="0">
    <w:p w:rsidR="00987E7F" w:rsidRDefault="00987E7F" w:rsidP="00CA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7F" w:rsidRDefault="00987E7F" w:rsidP="00CA268C">
      <w:pPr>
        <w:spacing w:after="0" w:line="240" w:lineRule="auto"/>
      </w:pPr>
      <w:r>
        <w:separator/>
      </w:r>
    </w:p>
  </w:footnote>
  <w:footnote w:type="continuationSeparator" w:id="0">
    <w:p w:rsidR="00987E7F" w:rsidRDefault="00987E7F" w:rsidP="00CA2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8C"/>
    <w:rsid w:val="001F732D"/>
    <w:rsid w:val="002E3D7E"/>
    <w:rsid w:val="00396EFD"/>
    <w:rsid w:val="004C7133"/>
    <w:rsid w:val="0068529A"/>
    <w:rsid w:val="00856F8D"/>
    <w:rsid w:val="008C7567"/>
    <w:rsid w:val="00987E7F"/>
    <w:rsid w:val="00CA268C"/>
    <w:rsid w:val="00D1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26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A26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A268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A26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6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A26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A268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2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CA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68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6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6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2018-03-28T01:19:00Z</cp:lastPrinted>
  <dcterms:created xsi:type="dcterms:W3CDTF">2018-03-16T02:50:00Z</dcterms:created>
  <dcterms:modified xsi:type="dcterms:W3CDTF">2018-03-28T02:04:00Z</dcterms:modified>
</cp:coreProperties>
</file>