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" w:tblpY="250"/>
        <w:tblW w:w="20206" w:type="dxa"/>
        <w:tblLook w:val="04A0" w:firstRow="1" w:lastRow="0" w:firstColumn="1" w:lastColumn="0" w:noHBand="0" w:noVBand="1"/>
      </w:tblPr>
      <w:tblGrid>
        <w:gridCol w:w="1641"/>
        <w:gridCol w:w="1170"/>
        <w:gridCol w:w="2820"/>
        <w:gridCol w:w="1734"/>
        <w:gridCol w:w="1734"/>
        <w:gridCol w:w="11107"/>
      </w:tblGrid>
      <w:tr w:rsidR="00AC48D9" w:rsidRPr="00AC48D9" w:rsidTr="004B471F">
        <w:trPr>
          <w:trHeight w:val="7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48D9" w:rsidRPr="00AC48D9" w:rsidTr="004B471F">
        <w:trPr>
          <w:trHeight w:val="990"/>
        </w:trPr>
        <w:tc>
          <w:tcPr>
            <w:tcW w:w="2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2977"/>
              <w:gridCol w:w="2580"/>
              <w:gridCol w:w="1640"/>
              <w:gridCol w:w="3860"/>
            </w:tblGrid>
            <w:tr w:rsidR="004B471F" w:rsidRPr="008856C9" w:rsidTr="004B471F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B471F" w:rsidRPr="004B471F" w:rsidRDefault="004B471F" w:rsidP="004B471F">
                  <w:pPr>
                    <w:framePr w:hSpace="180" w:wrap="around" w:vAnchor="page" w:hAnchor="page" w:x="1" w:y="250"/>
                    <w:spacing w:after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B471F" w:rsidRPr="004B471F" w:rsidRDefault="004B471F" w:rsidP="004B471F">
                  <w:pPr>
                    <w:framePr w:hSpace="180" w:wrap="around" w:vAnchor="page" w:hAnchor="page" w:x="1" w:y="250"/>
                    <w:spacing w:after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471F" w:rsidRPr="004B471F" w:rsidRDefault="004B471F" w:rsidP="004B471F">
                  <w:pPr>
                    <w:framePr w:hSpace="180" w:wrap="around" w:vAnchor="page" w:hAnchor="page" w:x="1" w:y="250"/>
                    <w:spacing w:after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B471F" w:rsidRPr="004B471F" w:rsidRDefault="004B471F" w:rsidP="004B471F">
                  <w:pPr>
                    <w:framePr w:hSpace="180" w:wrap="around" w:vAnchor="page" w:hAnchor="page" w:x="1" w:y="250"/>
                    <w:spacing w:after="0"/>
                    <w:jc w:val="right"/>
                    <w:rPr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4B471F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Приложение </w:t>
                  </w:r>
                  <w:r>
                    <w:rPr>
                      <w:b/>
                      <w:bCs/>
                      <w:sz w:val="16"/>
                      <w:szCs w:val="16"/>
                      <w:lang w:val="en-US" w:eastAsia="ru-RU"/>
                    </w:rPr>
                    <w:t>4</w:t>
                  </w:r>
                </w:p>
              </w:tc>
            </w:tr>
            <w:tr w:rsidR="004B471F" w:rsidRPr="008856C9" w:rsidTr="004B471F">
              <w:trPr>
                <w:trHeight w:val="360"/>
              </w:trPr>
              <w:tc>
                <w:tcPr>
                  <w:tcW w:w="110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B471F" w:rsidRPr="004B471F" w:rsidRDefault="004B471F" w:rsidP="004B471F">
                  <w:pPr>
                    <w:framePr w:hSpace="180" w:wrap="around" w:vAnchor="page" w:hAnchor="page" w:x="1" w:y="250"/>
                    <w:spacing w:after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4B471F">
                    <w:rPr>
                      <w:sz w:val="16"/>
                      <w:szCs w:val="16"/>
                      <w:lang w:eastAsia="ru-RU"/>
                    </w:rPr>
                    <w:t xml:space="preserve">к Решению Совета депутатов Тарутинского сельсовета </w:t>
                  </w:r>
                </w:p>
                <w:p w:rsidR="004B471F" w:rsidRPr="004B471F" w:rsidRDefault="004B471F" w:rsidP="009D3D25">
                  <w:pPr>
                    <w:framePr w:hSpace="180" w:wrap="around" w:vAnchor="page" w:hAnchor="page" w:x="1" w:y="250"/>
                    <w:spacing w:after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4B471F">
                    <w:rPr>
                      <w:sz w:val="16"/>
                      <w:szCs w:val="16"/>
                      <w:lang w:eastAsia="ru-RU"/>
                    </w:rPr>
                    <w:t xml:space="preserve">от 20.12.2018 № </w:t>
                  </w:r>
                  <w:r w:rsidR="009D3D25">
                    <w:rPr>
                      <w:sz w:val="16"/>
                      <w:szCs w:val="16"/>
                      <w:lang w:eastAsia="ru-RU"/>
                    </w:rPr>
                    <w:t>34-104Р</w:t>
                  </w:r>
                  <w:bookmarkStart w:id="0" w:name="_GoBack"/>
                  <w:bookmarkEnd w:id="0"/>
                </w:p>
              </w:tc>
            </w:tr>
            <w:tr w:rsidR="004B471F" w:rsidRPr="008856C9" w:rsidTr="004B471F">
              <w:trPr>
                <w:trHeight w:val="360"/>
              </w:trPr>
              <w:tc>
                <w:tcPr>
                  <w:tcW w:w="110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4B471F" w:rsidRPr="009D3D25" w:rsidRDefault="004B471F" w:rsidP="004B471F">
                  <w:pPr>
                    <w:framePr w:hSpace="180" w:wrap="around" w:vAnchor="page" w:hAnchor="page" w:x="1" w:y="250"/>
                    <w:spacing w:after="0"/>
                    <w:jc w:val="right"/>
                    <w:rPr>
                      <w:b/>
                      <w:sz w:val="16"/>
                      <w:szCs w:val="16"/>
                      <w:lang w:eastAsia="ru-RU"/>
                    </w:rPr>
                  </w:pPr>
                  <w:r w:rsidRPr="004B471F">
                    <w:rPr>
                      <w:b/>
                      <w:sz w:val="16"/>
                      <w:szCs w:val="16"/>
                      <w:lang w:eastAsia="ru-RU"/>
                    </w:rPr>
                    <w:t xml:space="preserve">Приложение </w:t>
                  </w:r>
                  <w:r w:rsidRPr="009D3D25">
                    <w:rPr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  <w:p w:rsidR="004B471F" w:rsidRPr="004B471F" w:rsidRDefault="004B471F" w:rsidP="004B471F">
                  <w:pPr>
                    <w:framePr w:hSpace="180" w:wrap="around" w:vAnchor="page" w:hAnchor="page" w:x="1" w:y="250"/>
                    <w:spacing w:after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4B471F">
                    <w:rPr>
                      <w:sz w:val="16"/>
                      <w:szCs w:val="16"/>
                      <w:lang w:eastAsia="ru-RU"/>
                    </w:rPr>
                    <w:t>К Решению Совета депутатов Тарутинского сельсовета</w:t>
                  </w:r>
                </w:p>
                <w:p w:rsidR="004B471F" w:rsidRPr="004B471F" w:rsidRDefault="004B471F" w:rsidP="004B471F">
                  <w:pPr>
                    <w:framePr w:hSpace="180" w:wrap="around" w:vAnchor="page" w:hAnchor="page" w:x="1" w:y="250"/>
                    <w:spacing w:after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4B471F">
                    <w:rPr>
                      <w:sz w:val="16"/>
                      <w:szCs w:val="16"/>
                      <w:lang w:eastAsia="ru-RU"/>
                    </w:rPr>
                    <w:t>От 18.06.2018 № 30-91Р</w:t>
                  </w:r>
                </w:p>
                <w:p w:rsidR="004B471F" w:rsidRPr="009D3D25" w:rsidRDefault="004B471F" w:rsidP="004B471F">
                  <w:pPr>
                    <w:framePr w:hSpace="180" w:wrap="around" w:vAnchor="page" w:hAnchor="page" w:x="1" w:y="250"/>
                    <w:spacing w:after="0"/>
                    <w:jc w:val="right"/>
                    <w:rPr>
                      <w:b/>
                      <w:sz w:val="16"/>
                      <w:szCs w:val="16"/>
                      <w:lang w:eastAsia="ru-RU"/>
                    </w:rPr>
                  </w:pPr>
                  <w:r w:rsidRPr="004B471F">
                    <w:rPr>
                      <w:b/>
                      <w:sz w:val="16"/>
                      <w:szCs w:val="16"/>
                      <w:lang w:eastAsia="ru-RU"/>
                    </w:rPr>
                    <w:t xml:space="preserve">Приложение </w:t>
                  </w:r>
                  <w:r w:rsidRPr="009D3D25">
                    <w:rPr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  <w:p w:rsidR="004B471F" w:rsidRPr="004B471F" w:rsidRDefault="004B471F" w:rsidP="004B471F">
                  <w:pPr>
                    <w:framePr w:hSpace="180" w:wrap="around" w:vAnchor="page" w:hAnchor="page" w:x="1" w:y="250"/>
                    <w:spacing w:after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4B471F">
                    <w:rPr>
                      <w:sz w:val="16"/>
                      <w:szCs w:val="16"/>
                      <w:lang w:eastAsia="ru-RU"/>
                    </w:rPr>
                    <w:t>К Решению Совета депутатов Тарутинского сельсовета</w:t>
                  </w:r>
                </w:p>
                <w:p w:rsidR="004B471F" w:rsidRPr="004B471F" w:rsidRDefault="004B471F" w:rsidP="004B471F">
                  <w:pPr>
                    <w:framePr w:hSpace="180" w:wrap="around" w:vAnchor="page" w:hAnchor="page" w:x="1" w:y="250"/>
                    <w:spacing w:after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4B471F">
                    <w:rPr>
                      <w:sz w:val="16"/>
                      <w:szCs w:val="16"/>
                      <w:lang w:eastAsia="ru-RU"/>
                    </w:rPr>
                    <w:t>От 07.05.2018  № 29-87Р</w:t>
                  </w:r>
                </w:p>
                <w:p w:rsidR="004B471F" w:rsidRPr="009D3D25" w:rsidRDefault="004B471F" w:rsidP="004B471F">
                  <w:pPr>
                    <w:framePr w:hSpace="180" w:wrap="around" w:vAnchor="page" w:hAnchor="page" w:x="1" w:y="250"/>
                    <w:spacing w:after="0"/>
                    <w:jc w:val="right"/>
                    <w:rPr>
                      <w:b/>
                      <w:sz w:val="16"/>
                      <w:szCs w:val="16"/>
                      <w:lang w:eastAsia="ru-RU"/>
                    </w:rPr>
                  </w:pPr>
                  <w:r w:rsidRPr="004B471F">
                    <w:rPr>
                      <w:b/>
                      <w:sz w:val="16"/>
                      <w:szCs w:val="16"/>
                      <w:lang w:eastAsia="ru-RU"/>
                    </w:rPr>
                    <w:t xml:space="preserve">Приложение </w:t>
                  </w:r>
                  <w:r w:rsidRPr="009D3D25">
                    <w:rPr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  <w:p w:rsidR="004B471F" w:rsidRPr="004B471F" w:rsidRDefault="004B471F" w:rsidP="004B471F">
                  <w:pPr>
                    <w:framePr w:hSpace="180" w:wrap="around" w:vAnchor="page" w:hAnchor="page" w:x="1" w:y="250"/>
                    <w:spacing w:after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4B471F">
                    <w:rPr>
                      <w:sz w:val="16"/>
                      <w:szCs w:val="16"/>
                      <w:lang w:eastAsia="ru-RU"/>
                    </w:rPr>
                    <w:t>К Решению Совета депутатов Тарутинского сельсовета</w:t>
                  </w:r>
                </w:p>
                <w:p w:rsidR="004B471F" w:rsidRPr="004B471F" w:rsidRDefault="004B471F" w:rsidP="004B471F">
                  <w:pPr>
                    <w:framePr w:hSpace="180" w:wrap="around" w:vAnchor="page" w:hAnchor="page" w:x="1" w:y="250"/>
                    <w:spacing w:after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4B471F">
                    <w:rPr>
                      <w:sz w:val="16"/>
                      <w:szCs w:val="16"/>
                      <w:lang w:eastAsia="ru-RU"/>
                    </w:rPr>
                    <w:t>От 26.01.2018 № 27-80Р</w:t>
                  </w:r>
                </w:p>
                <w:p w:rsidR="004B471F" w:rsidRPr="009D3D25" w:rsidRDefault="004B471F" w:rsidP="004B471F">
                  <w:pPr>
                    <w:framePr w:hSpace="180" w:wrap="around" w:vAnchor="page" w:hAnchor="page" w:x="1" w:y="250"/>
                    <w:spacing w:after="0"/>
                    <w:jc w:val="right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 xml:space="preserve">Приложение </w:t>
                  </w:r>
                  <w:r w:rsidRPr="009D3D25">
                    <w:rPr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  <w:p w:rsidR="004B471F" w:rsidRPr="004B471F" w:rsidRDefault="004B471F" w:rsidP="004B471F">
                  <w:pPr>
                    <w:framePr w:hSpace="180" w:wrap="around" w:vAnchor="page" w:hAnchor="page" w:x="1" w:y="250"/>
                    <w:spacing w:after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4B471F">
                    <w:rPr>
                      <w:sz w:val="16"/>
                      <w:szCs w:val="16"/>
                      <w:lang w:eastAsia="ru-RU"/>
                    </w:rPr>
                    <w:t>К Решению Совета депутатов Тарутинского сельсовета</w:t>
                  </w:r>
                </w:p>
                <w:p w:rsidR="004B471F" w:rsidRPr="004B471F" w:rsidRDefault="004B471F" w:rsidP="004B471F">
                  <w:pPr>
                    <w:framePr w:hSpace="180" w:wrap="around" w:vAnchor="page" w:hAnchor="page" w:x="1" w:y="250"/>
                    <w:spacing w:after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4B471F">
                    <w:rPr>
                      <w:sz w:val="16"/>
                      <w:szCs w:val="16"/>
                      <w:lang w:eastAsia="ru-RU"/>
                    </w:rPr>
                    <w:t>От 26.12.2017 № 26-76Р</w:t>
                  </w:r>
                </w:p>
              </w:tc>
            </w:tr>
          </w:tbl>
          <w:p w:rsidR="004B471F" w:rsidRPr="004B471F" w:rsidRDefault="004B471F" w:rsidP="004B471F">
            <w:pPr>
              <w:rPr>
                <w:lang w:val="en-US"/>
              </w:rPr>
            </w:pPr>
          </w:p>
          <w:tbl>
            <w:tblPr>
              <w:tblW w:w="18497" w:type="dxa"/>
              <w:tblInd w:w="426" w:type="dxa"/>
              <w:tblLook w:val="04A0" w:firstRow="1" w:lastRow="0" w:firstColumn="1" w:lastColumn="0" w:noHBand="0" w:noVBand="1"/>
            </w:tblPr>
            <w:tblGrid>
              <w:gridCol w:w="1203"/>
              <w:gridCol w:w="3338"/>
              <w:gridCol w:w="1660"/>
              <w:gridCol w:w="1660"/>
              <w:gridCol w:w="1820"/>
              <w:gridCol w:w="8816"/>
            </w:tblGrid>
            <w:tr w:rsidR="004B471F" w:rsidRPr="00AC48D9" w:rsidTr="004B471F">
              <w:trPr>
                <w:trHeight w:val="270"/>
              </w:trPr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255"/>
              </w:trPr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Сумма на 2018 год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Сумма на 2019 год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Сумма на 2020 год</w:t>
                  </w:r>
                </w:p>
              </w:tc>
              <w:tc>
                <w:tcPr>
                  <w:tcW w:w="881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tabs>
                      <w:tab w:val="left" w:pos="344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450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Наименование КФСР</w:t>
                  </w: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420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0100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6 038 066,50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4 456 827,00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4 468 862,00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810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 Федерации и муниципального образования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648 345,00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584 454,00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584 454,00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1119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0103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540 262,00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487 026,00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487 026,00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1121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4 161 783,00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2 951 247,00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2 963 282,00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255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0111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450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685 676,50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432 100,00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432 100,00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255"/>
              </w:trPr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0200</w:t>
                  </w:r>
                </w:p>
              </w:tc>
              <w:tc>
                <w:tcPr>
                  <w:tcW w:w="33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307 256,00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286 000,00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298 000,00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450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307 256,00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286 000,00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298 000,00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522"/>
              </w:trPr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0300</w:t>
                  </w:r>
                </w:p>
              </w:tc>
              <w:tc>
                <w:tcPr>
                  <w:tcW w:w="33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597 350,00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505 822,00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518 627,00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244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597 350,00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505 822,00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518 627,00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208"/>
              </w:trPr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0400</w:t>
                  </w:r>
                </w:p>
              </w:tc>
              <w:tc>
                <w:tcPr>
                  <w:tcW w:w="33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2 467 115,00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596 400,00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616 700,00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200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2 467 115,00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596 400,00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616 700,00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420"/>
              </w:trPr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0500</w:t>
                  </w:r>
                </w:p>
              </w:tc>
              <w:tc>
                <w:tcPr>
                  <w:tcW w:w="33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9 157 174,14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1 945 383,00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1 767 148,00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255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0501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23 400,00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23 400,00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23 400,00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255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6 139 805,52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255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2 762 863,59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1 837 983,00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1 665 993,00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366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0505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231 105,03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84 000,00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77 755,00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255"/>
              </w:trPr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1000</w:t>
                  </w:r>
                </w:p>
              </w:tc>
              <w:tc>
                <w:tcPr>
                  <w:tcW w:w="33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995 307,60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255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1001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308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1003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983 307,60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232"/>
              </w:trPr>
              <w:tc>
                <w:tcPr>
                  <w:tcW w:w="12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169 155,00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340 050,00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B471F" w:rsidRPr="00AC48D9" w:rsidTr="004B471F">
              <w:trPr>
                <w:trHeight w:val="255"/>
              </w:trPr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19 562 269,24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7 971 587,00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C48D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8 021 387,00</w:t>
                  </w:r>
                </w:p>
              </w:tc>
              <w:tc>
                <w:tcPr>
                  <w:tcW w:w="8816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471F" w:rsidRPr="00AC48D9" w:rsidRDefault="004B471F" w:rsidP="004B471F">
                  <w:pPr>
                    <w:framePr w:hSpace="180" w:wrap="around" w:vAnchor="page" w:hAnchor="page" w:x="1" w:y="2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C48D9" w:rsidRPr="00AC48D9" w:rsidRDefault="00AC48D9" w:rsidP="004B4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AC48D9" w:rsidRPr="00AC48D9" w:rsidTr="004B471F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C48D9" w:rsidRPr="00AC48D9" w:rsidTr="004B471F">
        <w:trPr>
          <w:trHeight w:val="3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D9" w:rsidRPr="00AC48D9" w:rsidRDefault="00AC48D9" w:rsidP="004B47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8D9" w:rsidRPr="00AC48D9" w:rsidRDefault="00AC48D9" w:rsidP="004B471F">
            <w:pPr>
              <w:tabs>
                <w:tab w:val="left" w:pos="2629"/>
              </w:tabs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63531" w:rsidRDefault="00763531"/>
    <w:sectPr w:rsidR="00763531" w:rsidSect="004B471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FF"/>
    <w:rsid w:val="004B471F"/>
    <w:rsid w:val="00763531"/>
    <w:rsid w:val="00861BFF"/>
    <w:rsid w:val="009D3D25"/>
    <w:rsid w:val="00AC48D9"/>
    <w:rsid w:val="00B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2018-12-21T05:41:00Z</dcterms:created>
  <dcterms:modified xsi:type="dcterms:W3CDTF">2018-12-21T07:07:00Z</dcterms:modified>
</cp:coreProperties>
</file>