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4B" w:rsidRDefault="0012224B" w:rsidP="0012224B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156210</wp:posOffset>
            </wp:positionV>
            <wp:extent cx="657225" cy="809625"/>
            <wp:effectExtent l="19050" t="0" r="952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проект</w:t>
      </w:r>
      <w:r>
        <w:rPr>
          <w:sz w:val="28"/>
          <w:szCs w:val="28"/>
        </w:rPr>
        <w:br w:type="textWrapping" w:clear="all"/>
      </w:r>
    </w:p>
    <w:p w:rsidR="0012224B" w:rsidRDefault="0012224B" w:rsidP="0012224B">
      <w:pPr>
        <w:spacing w:after="0"/>
        <w:jc w:val="center"/>
        <w:rPr>
          <w:sz w:val="28"/>
          <w:szCs w:val="28"/>
        </w:rPr>
      </w:pPr>
    </w:p>
    <w:p w:rsidR="0012224B" w:rsidRDefault="0012224B" w:rsidP="0012224B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 РАЙОН</w:t>
      </w:r>
    </w:p>
    <w:p w:rsidR="0012224B" w:rsidRDefault="0012224B" w:rsidP="0012224B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ТАРУТИНСКОГО СЕЛЬСОВЕТА</w:t>
      </w:r>
    </w:p>
    <w:p w:rsidR="0012224B" w:rsidRDefault="0012224B" w:rsidP="0012224B">
      <w:pPr>
        <w:spacing w:after="0"/>
        <w:jc w:val="center"/>
        <w:rPr>
          <w:b/>
          <w:bCs/>
          <w:sz w:val="28"/>
          <w:szCs w:val="28"/>
        </w:rPr>
      </w:pPr>
    </w:p>
    <w:p w:rsidR="0012224B" w:rsidRDefault="0012224B" w:rsidP="0012224B">
      <w:pPr>
        <w:pStyle w:val="2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 О С Т А Н О В Л Е Н И Е</w:t>
      </w:r>
    </w:p>
    <w:p w:rsidR="0012224B" w:rsidRDefault="0012224B" w:rsidP="0012224B">
      <w:pPr>
        <w:spacing w:after="0"/>
        <w:rPr>
          <w:sz w:val="28"/>
          <w:szCs w:val="28"/>
        </w:rPr>
      </w:pPr>
    </w:p>
    <w:p w:rsidR="0012224B" w:rsidRDefault="0012224B" w:rsidP="001222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00.00.2019                                          п.Тарутино                                 № 00-П</w:t>
      </w:r>
    </w:p>
    <w:p w:rsidR="0012224B" w:rsidRDefault="0012224B" w:rsidP="0012224B">
      <w:pPr>
        <w:spacing w:after="0"/>
        <w:rPr>
          <w:sz w:val="28"/>
          <w:szCs w:val="28"/>
        </w:rPr>
      </w:pPr>
    </w:p>
    <w:p w:rsidR="0012224B" w:rsidRDefault="0012224B" w:rsidP="0012224B">
      <w:pPr>
        <w:spacing w:after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общепоселенческого</w:t>
      </w:r>
      <w:proofErr w:type="spellEnd"/>
      <w:r>
        <w:rPr>
          <w:b/>
          <w:sz w:val="28"/>
          <w:szCs w:val="28"/>
        </w:rPr>
        <w:t xml:space="preserve"> двухмесячника по благоустройству территории Тарутинского сельсовета</w:t>
      </w:r>
    </w:p>
    <w:p w:rsidR="0012224B" w:rsidRDefault="0012224B" w:rsidP="0012224B">
      <w:pPr>
        <w:spacing w:after="0"/>
        <w:ind w:firstLine="540"/>
        <w:jc w:val="both"/>
        <w:rPr>
          <w:b/>
          <w:sz w:val="28"/>
          <w:szCs w:val="28"/>
        </w:rPr>
      </w:pP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улучшения санитарного состояния, благоустройства и озеленения  сельских территорий, на основании п.2 ст.21 Федерального Закона «О санитарно-эпидемиологическом благополучии населения», руководствуясь ст.7  Устава Тарутинского сельсовета  </w:t>
      </w:r>
      <w:r>
        <w:rPr>
          <w:b/>
          <w:sz w:val="28"/>
          <w:szCs w:val="28"/>
        </w:rPr>
        <w:t>ПОСТАНОВЛЯЮ: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Объявить с 22.04. 2019 по 24 июня 2019 года двухмесячник по благоустройству и наведению санитарного порядка  в населенных пунктах.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и утвердить план мероприятий по благоустройству территорий на 2019, год  согласно приложения 1.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жилищно-коммунального хозяйства, РЭС провести мероприятия по благоустройству на подведомственных им территориях котельных, водонапорных башнях и скважин, трансформаторных подстанциях.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владельцам объектов торговли выполнить благоустройство и озеленение территорий, прилегающей к объекту, в радиусе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10 метров</w:t>
        </w:r>
      </w:smartTag>
      <w:r>
        <w:rPr>
          <w:sz w:val="28"/>
          <w:szCs w:val="28"/>
        </w:rPr>
        <w:t>.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владельцам жилых домов убрать с придомовой территории строительный материал, дрова, сельскохозяйственную технику, произвести очистку от накопленного бытового мусора.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spellStart"/>
      <w:r>
        <w:rPr>
          <w:sz w:val="28"/>
          <w:szCs w:val="28"/>
        </w:rPr>
        <w:t>Тарутинской</w:t>
      </w:r>
      <w:proofErr w:type="spellEnd"/>
      <w:r>
        <w:rPr>
          <w:sz w:val="28"/>
          <w:szCs w:val="28"/>
        </w:rPr>
        <w:t xml:space="preserve"> СОШ (директору </w:t>
      </w:r>
      <w:proofErr w:type="spellStart"/>
      <w:r>
        <w:rPr>
          <w:sz w:val="28"/>
          <w:szCs w:val="28"/>
        </w:rPr>
        <w:t>Войшель</w:t>
      </w:r>
      <w:proofErr w:type="spellEnd"/>
      <w:r>
        <w:rPr>
          <w:sz w:val="28"/>
          <w:szCs w:val="28"/>
        </w:rPr>
        <w:t xml:space="preserve"> О.А.) силами учащихся провести работу по очистке скверов и территории возле памятников погибшим воинам, оказать посильную помощь в уборке территории личных усадьб нетрудоспособных и престарелых граждан.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Провести 22.04.2019г. и 07.05.2019г.  субботник по уборке улиц, скверов и газонов, территорий учреждений образования, здравоохранения, культуры, администрации сельсовета и территорий других организаций и учреждений всех форм собственности.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Для контроля за проведением двухмесячника по благоустройству создать  комиссию согласно приложения 2.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исполнения настоящего Постановления оставляю за собой.</w:t>
      </w:r>
    </w:p>
    <w:p w:rsidR="0012224B" w:rsidRDefault="0012224B" w:rsidP="0012224B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Постановление вступает в силу в день, следующий за днем его официального опубликования в информационном листе «Сельские Вести» и подлежит размещению в сети Интернет на официальном сайте Ачинского района Красноярского края: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  <w:lang w:val="en-US"/>
        </w:rPr>
        <w:t>http</w:t>
      </w:r>
      <w:r>
        <w:rPr>
          <w:bCs/>
          <w:sz w:val="28"/>
          <w:szCs w:val="28"/>
          <w:u w:val="single"/>
        </w:rPr>
        <w:t xml:space="preserve">: // </w:t>
      </w:r>
      <w:proofErr w:type="spellStart"/>
      <w:r>
        <w:rPr>
          <w:bCs/>
          <w:sz w:val="28"/>
          <w:szCs w:val="28"/>
          <w:u w:val="single"/>
          <w:lang w:val="en-US"/>
        </w:rPr>
        <w:t>tarutino</w:t>
      </w:r>
      <w:proofErr w:type="spellEnd"/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bdu</w:t>
      </w:r>
      <w:proofErr w:type="spellEnd"/>
      <w:r>
        <w:rPr>
          <w:bCs/>
          <w:sz w:val="28"/>
          <w:szCs w:val="28"/>
          <w:u w:val="single"/>
        </w:rPr>
        <w:t>.</w:t>
      </w:r>
      <w:proofErr w:type="spellStart"/>
      <w:r>
        <w:rPr>
          <w:bCs/>
          <w:sz w:val="28"/>
          <w:szCs w:val="28"/>
          <w:u w:val="single"/>
          <w:lang w:val="en-US"/>
        </w:rPr>
        <w:t>su</w:t>
      </w:r>
      <w:proofErr w:type="spellEnd"/>
      <w:r>
        <w:rPr>
          <w:bCs/>
          <w:sz w:val="28"/>
          <w:szCs w:val="28"/>
          <w:u w:val="single"/>
        </w:rPr>
        <w:t>.</w:t>
      </w: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12224B" w:rsidRDefault="0012224B" w:rsidP="001222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Тарутинского сельсовета                             В.А. Потехин                                                                         </w:t>
      </w: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both"/>
        <w:rPr>
          <w:sz w:val="28"/>
          <w:szCs w:val="28"/>
        </w:rPr>
      </w:pPr>
    </w:p>
    <w:p w:rsidR="0012224B" w:rsidRDefault="0012224B" w:rsidP="0012224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</w:rPr>
        <w:br/>
        <w:t xml:space="preserve">к Постановлению Главы Тарутинского </w:t>
      </w:r>
    </w:p>
    <w:p w:rsidR="0012224B" w:rsidRDefault="0012224B" w:rsidP="0012224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12224B" w:rsidRDefault="0012224B" w:rsidP="0012224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0.0.2019 № 00-П</w:t>
      </w:r>
    </w:p>
    <w:p w:rsidR="0012224B" w:rsidRDefault="0012224B" w:rsidP="0012224B">
      <w:pPr>
        <w:spacing w:after="0"/>
        <w:jc w:val="right"/>
        <w:rPr>
          <w:sz w:val="28"/>
          <w:szCs w:val="28"/>
        </w:rPr>
      </w:pPr>
    </w:p>
    <w:p w:rsidR="0012224B" w:rsidRDefault="0012224B" w:rsidP="0012224B">
      <w:pPr>
        <w:spacing w:after="0"/>
        <w:jc w:val="right"/>
        <w:rPr>
          <w:sz w:val="28"/>
          <w:szCs w:val="28"/>
        </w:rPr>
      </w:pPr>
    </w:p>
    <w:p w:rsidR="0012224B" w:rsidRDefault="0012224B" w:rsidP="0012224B">
      <w:pPr>
        <w:spacing w:after="0"/>
        <w:jc w:val="right"/>
        <w:rPr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br/>
        <w:t>комиссии по благоустройству территории</w:t>
      </w: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88"/>
        <w:gridCol w:w="5580"/>
      </w:tblGrid>
      <w:tr w:rsidR="0012224B" w:rsidTr="0012224B">
        <w:tc>
          <w:tcPr>
            <w:tcW w:w="3888" w:type="dxa"/>
            <w:hideMark/>
          </w:tcPr>
          <w:p w:rsidR="0012224B" w:rsidRDefault="001222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Потехин Владимир Александрович</w:t>
            </w:r>
          </w:p>
        </w:tc>
        <w:tc>
          <w:tcPr>
            <w:tcW w:w="5580" w:type="dxa"/>
            <w:hideMark/>
          </w:tcPr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Тарутинского сельсовета, председатель комиссии</w:t>
            </w:r>
          </w:p>
        </w:tc>
      </w:tr>
      <w:tr w:rsidR="0012224B" w:rsidTr="0012224B">
        <w:tc>
          <w:tcPr>
            <w:tcW w:w="3888" w:type="dxa"/>
            <w:hideMark/>
          </w:tcPr>
          <w:p w:rsidR="0012224B" w:rsidRDefault="0012224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580" w:type="dxa"/>
          </w:tcPr>
          <w:p w:rsidR="0012224B" w:rsidRDefault="0012224B">
            <w:pPr>
              <w:rPr>
                <w:sz w:val="28"/>
                <w:szCs w:val="28"/>
                <w:lang w:eastAsia="en-US"/>
              </w:rPr>
            </w:pPr>
          </w:p>
        </w:tc>
      </w:tr>
      <w:tr w:rsidR="0012224B" w:rsidTr="0012224B">
        <w:tc>
          <w:tcPr>
            <w:tcW w:w="3888" w:type="dxa"/>
          </w:tcPr>
          <w:p w:rsidR="0012224B" w:rsidRDefault="001222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согласованию) Симонова Нина Николаевна </w:t>
            </w:r>
          </w:p>
          <w:p w:rsidR="0012224B" w:rsidRDefault="0012224B">
            <w:pPr>
              <w:rPr>
                <w:sz w:val="28"/>
                <w:szCs w:val="28"/>
                <w:lang w:eastAsia="en-US"/>
              </w:rPr>
            </w:pPr>
          </w:p>
          <w:p w:rsidR="0012224B" w:rsidRDefault="001222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Рутковская Наталья Николаевна</w:t>
            </w:r>
          </w:p>
        </w:tc>
        <w:tc>
          <w:tcPr>
            <w:tcW w:w="5580" w:type="dxa"/>
          </w:tcPr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Тарутинского сельсовета</w:t>
            </w:r>
          </w:p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2224B" w:rsidRDefault="0012224B" w:rsidP="0012224B">
      <w:pPr>
        <w:tabs>
          <w:tab w:val="left" w:pos="2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Стрелкова Галина Александровна    Депутат  Тарутинского сельского Совета </w:t>
      </w: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>
        <w:rPr>
          <w:sz w:val="28"/>
          <w:szCs w:val="28"/>
        </w:rPr>
        <w:br/>
        <w:t xml:space="preserve">к Постановлению Главы  </w:t>
      </w:r>
    </w:p>
    <w:p w:rsidR="0012224B" w:rsidRDefault="0012224B" w:rsidP="0012224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Тарутинского сельсовета</w:t>
      </w:r>
    </w:p>
    <w:p w:rsidR="0012224B" w:rsidRDefault="0012224B" w:rsidP="0012224B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00.0.2019 № 00-П</w:t>
      </w: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br/>
        <w:t xml:space="preserve">мероприятий по благоустройству на территории Тарутинского </w:t>
      </w: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в период двухмесячника с 22.04.2019 по 24.06.2019</w:t>
      </w: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30"/>
        <w:gridCol w:w="3241"/>
      </w:tblGrid>
      <w:tr w:rsidR="0012224B" w:rsidTr="0012224B">
        <w:tc>
          <w:tcPr>
            <w:tcW w:w="6330" w:type="dxa"/>
            <w:hideMark/>
          </w:tcPr>
          <w:p w:rsidR="0012224B" w:rsidRDefault="0012224B" w:rsidP="0005062F">
            <w:pPr>
              <w:numPr>
                <w:ilvl w:val="0"/>
                <w:numId w:val="1"/>
              </w:numPr>
              <w:tabs>
                <w:tab w:val="num" w:pos="540"/>
              </w:tabs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населенных пунктов:</w:t>
            </w:r>
          </w:p>
          <w:p w:rsidR="0012224B" w:rsidRDefault="0012224B">
            <w:pPr>
              <w:tabs>
                <w:tab w:val="num" w:pos="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уборка улиц от мусора (субботник в каждом населенном пункте с привлечением жителей и техники);</w:t>
            </w:r>
          </w:p>
          <w:p w:rsidR="0012224B" w:rsidRDefault="0012224B">
            <w:pPr>
              <w:tabs>
                <w:tab w:val="num" w:pos="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уборка с улиц строительного материала, дров, сена, техники;</w:t>
            </w:r>
          </w:p>
          <w:p w:rsidR="0012224B" w:rsidRDefault="0012224B">
            <w:pPr>
              <w:tabs>
                <w:tab w:val="num" w:pos="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приведение в порядок фасадов домов, ремонт палисадников, заборов приусадебных участков;</w:t>
            </w:r>
          </w:p>
          <w:p w:rsidR="0012224B" w:rsidRDefault="0012224B">
            <w:pPr>
              <w:tabs>
                <w:tab w:val="num" w:pos="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уборка несанкционированных свалок во всех населенных пунктах с привлечением всего трудоспособного населения;</w:t>
            </w:r>
          </w:p>
          <w:p w:rsidR="0012224B" w:rsidRDefault="0012224B">
            <w:pPr>
              <w:tabs>
                <w:tab w:val="num" w:pos="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-благоустройство имеющихся на территории кладбищ с привлечением населения, родственников усопших;</w:t>
            </w:r>
          </w:p>
          <w:p w:rsidR="0012224B" w:rsidRDefault="0012224B">
            <w:pPr>
              <w:tabs>
                <w:tab w:val="num" w:pos="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-контроль за содержанием домашних животных в соответствии с требованиями ветеринарной службы;</w:t>
            </w:r>
          </w:p>
          <w:p w:rsidR="0012224B" w:rsidRDefault="0012224B">
            <w:pPr>
              <w:tabs>
                <w:tab w:val="num" w:pos="54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-привлечение к работе в период двухмесячника по благоустройству незанятое население и неорганизованных подростков, заключив договора с центром занятости населения</w:t>
            </w:r>
          </w:p>
        </w:tc>
        <w:tc>
          <w:tcPr>
            <w:tcW w:w="3241" w:type="dxa"/>
          </w:tcPr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 каждая семья, 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 каждая семья, 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ежедневно</w:t>
            </w:r>
          </w:p>
        </w:tc>
      </w:tr>
      <w:tr w:rsidR="0012224B" w:rsidTr="0012224B">
        <w:tc>
          <w:tcPr>
            <w:tcW w:w="6330" w:type="dxa"/>
            <w:hideMark/>
          </w:tcPr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Приведение в надлежащий порядок всех организаций и учреждений на территории сельсовета (проведение еженедельных санитарных дней)</w:t>
            </w:r>
          </w:p>
        </w:tc>
        <w:tc>
          <w:tcPr>
            <w:tcW w:w="3241" w:type="dxa"/>
          </w:tcPr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24B" w:rsidTr="0012224B">
        <w:tc>
          <w:tcPr>
            <w:tcW w:w="6330" w:type="dxa"/>
            <w:hideMark/>
          </w:tcPr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Уборка от мусора парков и скверов в п.Тарутино с привлечением учащихся средней школы и трудоспособного населения</w:t>
            </w:r>
          </w:p>
        </w:tc>
        <w:tc>
          <w:tcPr>
            <w:tcW w:w="3241" w:type="dxa"/>
          </w:tcPr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24B" w:rsidTr="0012224B">
        <w:tc>
          <w:tcPr>
            <w:tcW w:w="6330" w:type="dxa"/>
            <w:hideMark/>
          </w:tcPr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Провести косметический ремонт памятников погибшим воинам</w:t>
            </w:r>
          </w:p>
        </w:tc>
        <w:tc>
          <w:tcPr>
            <w:tcW w:w="3241" w:type="dxa"/>
          </w:tcPr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24B" w:rsidTr="0012224B">
        <w:tc>
          <w:tcPr>
            <w:tcW w:w="6330" w:type="dxa"/>
            <w:hideMark/>
          </w:tcPr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Продолжить мероприятия по установлению указателей наименований улиц и номеров домов во всех населенных пунктах</w:t>
            </w:r>
          </w:p>
        </w:tc>
        <w:tc>
          <w:tcPr>
            <w:tcW w:w="3241" w:type="dxa"/>
          </w:tcPr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24B" w:rsidTr="0012224B">
        <w:tc>
          <w:tcPr>
            <w:tcW w:w="6330" w:type="dxa"/>
            <w:hideMark/>
          </w:tcPr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6. Ремонт </w:t>
            </w:r>
            <w:proofErr w:type="spellStart"/>
            <w:r>
              <w:rPr>
                <w:sz w:val="28"/>
                <w:szCs w:val="28"/>
                <w:lang w:eastAsia="en-US"/>
              </w:rPr>
              <w:t>штахетных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ограждений вокруг организаций и учреждений, скверов. Высадка саженцев деревьев учреждениями и организациями</w:t>
            </w:r>
          </w:p>
        </w:tc>
        <w:tc>
          <w:tcPr>
            <w:tcW w:w="3241" w:type="dxa"/>
          </w:tcPr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24B" w:rsidTr="0012224B">
        <w:tc>
          <w:tcPr>
            <w:tcW w:w="6330" w:type="dxa"/>
            <w:hideMark/>
          </w:tcPr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Высадка цветов возле памятника, на территориях учреждений и организаций </w:t>
            </w:r>
          </w:p>
        </w:tc>
        <w:tc>
          <w:tcPr>
            <w:tcW w:w="3241" w:type="dxa"/>
          </w:tcPr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2224B" w:rsidTr="0012224B">
        <w:tc>
          <w:tcPr>
            <w:tcW w:w="6330" w:type="dxa"/>
            <w:hideMark/>
          </w:tcPr>
          <w:p w:rsidR="0012224B" w:rsidRDefault="001222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Оказание помощи при уборке территорий и ремонте ограждений престарелым гражданам на территории сельсовета силами учащихся средней школы под руководством учителей</w:t>
            </w:r>
          </w:p>
        </w:tc>
        <w:tc>
          <w:tcPr>
            <w:tcW w:w="3241" w:type="dxa"/>
          </w:tcPr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апрель-июнь</w:t>
            </w:r>
          </w:p>
          <w:p w:rsidR="0012224B" w:rsidRDefault="001222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2224B" w:rsidRDefault="0012224B" w:rsidP="0012224B">
      <w:pPr>
        <w:spacing w:after="0"/>
        <w:jc w:val="center"/>
        <w:rPr>
          <w:sz w:val="28"/>
          <w:szCs w:val="28"/>
        </w:rPr>
      </w:pPr>
    </w:p>
    <w:p w:rsidR="0012224B" w:rsidRDefault="0012224B" w:rsidP="0012224B">
      <w:pPr>
        <w:spacing w:after="0"/>
        <w:jc w:val="center"/>
        <w:rPr>
          <w:b/>
          <w:sz w:val="28"/>
          <w:szCs w:val="28"/>
        </w:rPr>
      </w:pPr>
    </w:p>
    <w:p w:rsidR="0012224B" w:rsidRDefault="0012224B" w:rsidP="0012224B">
      <w:pPr>
        <w:spacing w:after="0"/>
        <w:rPr>
          <w:sz w:val="28"/>
          <w:szCs w:val="28"/>
        </w:rPr>
      </w:pPr>
    </w:p>
    <w:p w:rsidR="0012224B" w:rsidRDefault="0012224B" w:rsidP="0012224B"/>
    <w:p w:rsidR="0012224B" w:rsidRDefault="0012224B" w:rsidP="0012224B"/>
    <w:p w:rsidR="00EE1D65" w:rsidRDefault="00EE1D65"/>
    <w:sectPr w:rsidR="00EE1D65" w:rsidSect="00EE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A3D"/>
    <w:multiLevelType w:val="hybridMultilevel"/>
    <w:tmpl w:val="9D5AF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224B"/>
    <w:rsid w:val="0012224B"/>
    <w:rsid w:val="00EE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224B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2224B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224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4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2224B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224B"/>
    <w:rPr>
      <w:rFonts w:ascii="Times New Roman" w:eastAsia="Arial Unicode MS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12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2019-03-15T06:49:00Z</cp:lastPrinted>
  <dcterms:created xsi:type="dcterms:W3CDTF">2019-03-15T06:47:00Z</dcterms:created>
  <dcterms:modified xsi:type="dcterms:W3CDTF">2019-03-15T06:50:00Z</dcterms:modified>
</cp:coreProperties>
</file>