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D6" w:rsidRDefault="003971D6" w:rsidP="003971D6">
      <w:pPr>
        <w:rPr>
          <w:sz w:val="28"/>
          <w:szCs w:val="28"/>
        </w:rPr>
      </w:pPr>
    </w:p>
    <w:p w:rsidR="003971D6" w:rsidRDefault="003971D6" w:rsidP="003971D6">
      <w:pPr>
        <w:jc w:val="center"/>
      </w:pPr>
      <w:r>
        <w:rPr>
          <w:noProof/>
        </w:rPr>
        <w:drawing>
          <wp:inline distT="0" distB="0" distL="0" distR="0">
            <wp:extent cx="723900" cy="8477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flipH="1">
                      <a:off x="0" y="0"/>
                      <a:ext cx="723900" cy="847725"/>
                    </a:xfrm>
                    <a:prstGeom prst="rect">
                      <a:avLst/>
                    </a:prstGeom>
                    <a:noFill/>
                    <a:ln w="9525">
                      <a:noFill/>
                      <a:miter lim="800000"/>
                      <a:headEnd/>
                      <a:tailEnd/>
                    </a:ln>
                  </pic:spPr>
                </pic:pic>
              </a:graphicData>
            </a:graphic>
          </wp:inline>
        </w:drawing>
      </w:r>
    </w:p>
    <w:p w:rsidR="003971D6" w:rsidRPr="00E97987" w:rsidRDefault="003971D6" w:rsidP="003971D6">
      <w:pPr>
        <w:rPr>
          <w:rFonts w:ascii="Arial" w:hAnsi="Arial" w:cs="Arial"/>
        </w:rPr>
      </w:pPr>
    </w:p>
    <w:p w:rsidR="003971D6" w:rsidRPr="00E97987" w:rsidRDefault="003971D6" w:rsidP="003971D6">
      <w:pPr>
        <w:rPr>
          <w:rFonts w:ascii="Arial" w:hAnsi="Arial" w:cs="Arial"/>
        </w:rPr>
      </w:pPr>
    </w:p>
    <w:p w:rsidR="003971D6" w:rsidRPr="00E97987" w:rsidRDefault="003971D6" w:rsidP="003971D6">
      <w:pPr>
        <w:jc w:val="center"/>
        <w:rPr>
          <w:rFonts w:ascii="Arial" w:hAnsi="Arial" w:cs="Arial"/>
          <w:b/>
          <w:sz w:val="28"/>
          <w:szCs w:val="28"/>
        </w:rPr>
      </w:pPr>
      <w:r w:rsidRPr="00E97987">
        <w:rPr>
          <w:rFonts w:ascii="Arial" w:hAnsi="Arial" w:cs="Arial"/>
          <w:b/>
          <w:sz w:val="28"/>
          <w:szCs w:val="28"/>
        </w:rPr>
        <w:t>КРАСНОЯРСКИЙ КРАЙ</w:t>
      </w:r>
    </w:p>
    <w:p w:rsidR="003971D6" w:rsidRPr="00E97987" w:rsidRDefault="003971D6" w:rsidP="003971D6">
      <w:pPr>
        <w:jc w:val="center"/>
        <w:rPr>
          <w:rFonts w:ascii="Arial" w:hAnsi="Arial" w:cs="Arial"/>
          <w:b/>
          <w:sz w:val="28"/>
          <w:szCs w:val="28"/>
        </w:rPr>
      </w:pPr>
      <w:r w:rsidRPr="00E97987">
        <w:rPr>
          <w:rFonts w:ascii="Arial" w:hAnsi="Arial" w:cs="Arial"/>
          <w:b/>
          <w:sz w:val="28"/>
          <w:szCs w:val="28"/>
        </w:rPr>
        <w:t>АЧИНСКИЙ РАЙОН</w:t>
      </w:r>
    </w:p>
    <w:p w:rsidR="003971D6" w:rsidRPr="00E97987" w:rsidRDefault="003971D6" w:rsidP="003971D6">
      <w:pPr>
        <w:jc w:val="center"/>
        <w:rPr>
          <w:rFonts w:ascii="Arial" w:hAnsi="Arial" w:cs="Arial"/>
          <w:b/>
        </w:rPr>
      </w:pPr>
      <w:r w:rsidRPr="00E97987">
        <w:rPr>
          <w:rFonts w:ascii="Arial" w:hAnsi="Arial" w:cs="Arial"/>
          <w:b/>
          <w:sz w:val="28"/>
          <w:szCs w:val="28"/>
        </w:rPr>
        <w:t>АДМИНИСТРАЦИЯ  ТАРУТИНСКОГО  СЕЛЬСОВЕТА</w:t>
      </w:r>
    </w:p>
    <w:p w:rsidR="003971D6" w:rsidRPr="00E97987" w:rsidRDefault="003971D6" w:rsidP="003971D6">
      <w:pPr>
        <w:jc w:val="center"/>
        <w:rPr>
          <w:rFonts w:ascii="Arial" w:hAnsi="Arial" w:cs="Arial"/>
          <w:b/>
        </w:rPr>
      </w:pPr>
    </w:p>
    <w:p w:rsidR="003971D6" w:rsidRPr="00E97987" w:rsidRDefault="003971D6" w:rsidP="003971D6">
      <w:pPr>
        <w:tabs>
          <w:tab w:val="center" w:pos="4818"/>
          <w:tab w:val="left" w:pos="8580"/>
        </w:tabs>
        <w:jc w:val="center"/>
        <w:rPr>
          <w:rFonts w:ascii="Arial" w:hAnsi="Arial" w:cs="Arial"/>
          <w:b/>
          <w:sz w:val="36"/>
          <w:szCs w:val="36"/>
        </w:rPr>
      </w:pPr>
      <w:r w:rsidRPr="00E97987">
        <w:rPr>
          <w:rFonts w:ascii="Arial" w:hAnsi="Arial" w:cs="Arial"/>
          <w:b/>
          <w:sz w:val="48"/>
          <w:szCs w:val="48"/>
        </w:rPr>
        <w:t>ПОСТАНОВЛЕНИЕ</w:t>
      </w:r>
    </w:p>
    <w:p w:rsidR="003971D6" w:rsidRPr="00E97987" w:rsidRDefault="003971D6" w:rsidP="003971D6">
      <w:pPr>
        <w:rPr>
          <w:rFonts w:ascii="Arial" w:hAnsi="Arial" w:cs="Arial"/>
          <w:sz w:val="28"/>
          <w:szCs w:val="28"/>
        </w:rPr>
      </w:pPr>
    </w:p>
    <w:p w:rsidR="003971D6" w:rsidRPr="00E97987" w:rsidRDefault="003971D6" w:rsidP="003971D6">
      <w:pPr>
        <w:rPr>
          <w:rFonts w:ascii="Arial" w:hAnsi="Arial" w:cs="Arial"/>
          <w:sz w:val="26"/>
          <w:szCs w:val="26"/>
        </w:rPr>
      </w:pPr>
      <w:r w:rsidRPr="00E97987">
        <w:rPr>
          <w:rFonts w:ascii="Arial" w:hAnsi="Arial" w:cs="Arial"/>
          <w:sz w:val="26"/>
          <w:szCs w:val="26"/>
        </w:rPr>
        <w:t>19.04.201</w:t>
      </w:r>
      <w:r w:rsidR="00E97987" w:rsidRPr="00E97987">
        <w:rPr>
          <w:rFonts w:ascii="Arial" w:hAnsi="Arial" w:cs="Arial"/>
          <w:sz w:val="26"/>
          <w:szCs w:val="26"/>
        </w:rPr>
        <w:t>8</w:t>
      </w:r>
      <w:r w:rsidRPr="00E97987">
        <w:rPr>
          <w:rFonts w:ascii="Arial" w:hAnsi="Arial" w:cs="Arial"/>
          <w:sz w:val="26"/>
          <w:szCs w:val="26"/>
        </w:rPr>
        <w:tab/>
      </w:r>
      <w:r w:rsidRPr="00E97987">
        <w:rPr>
          <w:rFonts w:ascii="Arial" w:hAnsi="Arial" w:cs="Arial"/>
          <w:sz w:val="26"/>
          <w:szCs w:val="26"/>
        </w:rPr>
        <w:tab/>
        <w:t xml:space="preserve">                         </w:t>
      </w:r>
      <w:r w:rsidR="00E97987" w:rsidRPr="00E97987">
        <w:rPr>
          <w:rFonts w:ascii="Arial" w:hAnsi="Arial" w:cs="Arial"/>
          <w:sz w:val="26"/>
          <w:szCs w:val="26"/>
        </w:rPr>
        <w:t xml:space="preserve"> п.Тарутино</w:t>
      </w:r>
      <w:r w:rsidRPr="00E97987">
        <w:rPr>
          <w:rFonts w:ascii="Arial" w:hAnsi="Arial" w:cs="Arial"/>
          <w:sz w:val="26"/>
          <w:szCs w:val="26"/>
        </w:rPr>
        <w:tab/>
        <w:t xml:space="preserve">                                        №</w:t>
      </w:r>
      <w:r w:rsidR="00E97987" w:rsidRPr="00E97987">
        <w:rPr>
          <w:rFonts w:ascii="Arial" w:hAnsi="Arial" w:cs="Arial"/>
          <w:sz w:val="26"/>
          <w:szCs w:val="26"/>
        </w:rPr>
        <w:t>22А</w:t>
      </w:r>
      <w:r w:rsidRPr="00E97987">
        <w:rPr>
          <w:rFonts w:ascii="Arial" w:hAnsi="Arial" w:cs="Arial"/>
          <w:sz w:val="26"/>
          <w:szCs w:val="26"/>
        </w:rPr>
        <w:t>-П</w:t>
      </w:r>
    </w:p>
    <w:p w:rsidR="003971D6" w:rsidRPr="002532F7" w:rsidRDefault="003971D6" w:rsidP="003971D6">
      <w:pPr>
        <w:ind w:right="4678"/>
        <w:jc w:val="both"/>
        <w:rPr>
          <w:sz w:val="26"/>
          <w:szCs w:val="26"/>
        </w:rPr>
      </w:pPr>
    </w:p>
    <w:p w:rsidR="003971D6" w:rsidRPr="00E97987" w:rsidRDefault="003971D6" w:rsidP="003971D6">
      <w:pPr>
        <w:tabs>
          <w:tab w:val="left" w:pos="5812"/>
          <w:tab w:val="left" w:pos="9498"/>
        </w:tabs>
        <w:ind w:right="3400"/>
        <w:jc w:val="both"/>
        <w:rPr>
          <w:rFonts w:ascii="Arial" w:hAnsi="Arial" w:cs="Arial"/>
          <w:sz w:val="28"/>
          <w:szCs w:val="28"/>
        </w:rPr>
      </w:pPr>
      <w:r w:rsidRPr="00E97987">
        <w:rPr>
          <w:rFonts w:ascii="Arial" w:hAnsi="Arial" w:cs="Arial"/>
          <w:sz w:val="28"/>
          <w:szCs w:val="28"/>
        </w:rPr>
        <w:t xml:space="preserve">О создании комиссии и утверждении положения о комиссии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w:t>
      </w:r>
      <w:r w:rsidR="00E97987" w:rsidRPr="00E97987">
        <w:rPr>
          <w:rFonts w:ascii="Arial" w:hAnsi="Arial" w:cs="Arial"/>
          <w:sz w:val="28"/>
          <w:szCs w:val="28"/>
        </w:rPr>
        <w:t xml:space="preserve">Тарутинского </w:t>
      </w:r>
      <w:r w:rsidRPr="00E97987">
        <w:rPr>
          <w:rFonts w:ascii="Arial" w:hAnsi="Arial" w:cs="Arial"/>
          <w:sz w:val="28"/>
          <w:szCs w:val="28"/>
        </w:rPr>
        <w:t xml:space="preserve"> сельсовета, их участков и сооружений на них</w:t>
      </w:r>
    </w:p>
    <w:p w:rsidR="003971D6" w:rsidRPr="00E97987" w:rsidRDefault="003971D6" w:rsidP="003971D6">
      <w:pPr>
        <w:ind w:right="4678"/>
        <w:jc w:val="both"/>
        <w:rPr>
          <w:rFonts w:ascii="Arial" w:hAnsi="Arial" w:cs="Arial"/>
          <w:sz w:val="28"/>
          <w:szCs w:val="28"/>
        </w:rPr>
      </w:pPr>
    </w:p>
    <w:p w:rsidR="003971D6" w:rsidRPr="00E97987" w:rsidRDefault="003971D6" w:rsidP="003971D6">
      <w:pPr>
        <w:ind w:right="-5"/>
        <w:jc w:val="both"/>
        <w:rPr>
          <w:rFonts w:ascii="Arial" w:hAnsi="Arial" w:cs="Arial"/>
          <w:sz w:val="28"/>
          <w:szCs w:val="28"/>
        </w:rPr>
      </w:pPr>
      <w:r w:rsidRPr="00E97987">
        <w:rPr>
          <w:rFonts w:ascii="Arial" w:hAnsi="Arial" w:cs="Arial"/>
          <w:sz w:val="28"/>
          <w:szCs w:val="28"/>
        </w:rPr>
        <w:tab/>
        <w:t xml:space="preserve"> В соответствии с Федеральными законами от 06.10.2003 № 131- 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w:t>
      </w:r>
      <w:bookmarkStart w:id="0" w:name="_GoBack"/>
      <w:bookmarkEnd w:id="0"/>
      <w:r w:rsidRPr="00E97987">
        <w:rPr>
          <w:rFonts w:ascii="Arial" w:hAnsi="Arial" w:cs="Arial"/>
          <w:sz w:val="28"/>
          <w:szCs w:val="28"/>
        </w:rPr>
        <w:t xml:space="preserve">, </w:t>
      </w:r>
      <w:r w:rsidR="00E97987" w:rsidRPr="00E97987">
        <w:rPr>
          <w:rFonts w:ascii="Arial" w:hAnsi="Arial" w:cs="Arial"/>
          <w:sz w:val="28"/>
          <w:szCs w:val="28"/>
        </w:rPr>
        <w:t xml:space="preserve"> руководствуясь </w:t>
      </w:r>
      <w:r w:rsidRPr="00E97987">
        <w:rPr>
          <w:rFonts w:ascii="Arial" w:hAnsi="Arial" w:cs="Arial"/>
          <w:sz w:val="28"/>
          <w:szCs w:val="28"/>
        </w:rPr>
        <w:t>Устав</w:t>
      </w:r>
      <w:r w:rsidR="00E97987" w:rsidRPr="00E97987">
        <w:rPr>
          <w:rFonts w:ascii="Arial" w:hAnsi="Arial" w:cs="Arial"/>
          <w:sz w:val="28"/>
          <w:szCs w:val="28"/>
        </w:rPr>
        <w:t xml:space="preserve">ом Тарутинского </w:t>
      </w:r>
      <w:r w:rsidRPr="00E97987">
        <w:rPr>
          <w:rFonts w:ascii="Arial" w:hAnsi="Arial" w:cs="Arial"/>
          <w:sz w:val="28"/>
          <w:szCs w:val="28"/>
        </w:rPr>
        <w:t xml:space="preserve"> сельсовета</w:t>
      </w:r>
      <w:r w:rsidR="00E97987" w:rsidRPr="00E97987">
        <w:rPr>
          <w:rFonts w:ascii="Arial" w:hAnsi="Arial" w:cs="Arial"/>
          <w:sz w:val="28"/>
          <w:szCs w:val="28"/>
        </w:rPr>
        <w:t xml:space="preserve"> </w:t>
      </w:r>
      <w:r w:rsidRPr="00E97987">
        <w:rPr>
          <w:rFonts w:ascii="Arial" w:hAnsi="Arial" w:cs="Arial"/>
          <w:sz w:val="28"/>
          <w:szCs w:val="28"/>
        </w:rPr>
        <w:t>,</w:t>
      </w:r>
      <w:r w:rsidRPr="00E97987">
        <w:rPr>
          <w:rFonts w:ascii="Arial" w:hAnsi="Arial" w:cs="Arial"/>
          <w:b/>
          <w:sz w:val="28"/>
          <w:szCs w:val="28"/>
        </w:rPr>
        <w:t>ПОСТАНОВЛЯЮ:</w:t>
      </w:r>
    </w:p>
    <w:p w:rsidR="003971D6" w:rsidRPr="00E97987" w:rsidRDefault="003971D6" w:rsidP="003971D6">
      <w:pPr>
        <w:rPr>
          <w:rFonts w:ascii="Arial" w:hAnsi="Arial" w:cs="Arial"/>
          <w:sz w:val="28"/>
          <w:szCs w:val="28"/>
        </w:rPr>
      </w:pPr>
    </w:p>
    <w:p w:rsidR="003971D6" w:rsidRPr="00E97987" w:rsidRDefault="003971D6" w:rsidP="003971D6">
      <w:pPr>
        <w:tabs>
          <w:tab w:val="left" w:pos="9355"/>
        </w:tabs>
        <w:ind w:right="-5" w:firstLine="709"/>
        <w:jc w:val="both"/>
        <w:rPr>
          <w:rFonts w:ascii="Arial" w:hAnsi="Arial" w:cs="Arial"/>
          <w:sz w:val="28"/>
          <w:szCs w:val="28"/>
        </w:rPr>
      </w:pPr>
      <w:r w:rsidRPr="00E97987">
        <w:rPr>
          <w:rFonts w:ascii="Arial" w:hAnsi="Arial" w:cs="Arial"/>
          <w:sz w:val="28"/>
          <w:szCs w:val="28"/>
        </w:rPr>
        <w:t xml:space="preserve">1. Создать комиссию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w:t>
      </w:r>
      <w:r w:rsidR="00E97987" w:rsidRPr="00E97987">
        <w:rPr>
          <w:rFonts w:ascii="Arial" w:hAnsi="Arial" w:cs="Arial"/>
          <w:sz w:val="28"/>
          <w:szCs w:val="28"/>
        </w:rPr>
        <w:t xml:space="preserve">Тарутинского </w:t>
      </w:r>
      <w:r w:rsidRPr="00E97987">
        <w:rPr>
          <w:rFonts w:ascii="Arial" w:hAnsi="Arial" w:cs="Arial"/>
          <w:sz w:val="28"/>
          <w:szCs w:val="28"/>
        </w:rPr>
        <w:t xml:space="preserve"> сельсовета,</w:t>
      </w:r>
      <w:r w:rsidR="00E97987" w:rsidRPr="00E97987">
        <w:rPr>
          <w:rFonts w:ascii="Arial" w:hAnsi="Arial" w:cs="Arial"/>
          <w:sz w:val="28"/>
          <w:szCs w:val="28"/>
        </w:rPr>
        <w:t xml:space="preserve"> </w:t>
      </w:r>
      <w:r w:rsidRPr="00E97987">
        <w:rPr>
          <w:rFonts w:ascii="Arial" w:hAnsi="Arial" w:cs="Arial"/>
          <w:sz w:val="28"/>
          <w:szCs w:val="28"/>
        </w:rPr>
        <w:t>их участков и сооружений на них</w:t>
      </w:r>
      <w:r w:rsidR="00E97987" w:rsidRPr="00E97987">
        <w:rPr>
          <w:rFonts w:ascii="Arial" w:hAnsi="Arial" w:cs="Arial"/>
          <w:sz w:val="28"/>
          <w:szCs w:val="28"/>
        </w:rPr>
        <w:t xml:space="preserve">. </w:t>
      </w:r>
    </w:p>
    <w:p w:rsidR="003971D6" w:rsidRPr="00E97987" w:rsidRDefault="003971D6" w:rsidP="003971D6">
      <w:pPr>
        <w:tabs>
          <w:tab w:val="left" w:pos="9355"/>
        </w:tabs>
        <w:ind w:right="-5" w:firstLine="709"/>
        <w:jc w:val="both"/>
        <w:rPr>
          <w:rFonts w:ascii="Arial" w:hAnsi="Arial" w:cs="Arial"/>
          <w:sz w:val="28"/>
          <w:szCs w:val="28"/>
        </w:rPr>
      </w:pPr>
      <w:r w:rsidRPr="00E97987">
        <w:rPr>
          <w:rFonts w:ascii="Arial" w:hAnsi="Arial" w:cs="Arial"/>
          <w:sz w:val="28"/>
          <w:szCs w:val="28"/>
        </w:rPr>
        <w:t xml:space="preserve">2. Утвердить состав комиссии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w:t>
      </w:r>
      <w:r w:rsidR="00E97987" w:rsidRPr="00E97987">
        <w:rPr>
          <w:rFonts w:ascii="Arial" w:hAnsi="Arial" w:cs="Arial"/>
          <w:sz w:val="28"/>
          <w:szCs w:val="28"/>
        </w:rPr>
        <w:t xml:space="preserve">Тарутинского </w:t>
      </w:r>
      <w:r w:rsidRPr="00E97987">
        <w:rPr>
          <w:rFonts w:ascii="Arial" w:hAnsi="Arial" w:cs="Arial"/>
          <w:sz w:val="28"/>
          <w:szCs w:val="28"/>
        </w:rPr>
        <w:t xml:space="preserve"> сельсовета,</w:t>
      </w:r>
      <w:r w:rsidR="00E97987" w:rsidRPr="00E97987">
        <w:rPr>
          <w:rFonts w:ascii="Arial" w:hAnsi="Arial" w:cs="Arial"/>
          <w:sz w:val="28"/>
          <w:szCs w:val="28"/>
        </w:rPr>
        <w:t xml:space="preserve"> </w:t>
      </w:r>
      <w:r w:rsidRPr="00E97987">
        <w:rPr>
          <w:rFonts w:ascii="Arial" w:hAnsi="Arial" w:cs="Arial"/>
          <w:sz w:val="28"/>
          <w:szCs w:val="28"/>
        </w:rPr>
        <w:t>их участков и сооружений на них (Приложение 1).</w:t>
      </w:r>
    </w:p>
    <w:p w:rsidR="003971D6" w:rsidRPr="00E97987" w:rsidRDefault="003971D6" w:rsidP="003971D6">
      <w:pPr>
        <w:tabs>
          <w:tab w:val="left" w:pos="9355"/>
        </w:tabs>
        <w:ind w:right="-5" w:firstLine="709"/>
        <w:jc w:val="both"/>
        <w:rPr>
          <w:rFonts w:ascii="Arial" w:hAnsi="Arial" w:cs="Arial"/>
          <w:sz w:val="28"/>
          <w:szCs w:val="28"/>
        </w:rPr>
      </w:pPr>
      <w:r w:rsidRPr="00E97987">
        <w:rPr>
          <w:rFonts w:ascii="Arial" w:hAnsi="Arial" w:cs="Arial"/>
          <w:sz w:val="28"/>
          <w:szCs w:val="28"/>
        </w:rPr>
        <w:t xml:space="preserve">3. Утвердить Положение о комиссии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w:t>
      </w:r>
      <w:r w:rsidR="00E97987" w:rsidRPr="00E97987">
        <w:rPr>
          <w:rFonts w:ascii="Arial" w:hAnsi="Arial" w:cs="Arial"/>
          <w:sz w:val="28"/>
          <w:szCs w:val="28"/>
        </w:rPr>
        <w:t xml:space="preserve">Тарутинского </w:t>
      </w:r>
      <w:r w:rsidRPr="00E97987">
        <w:rPr>
          <w:rFonts w:ascii="Arial" w:hAnsi="Arial" w:cs="Arial"/>
          <w:sz w:val="28"/>
          <w:szCs w:val="28"/>
        </w:rPr>
        <w:t xml:space="preserve"> сельсовета, их участков и сооружений на них (Приложение 2).</w:t>
      </w:r>
    </w:p>
    <w:p w:rsidR="003971D6" w:rsidRPr="00E97987" w:rsidRDefault="003971D6" w:rsidP="003971D6">
      <w:pPr>
        <w:tabs>
          <w:tab w:val="num" w:pos="1080"/>
        </w:tabs>
        <w:ind w:firstLine="709"/>
        <w:jc w:val="both"/>
        <w:rPr>
          <w:rFonts w:ascii="Arial" w:hAnsi="Arial" w:cs="Arial"/>
          <w:sz w:val="28"/>
          <w:szCs w:val="28"/>
        </w:rPr>
      </w:pPr>
      <w:r w:rsidRPr="00E97987">
        <w:rPr>
          <w:rFonts w:ascii="Arial" w:hAnsi="Arial" w:cs="Arial"/>
          <w:sz w:val="28"/>
          <w:szCs w:val="28"/>
        </w:rPr>
        <w:t>4. Контроль за исполнением настоящего Постановления оставляю за собой.</w:t>
      </w:r>
    </w:p>
    <w:p w:rsidR="003971D6" w:rsidRPr="00E97987" w:rsidRDefault="003971D6" w:rsidP="003971D6">
      <w:pPr>
        <w:tabs>
          <w:tab w:val="left" w:pos="9355"/>
        </w:tabs>
        <w:ind w:right="-5" w:firstLine="709"/>
        <w:jc w:val="both"/>
        <w:rPr>
          <w:rFonts w:ascii="Arial" w:hAnsi="Arial" w:cs="Arial"/>
          <w:color w:val="993300"/>
          <w:sz w:val="28"/>
          <w:szCs w:val="28"/>
        </w:rPr>
      </w:pPr>
      <w:r w:rsidRPr="00E97987">
        <w:rPr>
          <w:rFonts w:ascii="Arial" w:hAnsi="Arial" w:cs="Arial"/>
          <w:sz w:val="28"/>
          <w:szCs w:val="28"/>
        </w:rPr>
        <w:lastRenderedPageBreak/>
        <w:t>5. Постановление вступает в силу в день, следующий за днем официального опубликования в информационном лист</w:t>
      </w:r>
      <w:r w:rsidR="00CC6222">
        <w:rPr>
          <w:rFonts w:ascii="Arial" w:hAnsi="Arial" w:cs="Arial"/>
          <w:sz w:val="28"/>
          <w:szCs w:val="28"/>
        </w:rPr>
        <w:t>к</w:t>
      </w:r>
      <w:r w:rsidRPr="00E97987">
        <w:rPr>
          <w:rFonts w:ascii="Arial" w:hAnsi="Arial" w:cs="Arial"/>
          <w:sz w:val="28"/>
          <w:szCs w:val="28"/>
        </w:rPr>
        <w:t>е «</w:t>
      </w:r>
      <w:r w:rsidR="00E97987" w:rsidRPr="00E97987">
        <w:rPr>
          <w:rFonts w:ascii="Arial" w:hAnsi="Arial" w:cs="Arial"/>
          <w:sz w:val="28"/>
          <w:szCs w:val="28"/>
        </w:rPr>
        <w:t>Сельские Вести</w:t>
      </w:r>
      <w:r w:rsidRPr="00E97987">
        <w:rPr>
          <w:rFonts w:ascii="Arial" w:hAnsi="Arial" w:cs="Arial"/>
          <w:sz w:val="28"/>
          <w:szCs w:val="28"/>
        </w:rPr>
        <w:t>» и подлежит размещению в сети Интернет на официальном сайте</w:t>
      </w:r>
      <w:r w:rsidR="00E97987" w:rsidRPr="00E97987">
        <w:rPr>
          <w:rFonts w:ascii="Arial" w:hAnsi="Arial" w:cs="Arial"/>
          <w:sz w:val="28"/>
          <w:szCs w:val="28"/>
        </w:rPr>
        <w:t xml:space="preserve"> Тарутинского сельсовета </w:t>
      </w:r>
      <w:r w:rsidRPr="00E97987">
        <w:rPr>
          <w:rFonts w:ascii="Arial" w:hAnsi="Arial" w:cs="Arial"/>
          <w:sz w:val="28"/>
          <w:szCs w:val="28"/>
        </w:rPr>
        <w:t xml:space="preserve"> Ачинского района Красноярского края </w:t>
      </w:r>
      <w:r w:rsidR="00CC6222">
        <w:rPr>
          <w:rFonts w:ascii="Arial" w:hAnsi="Arial" w:cs="Arial"/>
          <w:sz w:val="28"/>
          <w:szCs w:val="28"/>
        </w:rPr>
        <w:t>:</w:t>
      </w:r>
      <w:r w:rsidRPr="00E97987">
        <w:rPr>
          <w:rFonts w:ascii="Arial" w:hAnsi="Arial" w:cs="Arial"/>
          <w:sz w:val="28"/>
          <w:szCs w:val="28"/>
        </w:rPr>
        <w:t>\\</w:t>
      </w:r>
      <w:r w:rsidRPr="00E97987">
        <w:rPr>
          <w:rFonts w:ascii="Arial" w:hAnsi="Arial" w:cs="Arial"/>
          <w:sz w:val="28"/>
          <w:szCs w:val="28"/>
          <w:lang w:val="en-US"/>
        </w:rPr>
        <w:t>www</w:t>
      </w:r>
      <w:r w:rsidR="00E97987" w:rsidRPr="00E97987">
        <w:rPr>
          <w:rFonts w:ascii="Arial" w:hAnsi="Arial" w:cs="Arial"/>
          <w:sz w:val="28"/>
          <w:szCs w:val="28"/>
        </w:rPr>
        <w:t xml:space="preserve"> http://tarutino.bdu.su/</w:t>
      </w:r>
      <w:r w:rsidRPr="00E97987">
        <w:rPr>
          <w:rFonts w:ascii="Arial" w:hAnsi="Arial" w:cs="Arial"/>
          <w:sz w:val="28"/>
          <w:szCs w:val="28"/>
        </w:rPr>
        <w:t>.</w:t>
      </w:r>
    </w:p>
    <w:p w:rsidR="003971D6" w:rsidRPr="00E97987" w:rsidRDefault="003971D6" w:rsidP="003971D6">
      <w:pPr>
        <w:jc w:val="both"/>
        <w:rPr>
          <w:rFonts w:ascii="Arial" w:hAnsi="Arial" w:cs="Arial"/>
          <w:sz w:val="28"/>
          <w:szCs w:val="28"/>
        </w:rPr>
      </w:pPr>
    </w:p>
    <w:p w:rsidR="003971D6" w:rsidRPr="00E97987" w:rsidRDefault="003971D6" w:rsidP="003971D6">
      <w:pPr>
        <w:jc w:val="center"/>
        <w:rPr>
          <w:rFonts w:ascii="Arial" w:hAnsi="Arial" w:cs="Arial"/>
          <w:sz w:val="28"/>
          <w:szCs w:val="28"/>
        </w:rPr>
      </w:pPr>
    </w:p>
    <w:p w:rsidR="003971D6" w:rsidRDefault="003971D6" w:rsidP="003971D6">
      <w:pPr>
        <w:rPr>
          <w:rFonts w:ascii="Arial" w:hAnsi="Arial" w:cs="Arial"/>
          <w:sz w:val="28"/>
          <w:szCs w:val="28"/>
        </w:rPr>
      </w:pPr>
      <w:r w:rsidRPr="00E97987">
        <w:rPr>
          <w:rFonts w:ascii="Arial" w:hAnsi="Arial" w:cs="Arial"/>
          <w:sz w:val="28"/>
          <w:szCs w:val="28"/>
        </w:rPr>
        <w:t>Глава</w:t>
      </w:r>
      <w:r w:rsidR="00E97987">
        <w:rPr>
          <w:rFonts w:ascii="Arial" w:hAnsi="Arial" w:cs="Arial"/>
          <w:sz w:val="28"/>
          <w:szCs w:val="28"/>
        </w:rPr>
        <w:t xml:space="preserve"> сельсовета                         </w:t>
      </w:r>
      <w:r w:rsidR="00CC6222">
        <w:rPr>
          <w:rFonts w:ascii="Arial" w:hAnsi="Arial" w:cs="Arial"/>
          <w:sz w:val="28"/>
          <w:szCs w:val="28"/>
        </w:rPr>
        <w:t xml:space="preserve">                       </w:t>
      </w:r>
      <w:r w:rsidR="00E97987">
        <w:rPr>
          <w:rFonts w:ascii="Arial" w:hAnsi="Arial" w:cs="Arial"/>
          <w:sz w:val="28"/>
          <w:szCs w:val="28"/>
        </w:rPr>
        <w:t xml:space="preserve">         В.А. Потехин </w:t>
      </w:r>
      <w:r w:rsidRPr="00E97987">
        <w:rPr>
          <w:rFonts w:ascii="Arial" w:hAnsi="Arial" w:cs="Arial"/>
          <w:sz w:val="28"/>
          <w:szCs w:val="28"/>
        </w:rPr>
        <w:t xml:space="preserve">                                                             </w:t>
      </w:r>
      <w:r w:rsidR="00E97987">
        <w:rPr>
          <w:rFonts w:ascii="Arial" w:hAnsi="Arial" w:cs="Arial"/>
          <w:sz w:val="28"/>
          <w:szCs w:val="28"/>
        </w:rPr>
        <w:t xml:space="preserve">                 </w:t>
      </w: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Default="00E97987" w:rsidP="003971D6">
      <w:pPr>
        <w:rPr>
          <w:rFonts w:ascii="Arial" w:hAnsi="Arial" w:cs="Arial"/>
          <w:sz w:val="28"/>
          <w:szCs w:val="28"/>
        </w:rPr>
      </w:pPr>
    </w:p>
    <w:p w:rsidR="00E97987" w:rsidRPr="00E97987" w:rsidRDefault="00E97987" w:rsidP="003971D6">
      <w:pPr>
        <w:rPr>
          <w:rFonts w:ascii="Arial" w:hAnsi="Arial" w:cs="Arial"/>
        </w:rPr>
      </w:pPr>
      <w:r w:rsidRPr="00E97987">
        <w:rPr>
          <w:rFonts w:ascii="Arial" w:hAnsi="Arial" w:cs="Arial"/>
        </w:rPr>
        <w:t xml:space="preserve">тел. 8(39151)90-2-53 </w:t>
      </w:r>
    </w:p>
    <w:p w:rsidR="00E97987" w:rsidRPr="00E97987" w:rsidRDefault="00E97987" w:rsidP="003971D6">
      <w:pPr>
        <w:rPr>
          <w:rFonts w:ascii="Arial" w:hAnsi="Arial" w:cs="Arial"/>
        </w:rPr>
      </w:pPr>
      <w:r w:rsidRPr="00E97987">
        <w:rPr>
          <w:rFonts w:ascii="Arial" w:hAnsi="Arial" w:cs="Arial"/>
        </w:rPr>
        <w:t xml:space="preserve">Рутковская Наталья Николаевна </w:t>
      </w:r>
    </w:p>
    <w:p w:rsidR="003971D6" w:rsidRDefault="003971D6" w:rsidP="003971D6">
      <w:pPr>
        <w:rPr>
          <w:sz w:val="28"/>
          <w:szCs w:val="28"/>
        </w:rPr>
      </w:pPr>
    </w:p>
    <w:p w:rsidR="003971D6" w:rsidRPr="00CB2BDA" w:rsidRDefault="003971D6" w:rsidP="003971D6">
      <w:pPr>
        <w:jc w:val="right"/>
        <w:rPr>
          <w:rFonts w:ascii="Arial" w:hAnsi="Arial" w:cs="Arial"/>
          <w:sz w:val="26"/>
          <w:szCs w:val="26"/>
        </w:rPr>
      </w:pPr>
      <w:r w:rsidRPr="00CB2BDA">
        <w:rPr>
          <w:rFonts w:ascii="Arial" w:hAnsi="Arial" w:cs="Arial"/>
          <w:sz w:val="26"/>
          <w:szCs w:val="26"/>
        </w:rPr>
        <w:t>Приложение 1</w:t>
      </w:r>
    </w:p>
    <w:p w:rsidR="003971D6" w:rsidRPr="00CB2BDA" w:rsidRDefault="003971D6" w:rsidP="003971D6">
      <w:pPr>
        <w:jc w:val="right"/>
        <w:rPr>
          <w:rFonts w:ascii="Arial" w:hAnsi="Arial" w:cs="Arial"/>
          <w:sz w:val="26"/>
          <w:szCs w:val="26"/>
        </w:rPr>
      </w:pP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t>к постановлению</w:t>
      </w:r>
      <w:r w:rsidR="00CB2BDA" w:rsidRPr="00CB2BDA">
        <w:rPr>
          <w:rFonts w:ascii="Arial" w:hAnsi="Arial" w:cs="Arial"/>
          <w:sz w:val="26"/>
          <w:szCs w:val="26"/>
        </w:rPr>
        <w:t xml:space="preserve"> </w:t>
      </w:r>
      <w:r w:rsidR="00CB2BDA">
        <w:rPr>
          <w:rFonts w:ascii="Arial" w:hAnsi="Arial" w:cs="Arial"/>
          <w:sz w:val="26"/>
          <w:szCs w:val="26"/>
        </w:rPr>
        <w:t xml:space="preserve">Главы </w:t>
      </w:r>
      <w:r w:rsidRPr="00CB2BDA">
        <w:rPr>
          <w:rFonts w:ascii="Arial" w:hAnsi="Arial" w:cs="Arial"/>
          <w:sz w:val="26"/>
          <w:szCs w:val="26"/>
        </w:rPr>
        <w:t xml:space="preserve"> </w:t>
      </w:r>
      <w:r w:rsidR="00CB2BDA" w:rsidRPr="00CB2BDA">
        <w:rPr>
          <w:rFonts w:ascii="Arial" w:hAnsi="Arial" w:cs="Arial"/>
          <w:sz w:val="26"/>
          <w:szCs w:val="26"/>
        </w:rPr>
        <w:t xml:space="preserve">Тарутинского </w:t>
      </w:r>
      <w:r w:rsidRPr="00CB2BDA">
        <w:rPr>
          <w:rFonts w:ascii="Arial" w:hAnsi="Arial" w:cs="Arial"/>
          <w:sz w:val="26"/>
          <w:szCs w:val="26"/>
        </w:rPr>
        <w:t>сельсовета</w:t>
      </w:r>
    </w:p>
    <w:p w:rsidR="003971D6" w:rsidRPr="00CB2BDA" w:rsidRDefault="003971D6" w:rsidP="003971D6">
      <w:pPr>
        <w:jc w:val="right"/>
        <w:rPr>
          <w:rFonts w:ascii="Arial" w:hAnsi="Arial" w:cs="Arial"/>
          <w:sz w:val="26"/>
          <w:szCs w:val="26"/>
        </w:rPr>
      </w:pP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t>от 19.04.201</w:t>
      </w:r>
      <w:r w:rsidR="00CB2BDA" w:rsidRPr="00CB2BDA">
        <w:rPr>
          <w:rFonts w:ascii="Arial" w:hAnsi="Arial" w:cs="Arial"/>
          <w:sz w:val="26"/>
          <w:szCs w:val="26"/>
        </w:rPr>
        <w:t>8</w:t>
      </w:r>
      <w:r w:rsidRPr="00CB2BDA">
        <w:rPr>
          <w:rFonts w:ascii="Arial" w:hAnsi="Arial" w:cs="Arial"/>
          <w:sz w:val="26"/>
          <w:szCs w:val="26"/>
        </w:rPr>
        <w:t xml:space="preserve"> № </w:t>
      </w:r>
      <w:r w:rsidR="00CB2BDA" w:rsidRPr="00CB2BDA">
        <w:rPr>
          <w:rFonts w:ascii="Arial" w:hAnsi="Arial" w:cs="Arial"/>
          <w:sz w:val="26"/>
          <w:szCs w:val="26"/>
        </w:rPr>
        <w:t>22А</w:t>
      </w:r>
      <w:r w:rsidRPr="00CB2BDA">
        <w:rPr>
          <w:rFonts w:ascii="Arial" w:hAnsi="Arial" w:cs="Arial"/>
          <w:sz w:val="26"/>
          <w:szCs w:val="26"/>
        </w:rPr>
        <w:t>-П</w:t>
      </w:r>
    </w:p>
    <w:p w:rsidR="003971D6" w:rsidRPr="00CB2BDA" w:rsidRDefault="003971D6" w:rsidP="003971D6">
      <w:pPr>
        <w:jc w:val="both"/>
        <w:rPr>
          <w:rFonts w:ascii="Arial" w:hAnsi="Arial" w:cs="Arial"/>
          <w:color w:val="993300"/>
          <w:sz w:val="26"/>
          <w:szCs w:val="26"/>
        </w:rPr>
      </w:pPr>
    </w:p>
    <w:p w:rsidR="003971D6" w:rsidRPr="00CB2BDA" w:rsidRDefault="003971D6" w:rsidP="003971D6">
      <w:pPr>
        <w:jc w:val="both"/>
        <w:rPr>
          <w:rFonts w:ascii="Arial" w:hAnsi="Arial" w:cs="Arial"/>
          <w:color w:val="993300"/>
          <w:sz w:val="26"/>
          <w:szCs w:val="26"/>
        </w:rPr>
      </w:pPr>
    </w:p>
    <w:p w:rsidR="003971D6" w:rsidRPr="00CB2BDA" w:rsidRDefault="003971D6" w:rsidP="003971D6">
      <w:pPr>
        <w:jc w:val="center"/>
        <w:rPr>
          <w:rFonts w:ascii="Arial" w:hAnsi="Arial" w:cs="Arial"/>
          <w:sz w:val="28"/>
          <w:szCs w:val="28"/>
        </w:rPr>
      </w:pPr>
      <w:r w:rsidRPr="00CB2BDA">
        <w:rPr>
          <w:rFonts w:ascii="Arial" w:hAnsi="Arial" w:cs="Arial"/>
          <w:sz w:val="28"/>
          <w:szCs w:val="28"/>
        </w:rPr>
        <w:t xml:space="preserve">СОСТАВ </w:t>
      </w:r>
    </w:p>
    <w:p w:rsidR="00CC6222" w:rsidRDefault="003971D6" w:rsidP="003971D6">
      <w:pPr>
        <w:tabs>
          <w:tab w:val="left" w:pos="9355"/>
        </w:tabs>
        <w:ind w:right="-5"/>
        <w:jc w:val="center"/>
        <w:rPr>
          <w:rFonts w:ascii="Arial" w:hAnsi="Arial" w:cs="Arial"/>
          <w:sz w:val="28"/>
          <w:szCs w:val="28"/>
        </w:rPr>
      </w:pPr>
      <w:r w:rsidRPr="00CB2BDA">
        <w:rPr>
          <w:rFonts w:ascii="Arial" w:hAnsi="Arial" w:cs="Arial"/>
          <w:sz w:val="28"/>
          <w:szCs w:val="28"/>
        </w:rPr>
        <w:t>комиссии</w:t>
      </w:r>
      <w:r w:rsidR="00CB2BDA" w:rsidRPr="00CB2BDA">
        <w:rPr>
          <w:rFonts w:ascii="Arial" w:hAnsi="Arial" w:cs="Arial"/>
          <w:sz w:val="28"/>
          <w:szCs w:val="28"/>
        </w:rPr>
        <w:t xml:space="preserve"> </w:t>
      </w:r>
      <w:r w:rsidRPr="00CB2BDA">
        <w:rPr>
          <w:rFonts w:ascii="Arial" w:hAnsi="Arial" w:cs="Arial"/>
          <w:sz w:val="28"/>
          <w:szCs w:val="28"/>
        </w:rPr>
        <w:t>по оценке технического состояния, приемке выполненных работ по ремонту и содержанию автомобильных дорог общего пользования  местного значения</w:t>
      </w:r>
    </w:p>
    <w:p w:rsidR="003971D6" w:rsidRPr="00CB2BDA" w:rsidRDefault="003971D6" w:rsidP="003971D6">
      <w:pPr>
        <w:tabs>
          <w:tab w:val="left" w:pos="9355"/>
        </w:tabs>
        <w:ind w:right="-5"/>
        <w:jc w:val="center"/>
        <w:rPr>
          <w:rFonts w:ascii="Arial" w:hAnsi="Arial" w:cs="Arial"/>
          <w:sz w:val="28"/>
          <w:szCs w:val="28"/>
        </w:rPr>
      </w:pPr>
      <w:r w:rsidRPr="00CB2BDA">
        <w:rPr>
          <w:rFonts w:ascii="Arial" w:hAnsi="Arial" w:cs="Arial"/>
          <w:sz w:val="28"/>
          <w:szCs w:val="28"/>
        </w:rPr>
        <w:t xml:space="preserve"> на территории </w:t>
      </w:r>
      <w:r w:rsidR="00CB2BDA">
        <w:rPr>
          <w:rFonts w:ascii="Arial" w:hAnsi="Arial" w:cs="Arial"/>
          <w:sz w:val="28"/>
          <w:szCs w:val="28"/>
        </w:rPr>
        <w:t xml:space="preserve">Тарутинского </w:t>
      </w:r>
      <w:r w:rsidRPr="00CB2BDA">
        <w:rPr>
          <w:rFonts w:ascii="Arial" w:hAnsi="Arial" w:cs="Arial"/>
          <w:sz w:val="28"/>
          <w:szCs w:val="28"/>
        </w:rPr>
        <w:t xml:space="preserve"> сельсовета,</w:t>
      </w:r>
    </w:p>
    <w:p w:rsidR="003971D6" w:rsidRPr="00CB2BDA" w:rsidRDefault="003971D6" w:rsidP="003971D6">
      <w:pPr>
        <w:tabs>
          <w:tab w:val="left" w:pos="9355"/>
        </w:tabs>
        <w:ind w:right="-5"/>
        <w:jc w:val="center"/>
        <w:rPr>
          <w:rFonts w:ascii="Arial" w:hAnsi="Arial" w:cs="Arial"/>
          <w:sz w:val="28"/>
          <w:szCs w:val="28"/>
        </w:rPr>
      </w:pPr>
      <w:r w:rsidRPr="00CB2BDA">
        <w:rPr>
          <w:rFonts w:ascii="Arial" w:hAnsi="Arial" w:cs="Arial"/>
          <w:sz w:val="28"/>
          <w:szCs w:val="28"/>
        </w:rPr>
        <w:t>их участков и сооружений на них</w:t>
      </w:r>
    </w:p>
    <w:p w:rsidR="003971D6" w:rsidRPr="00CB2BDA" w:rsidRDefault="003971D6" w:rsidP="003971D6">
      <w:pPr>
        <w:tabs>
          <w:tab w:val="left" w:pos="9355"/>
        </w:tabs>
        <w:ind w:right="-5"/>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768"/>
      </w:tblGrid>
      <w:tr w:rsidR="003971D6" w:rsidRPr="00CB2BDA" w:rsidTr="00335F8B">
        <w:tc>
          <w:tcPr>
            <w:tcW w:w="3085" w:type="dxa"/>
          </w:tcPr>
          <w:p w:rsidR="003971D6" w:rsidRPr="00CB2BDA" w:rsidRDefault="003971D6" w:rsidP="00335F8B">
            <w:pPr>
              <w:tabs>
                <w:tab w:val="left" w:pos="9355"/>
              </w:tabs>
              <w:ind w:right="-5"/>
              <w:rPr>
                <w:rFonts w:ascii="Arial" w:hAnsi="Arial" w:cs="Arial"/>
                <w:sz w:val="28"/>
                <w:szCs w:val="28"/>
              </w:rPr>
            </w:pPr>
            <w:r w:rsidRPr="00CB2BDA">
              <w:rPr>
                <w:rFonts w:ascii="Arial" w:hAnsi="Arial" w:cs="Arial"/>
                <w:sz w:val="28"/>
                <w:szCs w:val="28"/>
              </w:rPr>
              <w:t>Председатель комиссии</w:t>
            </w:r>
          </w:p>
        </w:tc>
        <w:tc>
          <w:tcPr>
            <w:tcW w:w="6768" w:type="dxa"/>
          </w:tcPr>
          <w:p w:rsidR="003971D6" w:rsidRPr="00CB2BDA" w:rsidRDefault="003971D6" w:rsidP="00CB2BDA">
            <w:pPr>
              <w:tabs>
                <w:tab w:val="left" w:pos="9355"/>
              </w:tabs>
              <w:ind w:right="-5"/>
              <w:jc w:val="both"/>
              <w:rPr>
                <w:rFonts w:ascii="Arial" w:hAnsi="Arial" w:cs="Arial"/>
                <w:sz w:val="28"/>
                <w:szCs w:val="28"/>
              </w:rPr>
            </w:pPr>
            <w:r w:rsidRPr="00CB2BDA">
              <w:rPr>
                <w:rFonts w:ascii="Arial" w:hAnsi="Arial" w:cs="Arial"/>
                <w:sz w:val="28"/>
                <w:szCs w:val="28"/>
              </w:rPr>
              <w:t xml:space="preserve">Глава </w:t>
            </w:r>
            <w:r w:rsidR="00CB2BDA">
              <w:rPr>
                <w:rFonts w:ascii="Arial" w:hAnsi="Arial" w:cs="Arial"/>
                <w:sz w:val="28"/>
                <w:szCs w:val="28"/>
              </w:rPr>
              <w:t xml:space="preserve"> Тарутинского сельсовета </w:t>
            </w:r>
          </w:p>
        </w:tc>
      </w:tr>
      <w:tr w:rsidR="003971D6" w:rsidRPr="00CB2BDA" w:rsidTr="00335F8B">
        <w:tc>
          <w:tcPr>
            <w:tcW w:w="3085" w:type="dxa"/>
          </w:tcPr>
          <w:p w:rsidR="003971D6" w:rsidRPr="00CB2BDA" w:rsidRDefault="003971D6" w:rsidP="00335F8B">
            <w:pPr>
              <w:tabs>
                <w:tab w:val="left" w:pos="9355"/>
              </w:tabs>
              <w:ind w:right="-5"/>
              <w:rPr>
                <w:rFonts w:ascii="Arial" w:hAnsi="Arial" w:cs="Arial"/>
                <w:sz w:val="28"/>
                <w:szCs w:val="28"/>
              </w:rPr>
            </w:pPr>
            <w:r w:rsidRPr="00CB2BDA">
              <w:rPr>
                <w:rFonts w:ascii="Arial" w:hAnsi="Arial" w:cs="Arial"/>
                <w:sz w:val="28"/>
                <w:szCs w:val="28"/>
              </w:rPr>
              <w:t>Зам.председателя комиссии</w:t>
            </w:r>
          </w:p>
        </w:tc>
        <w:tc>
          <w:tcPr>
            <w:tcW w:w="6768" w:type="dxa"/>
          </w:tcPr>
          <w:p w:rsidR="003971D6" w:rsidRPr="00CB2BDA" w:rsidRDefault="00CB2BDA" w:rsidP="00CB2BDA">
            <w:pPr>
              <w:tabs>
                <w:tab w:val="left" w:pos="9355"/>
              </w:tabs>
              <w:ind w:right="-5"/>
              <w:jc w:val="both"/>
              <w:rPr>
                <w:rFonts w:ascii="Arial" w:hAnsi="Arial" w:cs="Arial"/>
                <w:sz w:val="28"/>
                <w:szCs w:val="28"/>
              </w:rPr>
            </w:pPr>
            <w:r>
              <w:rPr>
                <w:rFonts w:ascii="Arial" w:hAnsi="Arial" w:cs="Arial"/>
                <w:sz w:val="28"/>
                <w:szCs w:val="28"/>
              </w:rPr>
              <w:t>Председатель Совета депутатов  (по согласованию)</w:t>
            </w:r>
          </w:p>
        </w:tc>
      </w:tr>
      <w:tr w:rsidR="003971D6" w:rsidRPr="00CB2BDA" w:rsidTr="00335F8B">
        <w:tc>
          <w:tcPr>
            <w:tcW w:w="3085" w:type="dxa"/>
          </w:tcPr>
          <w:p w:rsidR="003971D6" w:rsidRPr="00CB2BDA" w:rsidRDefault="003971D6" w:rsidP="00335F8B">
            <w:pPr>
              <w:tabs>
                <w:tab w:val="left" w:pos="9355"/>
              </w:tabs>
              <w:ind w:right="-5"/>
              <w:rPr>
                <w:rFonts w:ascii="Arial" w:hAnsi="Arial" w:cs="Arial"/>
                <w:sz w:val="28"/>
                <w:szCs w:val="28"/>
              </w:rPr>
            </w:pPr>
            <w:r w:rsidRPr="00CB2BDA">
              <w:rPr>
                <w:rFonts w:ascii="Arial" w:hAnsi="Arial" w:cs="Arial"/>
                <w:sz w:val="28"/>
                <w:szCs w:val="28"/>
              </w:rPr>
              <w:t>Секретарь комиссии</w:t>
            </w:r>
          </w:p>
        </w:tc>
        <w:tc>
          <w:tcPr>
            <w:tcW w:w="6768" w:type="dxa"/>
          </w:tcPr>
          <w:p w:rsidR="003971D6" w:rsidRPr="00CB2BDA" w:rsidRDefault="00CB2BDA" w:rsidP="00335F8B">
            <w:pPr>
              <w:tabs>
                <w:tab w:val="left" w:pos="9355"/>
              </w:tabs>
              <w:ind w:right="-5"/>
              <w:jc w:val="both"/>
              <w:rPr>
                <w:rFonts w:ascii="Arial" w:hAnsi="Arial" w:cs="Arial"/>
                <w:sz w:val="28"/>
                <w:szCs w:val="28"/>
              </w:rPr>
            </w:pPr>
            <w:r w:rsidRPr="00CB2BDA">
              <w:rPr>
                <w:rFonts w:ascii="Arial" w:hAnsi="Arial" w:cs="Arial"/>
                <w:sz w:val="28"/>
                <w:szCs w:val="28"/>
              </w:rPr>
              <w:t>Ведущий специалист</w:t>
            </w:r>
            <w:r>
              <w:rPr>
                <w:rFonts w:ascii="Arial" w:hAnsi="Arial" w:cs="Arial"/>
                <w:sz w:val="28"/>
                <w:szCs w:val="28"/>
              </w:rPr>
              <w:t xml:space="preserve"> </w:t>
            </w:r>
            <w:r w:rsidRPr="00CB2BDA">
              <w:rPr>
                <w:rFonts w:ascii="Arial" w:hAnsi="Arial" w:cs="Arial"/>
                <w:sz w:val="28"/>
                <w:szCs w:val="28"/>
              </w:rPr>
              <w:t xml:space="preserve">администрации </w:t>
            </w:r>
            <w:r>
              <w:rPr>
                <w:rFonts w:ascii="Arial" w:hAnsi="Arial" w:cs="Arial"/>
                <w:sz w:val="28"/>
                <w:szCs w:val="28"/>
              </w:rPr>
              <w:t xml:space="preserve">Тарутинского </w:t>
            </w:r>
            <w:r w:rsidRPr="00CB2BDA">
              <w:rPr>
                <w:rFonts w:ascii="Arial" w:hAnsi="Arial" w:cs="Arial"/>
                <w:sz w:val="28"/>
                <w:szCs w:val="28"/>
              </w:rPr>
              <w:t>сельсовета</w:t>
            </w:r>
          </w:p>
        </w:tc>
      </w:tr>
      <w:tr w:rsidR="003971D6" w:rsidRPr="00CB2BDA" w:rsidTr="00335F8B">
        <w:trPr>
          <w:trHeight w:val="447"/>
        </w:trPr>
        <w:tc>
          <w:tcPr>
            <w:tcW w:w="3085" w:type="dxa"/>
            <w:vMerge w:val="restart"/>
          </w:tcPr>
          <w:p w:rsidR="003971D6" w:rsidRPr="00CB2BDA" w:rsidRDefault="003971D6" w:rsidP="00335F8B">
            <w:pPr>
              <w:tabs>
                <w:tab w:val="left" w:pos="9355"/>
              </w:tabs>
              <w:ind w:right="-5"/>
              <w:rPr>
                <w:rFonts w:ascii="Arial" w:hAnsi="Arial" w:cs="Arial"/>
                <w:sz w:val="28"/>
                <w:szCs w:val="28"/>
              </w:rPr>
            </w:pPr>
            <w:r w:rsidRPr="00CB2BDA">
              <w:rPr>
                <w:rFonts w:ascii="Arial" w:hAnsi="Arial" w:cs="Arial"/>
                <w:sz w:val="28"/>
                <w:szCs w:val="28"/>
              </w:rPr>
              <w:t xml:space="preserve">Члены комиссии: </w:t>
            </w:r>
          </w:p>
        </w:tc>
        <w:tc>
          <w:tcPr>
            <w:tcW w:w="6768" w:type="dxa"/>
          </w:tcPr>
          <w:p w:rsidR="003971D6" w:rsidRPr="00CB2BDA" w:rsidRDefault="003971D6" w:rsidP="00CB2BDA">
            <w:pPr>
              <w:tabs>
                <w:tab w:val="left" w:pos="9355"/>
              </w:tabs>
              <w:ind w:right="-5"/>
              <w:jc w:val="both"/>
              <w:rPr>
                <w:rFonts w:ascii="Arial" w:hAnsi="Arial" w:cs="Arial"/>
                <w:sz w:val="28"/>
                <w:szCs w:val="28"/>
              </w:rPr>
            </w:pPr>
            <w:r w:rsidRPr="00CB2BDA">
              <w:rPr>
                <w:rFonts w:ascii="Arial" w:hAnsi="Arial" w:cs="Arial"/>
                <w:sz w:val="28"/>
                <w:szCs w:val="28"/>
              </w:rPr>
              <w:t xml:space="preserve">Депутат </w:t>
            </w:r>
            <w:r w:rsidR="00CB2BDA">
              <w:rPr>
                <w:rFonts w:ascii="Arial" w:hAnsi="Arial" w:cs="Arial"/>
                <w:sz w:val="28"/>
                <w:szCs w:val="28"/>
              </w:rPr>
              <w:t xml:space="preserve">Тарутинского </w:t>
            </w:r>
            <w:r w:rsidRPr="00CB2BDA">
              <w:rPr>
                <w:rFonts w:ascii="Arial" w:hAnsi="Arial" w:cs="Arial"/>
                <w:sz w:val="28"/>
                <w:szCs w:val="28"/>
              </w:rPr>
              <w:t xml:space="preserve">сельского Совета депутатов </w:t>
            </w:r>
          </w:p>
        </w:tc>
      </w:tr>
      <w:tr w:rsidR="003971D6" w:rsidRPr="00CB2BDA" w:rsidTr="00CC6222">
        <w:trPr>
          <w:trHeight w:val="70"/>
        </w:trPr>
        <w:tc>
          <w:tcPr>
            <w:tcW w:w="3085" w:type="dxa"/>
            <w:vMerge/>
          </w:tcPr>
          <w:p w:rsidR="003971D6" w:rsidRPr="00CB2BDA" w:rsidRDefault="003971D6" w:rsidP="00335F8B">
            <w:pPr>
              <w:tabs>
                <w:tab w:val="left" w:pos="9355"/>
              </w:tabs>
              <w:ind w:right="-5"/>
              <w:rPr>
                <w:rFonts w:ascii="Arial" w:hAnsi="Arial" w:cs="Arial"/>
                <w:sz w:val="28"/>
                <w:szCs w:val="28"/>
              </w:rPr>
            </w:pPr>
          </w:p>
        </w:tc>
        <w:tc>
          <w:tcPr>
            <w:tcW w:w="6768" w:type="dxa"/>
          </w:tcPr>
          <w:p w:rsidR="003971D6" w:rsidRPr="00CB2BDA" w:rsidRDefault="003971D6" w:rsidP="00CB2BDA">
            <w:pPr>
              <w:tabs>
                <w:tab w:val="left" w:pos="9355"/>
              </w:tabs>
              <w:ind w:right="-5"/>
              <w:jc w:val="both"/>
              <w:rPr>
                <w:rFonts w:ascii="Arial" w:hAnsi="Arial" w:cs="Arial"/>
                <w:sz w:val="28"/>
                <w:szCs w:val="28"/>
              </w:rPr>
            </w:pPr>
          </w:p>
        </w:tc>
      </w:tr>
      <w:tr w:rsidR="003971D6" w:rsidRPr="00CB2BDA" w:rsidTr="00335F8B">
        <w:tc>
          <w:tcPr>
            <w:tcW w:w="3085" w:type="dxa"/>
            <w:vMerge/>
          </w:tcPr>
          <w:p w:rsidR="003971D6" w:rsidRPr="00CB2BDA" w:rsidRDefault="003971D6" w:rsidP="00335F8B">
            <w:pPr>
              <w:tabs>
                <w:tab w:val="left" w:pos="9355"/>
              </w:tabs>
              <w:ind w:right="-5"/>
              <w:rPr>
                <w:rFonts w:ascii="Arial" w:hAnsi="Arial" w:cs="Arial"/>
                <w:sz w:val="28"/>
                <w:szCs w:val="28"/>
              </w:rPr>
            </w:pPr>
          </w:p>
        </w:tc>
        <w:tc>
          <w:tcPr>
            <w:tcW w:w="6768" w:type="dxa"/>
          </w:tcPr>
          <w:p w:rsidR="003971D6" w:rsidRPr="00CB2BDA" w:rsidRDefault="003971D6" w:rsidP="00335F8B">
            <w:pPr>
              <w:tabs>
                <w:tab w:val="left" w:pos="9355"/>
              </w:tabs>
              <w:ind w:right="-5"/>
              <w:jc w:val="both"/>
              <w:rPr>
                <w:rFonts w:ascii="Arial" w:hAnsi="Arial" w:cs="Arial"/>
                <w:sz w:val="28"/>
                <w:szCs w:val="28"/>
              </w:rPr>
            </w:pPr>
            <w:r w:rsidRPr="00CB2BDA">
              <w:rPr>
                <w:rFonts w:ascii="Arial" w:hAnsi="Arial" w:cs="Arial"/>
                <w:sz w:val="28"/>
                <w:szCs w:val="28"/>
              </w:rPr>
              <w:t>Представитель администрации Ачинского района (по согласованию)</w:t>
            </w:r>
          </w:p>
        </w:tc>
      </w:tr>
      <w:tr w:rsidR="003971D6" w:rsidRPr="00CB2BDA" w:rsidTr="00335F8B">
        <w:tc>
          <w:tcPr>
            <w:tcW w:w="3085" w:type="dxa"/>
            <w:vMerge/>
          </w:tcPr>
          <w:p w:rsidR="003971D6" w:rsidRPr="00CB2BDA" w:rsidRDefault="003971D6" w:rsidP="00335F8B">
            <w:pPr>
              <w:tabs>
                <w:tab w:val="left" w:pos="9355"/>
              </w:tabs>
              <w:ind w:right="-5"/>
              <w:rPr>
                <w:rFonts w:ascii="Arial" w:hAnsi="Arial" w:cs="Arial"/>
                <w:sz w:val="28"/>
                <w:szCs w:val="28"/>
              </w:rPr>
            </w:pPr>
          </w:p>
        </w:tc>
        <w:tc>
          <w:tcPr>
            <w:tcW w:w="6768" w:type="dxa"/>
          </w:tcPr>
          <w:p w:rsidR="003971D6" w:rsidRPr="00CB2BDA" w:rsidRDefault="003971D6" w:rsidP="00335F8B">
            <w:pPr>
              <w:tabs>
                <w:tab w:val="left" w:pos="9355"/>
              </w:tabs>
              <w:ind w:right="-5"/>
              <w:jc w:val="both"/>
              <w:rPr>
                <w:rFonts w:ascii="Arial" w:hAnsi="Arial" w:cs="Arial"/>
                <w:sz w:val="28"/>
                <w:szCs w:val="28"/>
              </w:rPr>
            </w:pPr>
            <w:r w:rsidRPr="00CB2BDA">
              <w:rPr>
                <w:rFonts w:ascii="Arial" w:hAnsi="Arial" w:cs="Arial"/>
                <w:sz w:val="28"/>
                <w:szCs w:val="28"/>
              </w:rPr>
              <w:t>Представитель ГП КК «</w:t>
            </w:r>
            <w:proofErr w:type="spellStart"/>
            <w:r w:rsidRPr="00CB2BDA">
              <w:rPr>
                <w:rFonts w:ascii="Arial" w:hAnsi="Arial" w:cs="Arial"/>
                <w:sz w:val="28"/>
                <w:szCs w:val="28"/>
              </w:rPr>
              <w:t>Ачинское</w:t>
            </w:r>
            <w:proofErr w:type="spellEnd"/>
            <w:r w:rsidRPr="00CB2BDA">
              <w:rPr>
                <w:rFonts w:ascii="Arial" w:hAnsi="Arial" w:cs="Arial"/>
                <w:sz w:val="28"/>
                <w:szCs w:val="28"/>
              </w:rPr>
              <w:t xml:space="preserve"> ДРСУ» (по согласованию)</w:t>
            </w:r>
          </w:p>
        </w:tc>
      </w:tr>
      <w:tr w:rsidR="003971D6" w:rsidRPr="00CB2BDA" w:rsidTr="00335F8B">
        <w:tc>
          <w:tcPr>
            <w:tcW w:w="3085" w:type="dxa"/>
            <w:vMerge/>
          </w:tcPr>
          <w:p w:rsidR="003971D6" w:rsidRPr="00CB2BDA" w:rsidRDefault="003971D6" w:rsidP="00335F8B">
            <w:pPr>
              <w:tabs>
                <w:tab w:val="left" w:pos="9355"/>
              </w:tabs>
              <w:ind w:right="-5"/>
              <w:rPr>
                <w:rFonts w:ascii="Arial" w:hAnsi="Arial" w:cs="Arial"/>
                <w:sz w:val="28"/>
                <w:szCs w:val="28"/>
              </w:rPr>
            </w:pPr>
          </w:p>
        </w:tc>
        <w:tc>
          <w:tcPr>
            <w:tcW w:w="6768" w:type="dxa"/>
          </w:tcPr>
          <w:p w:rsidR="003971D6" w:rsidRPr="00CB2BDA" w:rsidRDefault="003971D6" w:rsidP="00335F8B">
            <w:pPr>
              <w:tabs>
                <w:tab w:val="left" w:pos="9355"/>
              </w:tabs>
              <w:ind w:right="-5"/>
              <w:jc w:val="both"/>
              <w:rPr>
                <w:rFonts w:ascii="Arial" w:hAnsi="Arial" w:cs="Arial"/>
                <w:sz w:val="28"/>
                <w:szCs w:val="28"/>
              </w:rPr>
            </w:pPr>
            <w:r w:rsidRPr="00CB2BDA">
              <w:rPr>
                <w:rFonts w:ascii="Arial" w:hAnsi="Arial" w:cs="Arial"/>
                <w:sz w:val="28"/>
                <w:szCs w:val="28"/>
              </w:rPr>
              <w:t>Представитель МКУ «УС и ЖКХ Ачинского района»</w:t>
            </w:r>
          </w:p>
        </w:tc>
      </w:tr>
      <w:tr w:rsidR="003971D6" w:rsidRPr="00CB2BDA" w:rsidTr="00335F8B">
        <w:tc>
          <w:tcPr>
            <w:tcW w:w="3085" w:type="dxa"/>
            <w:vMerge/>
          </w:tcPr>
          <w:p w:rsidR="003971D6" w:rsidRPr="00CB2BDA" w:rsidRDefault="003971D6" w:rsidP="00335F8B">
            <w:pPr>
              <w:tabs>
                <w:tab w:val="left" w:pos="9355"/>
              </w:tabs>
              <w:ind w:right="-5"/>
              <w:rPr>
                <w:rFonts w:ascii="Arial" w:hAnsi="Arial" w:cs="Arial"/>
                <w:sz w:val="28"/>
                <w:szCs w:val="28"/>
              </w:rPr>
            </w:pPr>
          </w:p>
        </w:tc>
        <w:tc>
          <w:tcPr>
            <w:tcW w:w="6768" w:type="dxa"/>
          </w:tcPr>
          <w:p w:rsidR="003971D6" w:rsidRPr="00CB2BDA" w:rsidRDefault="003971D6" w:rsidP="00335F8B">
            <w:pPr>
              <w:tabs>
                <w:tab w:val="left" w:pos="9355"/>
              </w:tabs>
              <w:ind w:right="-5"/>
              <w:jc w:val="both"/>
              <w:rPr>
                <w:rFonts w:ascii="Arial" w:hAnsi="Arial" w:cs="Arial"/>
                <w:sz w:val="28"/>
                <w:szCs w:val="28"/>
              </w:rPr>
            </w:pPr>
            <w:r w:rsidRPr="00CB2BDA">
              <w:rPr>
                <w:rFonts w:ascii="Arial" w:hAnsi="Arial" w:cs="Arial"/>
                <w:sz w:val="28"/>
                <w:szCs w:val="28"/>
              </w:rPr>
              <w:t>Представитель организации, выполнявшей работы (по согласованию)</w:t>
            </w:r>
          </w:p>
        </w:tc>
      </w:tr>
    </w:tbl>
    <w:p w:rsidR="003971D6" w:rsidRPr="00CB2BDA" w:rsidRDefault="003971D6" w:rsidP="003971D6">
      <w:pPr>
        <w:tabs>
          <w:tab w:val="left" w:pos="9355"/>
        </w:tabs>
        <w:ind w:right="-5"/>
        <w:jc w:val="center"/>
        <w:rPr>
          <w:rFonts w:ascii="Arial" w:hAnsi="Arial" w:cs="Arial"/>
          <w:sz w:val="28"/>
          <w:szCs w:val="28"/>
        </w:rPr>
      </w:pPr>
    </w:p>
    <w:p w:rsidR="003971D6" w:rsidRPr="00CB2BDA" w:rsidRDefault="003971D6" w:rsidP="003971D6">
      <w:pPr>
        <w:tabs>
          <w:tab w:val="left" w:pos="9355"/>
        </w:tabs>
        <w:ind w:right="-5"/>
        <w:jc w:val="center"/>
        <w:rPr>
          <w:rFonts w:ascii="Arial" w:hAnsi="Arial" w:cs="Arial"/>
          <w:sz w:val="28"/>
          <w:szCs w:val="28"/>
        </w:rPr>
      </w:pPr>
    </w:p>
    <w:p w:rsidR="003971D6" w:rsidRPr="00CB2BDA" w:rsidRDefault="003971D6" w:rsidP="003971D6">
      <w:pPr>
        <w:tabs>
          <w:tab w:val="left" w:pos="9355"/>
        </w:tabs>
        <w:ind w:right="-5"/>
        <w:jc w:val="center"/>
        <w:rPr>
          <w:rFonts w:ascii="Arial" w:hAnsi="Arial" w:cs="Arial"/>
          <w:color w:val="993300"/>
          <w:sz w:val="26"/>
          <w:szCs w:val="26"/>
        </w:rPr>
      </w:pPr>
    </w:p>
    <w:p w:rsidR="003971D6" w:rsidRPr="00CB2BDA" w:rsidRDefault="003971D6" w:rsidP="003971D6">
      <w:pPr>
        <w:jc w:val="both"/>
        <w:rPr>
          <w:rFonts w:ascii="Arial" w:hAnsi="Arial" w:cs="Arial"/>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jc w:val="right"/>
        <w:rPr>
          <w:rFonts w:ascii="Arial" w:hAnsi="Arial" w:cs="Arial"/>
          <w:sz w:val="26"/>
          <w:szCs w:val="26"/>
        </w:rPr>
      </w:pPr>
      <w:r w:rsidRPr="00CB2BDA">
        <w:rPr>
          <w:rFonts w:ascii="Arial" w:hAnsi="Arial" w:cs="Arial"/>
          <w:sz w:val="26"/>
          <w:szCs w:val="26"/>
        </w:rPr>
        <w:lastRenderedPageBreak/>
        <w:t>Приложение 2</w:t>
      </w:r>
    </w:p>
    <w:p w:rsidR="003971D6" w:rsidRPr="00CB2BDA" w:rsidRDefault="003971D6" w:rsidP="003971D6">
      <w:pPr>
        <w:jc w:val="right"/>
        <w:rPr>
          <w:rFonts w:ascii="Arial" w:hAnsi="Arial" w:cs="Arial"/>
          <w:sz w:val="26"/>
          <w:szCs w:val="26"/>
        </w:rPr>
      </w:pP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t>к постановлению</w:t>
      </w:r>
      <w:r w:rsidR="00CB2BDA">
        <w:rPr>
          <w:rFonts w:ascii="Arial" w:hAnsi="Arial" w:cs="Arial"/>
          <w:sz w:val="26"/>
          <w:szCs w:val="26"/>
        </w:rPr>
        <w:t xml:space="preserve"> Главы </w:t>
      </w:r>
      <w:r w:rsidRPr="00CB2BDA">
        <w:rPr>
          <w:rFonts w:ascii="Arial" w:hAnsi="Arial" w:cs="Arial"/>
          <w:sz w:val="26"/>
          <w:szCs w:val="26"/>
        </w:rPr>
        <w:t xml:space="preserve">         </w:t>
      </w:r>
      <w:r w:rsidR="00CB2BDA">
        <w:rPr>
          <w:rFonts w:ascii="Arial" w:hAnsi="Arial" w:cs="Arial"/>
          <w:sz w:val="26"/>
          <w:szCs w:val="26"/>
        </w:rPr>
        <w:t xml:space="preserve">Тарутинского </w:t>
      </w:r>
      <w:r w:rsidRPr="00CB2BDA">
        <w:rPr>
          <w:rFonts w:ascii="Arial" w:hAnsi="Arial" w:cs="Arial"/>
          <w:sz w:val="26"/>
          <w:szCs w:val="26"/>
        </w:rPr>
        <w:t>сельсовета</w:t>
      </w:r>
    </w:p>
    <w:p w:rsidR="003971D6" w:rsidRPr="00CB2BDA" w:rsidRDefault="003971D6" w:rsidP="003971D6">
      <w:pPr>
        <w:jc w:val="right"/>
        <w:rPr>
          <w:rFonts w:ascii="Arial" w:hAnsi="Arial" w:cs="Arial"/>
          <w:sz w:val="26"/>
          <w:szCs w:val="26"/>
        </w:rPr>
      </w:pP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r>
      <w:r w:rsidRPr="00CB2BDA">
        <w:rPr>
          <w:rFonts w:ascii="Arial" w:hAnsi="Arial" w:cs="Arial"/>
          <w:sz w:val="26"/>
          <w:szCs w:val="26"/>
        </w:rPr>
        <w:tab/>
        <w:t>от 19.04.201</w:t>
      </w:r>
      <w:r w:rsidR="00CB2BDA">
        <w:rPr>
          <w:rFonts w:ascii="Arial" w:hAnsi="Arial" w:cs="Arial"/>
          <w:sz w:val="26"/>
          <w:szCs w:val="26"/>
        </w:rPr>
        <w:t>8</w:t>
      </w:r>
      <w:r w:rsidRPr="00CB2BDA">
        <w:rPr>
          <w:rFonts w:ascii="Arial" w:hAnsi="Arial" w:cs="Arial"/>
          <w:sz w:val="26"/>
          <w:szCs w:val="26"/>
        </w:rPr>
        <w:t xml:space="preserve"> № </w:t>
      </w:r>
      <w:r w:rsidR="00CB2BDA">
        <w:rPr>
          <w:rFonts w:ascii="Arial" w:hAnsi="Arial" w:cs="Arial"/>
          <w:sz w:val="26"/>
          <w:szCs w:val="26"/>
        </w:rPr>
        <w:t>22А</w:t>
      </w:r>
      <w:r w:rsidRPr="00CB2BDA">
        <w:rPr>
          <w:rFonts w:ascii="Arial" w:hAnsi="Arial" w:cs="Arial"/>
          <w:sz w:val="26"/>
          <w:szCs w:val="26"/>
        </w:rPr>
        <w:t>-П</w:t>
      </w:r>
    </w:p>
    <w:p w:rsidR="003971D6" w:rsidRPr="00CB2BDA" w:rsidRDefault="003971D6" w:rsidP="003971D6">
      <w:pPr>
        <w:jc w:val="right"/>
        <w:rPr>
          <w:rFonts w:ascii="Arial" w:hAnsi="Arial" w:cs="Arial"/>
          <w:b/>
          <w:color w:val="993300"/>
          <w:sz w:val="26"/>
          <w:szCs w:val="26"/>
        </w:rPr>
      </w:pPr>
    </w:p>
    <w:p w:rsidR="003971D6" w:rsidRPr="00CB2BDA" w:rsidRDefault="003971D6" w:rsidP="003971D6">
      <w:pPr>
        <w:jc w:val="center"/>
        <w:rPr>
          <w:rFonts w:ascii="Arial" w:hAnsi="Arial" w:cs="Arial"/>
          <w:b/>
          <w:sz w:val="26"/>
          <w:szCs w:val="26"/>
        </w:rPr>
      </w:pPr>
    </w:p>
    <w:p w:rsidR="003971D6" w:rsidRPr="00CB2BDA" w:rsidRDefault="003971D6" w:rsidP="003971D6">
      <w:pPr>
        <w:tabs>
          <w:tab w:val="left" w:pos="9355"/>
        </w:tabs>
        <w:ind w:right="-5"/>
        <w:jc w:val="center"/>
        <w:rPr>
          <w:rFonts w:ascii="Arial" w:hAnsi="Arial" w:cs="Arial"/>
          <w:b/>
          <w:sz w:val="28"/>
          <w:szCs w:val="28"/>
        </w:rPr>
      </w:pPr>
      <w:r w:rsidRPr="00CB2BDA">
        <w:rPr>
          <w:rFonts w:ascii="Arial" w:hAnsi="Arial" w:cs="Arial"/>
          <w:b/>
          <w:sz w:val="28"/>
          <w:szCs w:val="28"/>
        </w:rPr>
        <w:t>ПОЛОЖЕНИЕ</w:t>
      </w:r>
    </w:p>
    <w:p w:rsidR="003971D6" w:rsidRPr="00CB2BDA" w:rsidRDefault="003971D6" w:rsidP="003971D6">
      <w:pPr>
        <w:tabs>
          <w:tab w:val="left" w:pos="9355"/>
        </w:tabs>
        <w:ind w:right="-5"/>
        <w:jc w:val="center"/>
        <w:rPr>
          <w:rFonts w:ascii="Arial" w:hAnsi="Arial" w:cs="Arial"/>
          <w:b/>
          <w:sz w:val="28"/>
          <w:szCs w:val="28"/>
        </w:rPr>
      </w:pPr>
      <w:r w:rsidRPr="00CB2BDA">
        <w:rPr>
          <w:rFonts w:ascii="Arial" w:hAnsi="Arial" w:cs="Arial"/>
          <w:b/>
          <w:sz w:val="28"/>
          <w:szCs w:val="28"/>
        </w:rPr>
        <w:t xml:space="preserve">о комиссии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w:t>
      </w:r>
      <w:r w:rsidR="00CB2BDA">
        <w:rPr>
          <w:rFonts w:ascii="Arial" w:hAnsi="Arial" w:cs="Arial"/>
          <w:b/>
          <w:sz w:val="28"/>
          <w:szCs w:val="28"/>
        </w:rPr>
        <w:t xml:space="preserve">Тарутинского </w:t>
      </w:r>
      <w:r w:rsidRPr="00CB2BDA">
        <w:rPr>
          <w:rFonts w:ascii="Arial" w:hAnsi="Arial" w:cs="Arial"/>
          <w:b/>
          <w:sz w:val="28"/>
          <w:szCs w:val="28"/>
        </w:rPr>
        <w:t>сельсовета,</w:t>
      </w:r>
      <w:r w:rsidR="00CB2BDA">
        <w:rPr>
          <w:rFonts w:ascii="Arial" w:hAnsi="Arial" w:cs="Arial"/>
          <w:b/>
          <w:sz w:val="28"/>
          <w:szCs w:val="28"/>
        </w:rPr>
        <w:t xml:space="preserve"> </w:t>
      </w:r>
      <w:r w:rsidRPr="00CB2BDA">
        <w:rPr>
          <w:rFonts w:ascii="Arial" w:hAnsi="Arial" w:cs="Arial"/>
          <w:b/>
          <w:sz w:val="28"/>
          <w:szCs w:val="28"/>
        </w:rPr>
        <w:t>их участков и сооружений на них</w:t>
      </w:r>
    </w:p>
    <w:p w:rsidR="003971D6" w:rsidRPr="00CB2BDA" w:rsidRDefault="003971D6" w:rsidP="003971D6">
      <w:pPr>
        <w:jc w:val="center"/>
        <w:rPr>
          <w:rFonts w:ascii="Arial" w:hAnsi="Arial" w:cs="Arial"/>
          <w:b/>
          <w:sz w:val="26"/>
          <w:szCs w:val="26"/>
        </w:rPr>
      </w:pPr>
    </w:p>
    <w:p w:rsidR="003971D6" w:rsidRPr="00CB2BDA" w:rsidRDefault="003971D6" w:rsidP="003971D6">
      <w:pPr>
        <w:jc w:val="center"/>
        <w:rPr>
          <w:rFonts w:ascii="Arial" w:hAnsi="Arial" w:cs="Arial"/>
          <w:b/>
          <w:sz w:val="28"/>
          <w:szCs w:val="28"/>
        </w:rPr>
      </w:pPr>
      <w:r w:rsidRPr="00CB2BDA">
        <w:rPr>
          <w:rFonts w:ascii="Arial" w:hAnsi="Arial" w:cs="Arial"/>
          <w:b/>
          <w:sz w:val="28"/>
          <w:szCs w:val="28"/>
        </w:rPr>
        <w:t>1.Общие положения</w:t>
      </w:r>
    </w:p>
    <w:p w:rsidR="003971D6" w:rsidRPr="00CB2BDA" w:rsidRDefault="003971D6" w:rsidP="003971D6">
      <w:pPr>
        <w:numPr>
          <w:ilvl w:val="1"/>
          <w:numId w:val="1"/>
        </w:numPr>
        <w:tabs>
          <w:tab w:val="clear" w:pos="405"/>
          <w:tab w:val="left" w:pos="709"/>
          <w:tab w:val="left" w:pos="1134"/>
        </w:tabs>
        <w:ind w:left="0" w:right="-5" w:firstLine="709"/>
        <w:jc w:val="both"/>
        <w:rPr>
          <w:rFonts w:ascii="Arial" w:hAnsi="Arial" w:cs="Arial"/>
          <w:sz w:val="28"/>
          <w:szCs w:val="28"/>
        </w:rPr>
      </w:pPr>
      <w:r w:rsidRPr="00CB2BDA">
        <w:rPr>
          <w:rFonts w:ascii="Arial" w:hAnsi="Arial" w:cs="Arial"/>
          <w:sz w:val="28"/>
          <w:szCs w:val="28"/>
        </w:rPr>
        <w:t xml:space="preserve">Настоящее Положение(далее - Положение) определяет порядок работы комиссии по оценке технического состояния, приемке выполненных работ по ремонту и содержанию автомобильных дорог общего пользования  местного значения на территории </w:t>
      </w:r>
      <w:r w:rsidR="00CB2BDA">
        <w:rPr>
          <w:rFonts w:ascii="Arial" w:hAnsi="Arial" w:cs="Arial"/>
          <w:sz w:val="28"/>
          <w:szCs w:val="28"/>
        </w:rPr>
        <w:t xml:space="preserve">Тарутинского </w:t>
      </w:r>
      <w:r w:rsidRPr="00CB2BDA">
        <w:rPr>
          <w:rFonts w:ascii="Arial" w:hAnsi="Arial" w:cs="Arial"/>
          <w:sz w:val="28"/>
          <w:szCs w:val="28"/>
        </w:rPr>
        <w:t>сельсовета,</w:t>
      </w:r>
      <w:r w:rsidR="00CB2BDA">
        <w:rPr>
          <w:rFonts w:ascii="Arial" w:hAnsi="Arial" w:cs="Arial"/>
          <w:sz w:val="28"/>
          <w:szCs w:val="28"/>
        </w:rPr>
        <w:t xml:space="preserve"> </w:t>
      </w:r>
      <w:r w:rsidRPr="00CB2BDA">
        <w:rPr>
          <w:rFonts w:ascii="Arial" w:hAnsi="Arial" w:cs="Arial"/>
          <w:sz w:val="28"/>
          <w:szCs w:val="28"/>
        </w:rPr>
        <w:t>их участков и сооружений на них (далее комиссия).</w:t>
      </w:r>
    </w:p>
    <w:p w:rsidR="003971D6" w:rsidRPr="00CB2BDA" w:rsidRDefault="003971D6" w:rsidP="003971D6">
      <w:pPr>
        <w:numPr>
          <w:ilvl w:val="1"/>
          <w:numId w:val="1"/>
        </w:numPr>
        <w:tabs>
          <w:tab w:val="clear" w:pos="405"/>
          <w:tab w:val="left" w:pos="709"/>
          <w:tab w:val="left" w:pos="1134"/>
        </w:tabs>
        <w:ind w:left="0" w:right="-5" w:firstLine="709"/>
        <w:jc w:val="both"/>
        <w:rPr>
          <w:rFonts w:ascii="Arial" w:hAnsi="Arial" w:cs="Arial"/>
          <w:sz w:val="28"/>
          <w:szCs w:val="28"/>
        </w:rPr>
      </w:pPr>
      <w:r w:rsidRPr="00CB2BDA">
        <w:rPr>
          <w:rFonts w:ascii="Arial" w:hAnsi="Arial" w:cs="Arial"/>
          <w:sz w:val="28"/>
          <w:szCs w:val="28"/>
        </w:rPr>
        <w:t>Комиссия в своей работе руководствуется действующим законодательством Российской Федерации, федеральными законами, действующими нормативными документами, утверждёнными министерством транспорта Российской Федерации, правовыми актами Красноярского края, муниципального обра</w:t>
      </w:r>
      <w:r w:rsidR="00CB2BDA">
        <w:rPr>
          <w:rFonts w:ascii="Arial" w:hAnsi="Arial" w:cs="Arial"/>
          <w:sz w:val="28"/>
          <w:szCs w:val="28"/>
        </w:rPr>
        <w:t xml:space="preserve">зования Ачинский район, Уставом Тарутинского </w:t>
      </w:r>
      <w:r w:rsidRPr="00CB2BDA">
        <w:rPr>
          <w:rFonts w:ascii="Arial" w:hAnsi="Arial" w:cs="Arial"/>
          <w:sz w:val="28"/>
          <w:szCs w:val="28"/>
        </w:rPr>
        <w:t xml:space="preserve"> сельсовета, а также настоящим Положением.</w:t>
      </w:r>
    </w:p>
    <w:p w:rsidR="003971D6" w:rsidRPr="00CB2BDA" w:rsidRDefault="003971D6" w:rsidP="003971D6">
      <w:pPr>
        <w:numPr>
          <w:ilvl w:val="1"/>
          <w:numId w:val="1"/>
        </w:numPr>
        <w:tabs>
          <w:tab w:val="clear" w:pos="405"/>
          <w:tab w:val="left" w:pos="709"/>
          <w:tab w:val="left" w:pos="1134"/>
        </w:tabs>
        <w:ind w:left="0" w:right="-5" w:firstLine="709"/>
        <w:jc w:val="both"/>
        <w:rPr>
          <w:rFonts w:ascii="Arial" w:hAnsi="Arial" w:cs="Arial"/>
          <w:sz w:val="28"/>
          <w:szCs w:val="28"/>
        </w:rPr>
      </w:pPr>
      <w:r w:rsidRPr="00CB2BDA">
        <w:rPr>
          <w:rFonts w:ascii="Arial" w:hAnsi="Arial" w:cs="Arial"/>
          <w:sz w:val="28"/>
          <w:szCs w:val="28"/>
        </w:rPr>
        <w:t>Комиссия является постоянно действующей и создана сроком на 5 лет</w:t>
      </w:r>
      <w:r w:rsidR="00CB2BDA">
        <w:rPr>
          <w:rFonts w:ascii="Arial" w:hAnsi="Arial" w:cs="Arial"/>
          <w:sz w:val="28"/>
          <w:szCs w:val="28"/>
        </w:rPr>
        <w:t xml:space="preserve"> </w:t>
      </w:r>
      <w:r w:rsidRPr="00CB2BDA">
        <w:rPr>
          <w:rFonts w:ascii="Arial" w:hAnsi="Arial" w:cs="Arial"/>
          <w:sz w:val="28"/>
          <w:szCs w:val="28"/>
        </w:rPr>
        <w:t>с целью повышения выполнения требований нормативно правовых актов Российской Федерации, Красноярского края в сфере дорожного хозяйства.</w:t>
      </w:r>
    </w:p>
    <w:p w:rsidR="003971D6" w:rsidRPr="00CB2BDA" w:rsidRDefault="003971D6" w:rsidP="003971D6">
      <w:pPr>
        <w:numPr>
          <w:ilvl w:val="1"/>
          <w:numId w:val="1"/>
        </w:numPr>
        <w:tabs>
          <w:tab w:val="clear" w:pos="405"/>
          <w:tab w:val="left" w:pos="709"/>
          <w:tab w:val="left" w:pos="1134"/>
        </w:tabs>
        <w:ind w:left="0" w:right="-5" w:firstLine="709"/>
        <w:jc w:val="both"/>
        <w:rPr>
          <w:rFonts w:ascii="Arial" w:hAnsi="Arial" w:cs="Arial"/>
          <w:sz w:val="28"/>
          <w:szCs w:val="28"/>
        </w:rPr>
      </w:pPr>
      <w:r w:rsidRPr="00CB2BDA">
        <w:rPr>
          <w:rFonts w:ascii="Arial" w:hAnsi="Arial" w:cs="Arial"/>
          <w:sz w:val="28"/>
          <w:szCs w:val="28"/>
        </w:rPr>
        <w:t xml:space="preserve">Комиссия определяет вопросы планирования, оценки технического состояния, организации и проведения работ по ремонту и содержанию автомобильных дорог общего пользования местного значения </w:t>
      </w:r>
      <w:r w:rsidR="00CB2BDA">
        <w:rPr>
          <w:rFonts w:ascii="Arial" w:hAnsi="Arial" w:cs="Arial"/>
          <w:sz w:val="28"/>
          <w:szCs w:val="28"/>
        </w:rPr>
        <w:t xml:space="preserve">Тарутинского </w:t>
      </w:r>
      <w:r w:rsidRPr="00CB2BDA">
        <w:rPr>
          <w:rFonts w:ascii="Arial" w:hAnsi="Arial" w:cs="Arial"/>
          <w:sz w:val="28"/>
          <w:szCs w:val="28"/>
        </w:rPr>
        <w:t>сельсовета,</w:t>
      </w:r>
      <w:r w:rsidR="00CB2BDA">
        <w:rPr>
          <w:rFonts w:ascii="Arial" w:hAnsi="Arial" w:cs="Arial"/>
          <w:sz w:val="28"/>
          <w:szCs w:val="28"/>
        </w:rPr>
        <w:t xml:space="preserve"> </w:t>
      </w:r>
      <w:r w:rsidRPr="00CB2BDA">
        <w:rPr>
          <w:rFonts w:ascii="Arial" w:hAnsi="Arial" w:cs="Arial"/>
          <w:sz w:val="28"/>
          <w:szCs w:val="28"/>
        </w:rPr>
        <w:t xml:space="preserve">их участков и сооружений на них. </w:t>
      </w:r>
    </w:p>
    <w:p w:rsidR="003971D6" w:rsidRPr="00CB2BDA" w:rsidRDefault="003971D6" w:rsidP="003971D6">
      <w:pPr>
        <w:numPr>
          <w:ilvl w:val="1"/>
          <w:numId w:val="1"/>
        </w:numPr>
        <w:tabs>
          <w:tab w:val="clear" w:pos="405"/>
          <w:tab w:val="left" w:pos="709"/>
          <w:tab w:val="left" w:pos="1134"/>
        </w:tabs>
        <w:ind w:left="0" w:right="-5" w:firstLine="709"/>
        <w:jc w:val="both"/>
        <w:rPr>
          <w:rFonts w:ascii="Arial" w:hAnsi="Arial" w:cs="Arial"/>
          <w:sz w:val="28"/>
          <w:szCs w:val="28"/>
        </w:rPr>
      </w:pPr>
      <w:r w:rsidRPr="00CB2BDA">
        <w:rPr>
          <w:rFonts w:ascii="Arial" w:hAnsi="Arial" w:cs="Arial"/>
          <w:sz w:val="28"/>
          <w:szCs w:val="28"/>
        </w:rPr>
        <w:t xml:space="preserve">Комиссия определяет вопросы финансирования, контроля за качеством выполнения работ, приёмки выполненных работ по ремонту и содержанию автомобильных дорог общего пользования местного значения </w:t>
      </w:r>
      <w:r w:rsidR="00CB2BDA">
        <w:rPr>
          <w:rFonts w:ascii="Arial" w:hAnsi="Arial" w:cs="Arial"/>
          <w:sz w:val="28"/>
          <w:szCs w:val="28"/>
        </w:rPr>
        <w:t xml:space="preserve">Тарутинского </w:t>
      </w:r>
      <w:r w:rsidRPr="00CB2BDA">
        <w:rPr>
          <w:rFonts w:ascii="Arial" w:hAnsi="Arial" w:cs="Arial"/>
          <w:sz w:val="28"/>
          <w:szCs w:val="28"/>
        </w:rPr>
        <w:t>сельсовета.</w:t>
      </w:r>
    </w:p>
    <w:p w:rsidR="003971D6" w:rsidRPr="00CB2BDA" w:rsidRDefault="00CB2BDA" w:rsidP="003971D6">
      <w:pPr>
        <w:numPr>
          <w:ilvl w:val="1"/>
          <w:numId w:val="1"/>
        </w:numPr>
        <w:tabs>
          <w:tab w:val="clear" w:pos="405"/>
          <w:tab w:val="left" w:pos="709"/>
          <w:tab w:val="left" w:pos="1134"/>
        </w:tabs>
        <w:ind w:left="0" w:right="-5" w:firstLine="709"/>
        <w:jc w:val="both"/>
        <w:rPr>
          <w:rFonts w:ascii="Arial" w:hAnsi="Arial" w:cs="Arial"/>
          <w:sz w:val="28"/>
          <w:szCs w:val="28"/>
        </w:rPr>
      </w:pPr>
      <w:r>
        <w:rPr>
          <w:rFonts w:ascii="Arial" w:hAnsi="Arial" w:cs="Arial"/>
          <w:sz w:val="28"/>
          <w:szCs w:val="28"/>
        </w:rPr>
        <w:t xml:space="preserve"> </w:t>
      </w:r>
      <w:r w:rsidR="003971D6" w:rsidRPr="00CB2BDA">
        <w:rPr>
          <w:rFonts w:ascii="Arial" w:hAnsi="Arial" w:cs="Arial"/>
          <w:sz w:val="28"/>
          <w:szCs w:val="28"/>
        </w:rPr>
        <w:t>В настоящем Положении используются следующие понятия:</w:t>
      </w:r>
    </w:p>
    <w:p w:rsidR="003971D6" w:rsidRPr="00CB2BDA" w:rsidRDefault="003971D6" w:rsidP="003971D6">
      <w:pPr>
        <w:tabs>
          <w:tab w:val="left" w:pos="900"/>
          <w:tab w:val="left" w:pos="1134"/>
        </w:tabs>
        <w:ind w:right="-5" w:firstLine="709"/>
        <w:jc w:val="both"/>
        <w:rPr>
          <w:rFonts w:ascii="Arial" w:hAnsi="Arial" w:cs="Arial"/>
          <w:sz w:val="28"/>
          <w:szCs w:val="28"/>
        </w:rPr>
      </w:pPr>
      <w:r w:rsidRPr="00CB2BDA">
        <w:rPr>
          <w:rFonts w:ascii="Arial" w:hAnsi="Arial" w:cs="Arial"/>
          <w:sz w:val="28"/>
          <w:szCs w:val="28"/>
        </w:rPr>
        <w:t>а) исполнитель работ – индивидуальные предприниматели, физические и юридические лица, осуществляющие дорожную деятельность в соответствии с заключёнными муниципальными контрактами;</w:t>
      </w:r>
    </w:p>
    <w:p w:rsidR="003971D6" w:rsidRPr="00CB2BDA" w:rsidRDefault="003971D6" w:rsidP="003971D6">
      <w:pPr>
        <w:tabs>
          <w:tab w:val="left" w:pos="900"/>
          <w:tab w:val="left" w:pos="1134"/>
        </w:tabs>
        <w:ind w:right="-5" w:firstLine="709"/>
        <w:jc w:val="both"/>
        <w:rPr>
          <w:rFonts w:ascii="Arial" w:hAnsi="Arial" w:cs="Arial"/>
          <w:sz w:val="28"/>
          <w:szCs w:val="28"/>
        </w:rPr>
      </w:pPr>
      <w:r w:rsidRPr="00CB2BDA">
        <w:rPr>
          <w:rFonts w:ascii="Arial" w:hAnsi="Arial" w:cs="Arial"/>
          <w:sz w:val="28"/>
          <w:szCs w:val="28"/>
        </w:rPr>
        <w:t xml:space="preserve">б) муниципальный заказчик дорожных работ – орган муниципальной власти, наделённый в соответствии с действующим законодательством полномочиями осуществлять организацию, планирование, финансирование и приёмку выполненных дорожных </w:t>
      </w:r>
      <w:r w:rsidRPr="00CB2BDA">
        <w:rPr>
          <w:rFonts w:ascii="Arial" w:hAnsi="Arial" w:cs="Arial"/>
          <w:sz w:val="28"/>
          <w:szCs w:val="28"/>
        </w:rPr>
        <w:lastRenderedPageBreak/>
        <w:t>работ;</w:t>
      </w:r>
    </w:p>
    <w:p w:rsidR="003971D6" w:rsidRPr="00CB2BDA" w:rsidRDefault="003971D6" w:rsidP="003971D6">
      <w:pPr>
        <w:tabs>
          <w:tab w:val="left" w:pos="900"/>
          <w:tab w:val="left" w:pos="1134"/>
        </w:tabs>
        <w:ind w:right="-5" w:firstLine="709"/>
        <w:jc w:val="both"/>
        <w:rPr>
          <w:rFonts w:ascii="Arial" w:hAnsi="Arial" w:cs="Arial"/>
          <w:sz w:val="28"/>
          <w:szCs w:val="28"/>
        </w:rPr>
      </w:pPr>
      <w:r w:rsidRPr="00CB2BDA">
        <w:rPr>
          <w:rFonts w:ascii="Arial" w:hAnsi="Arial" w:cs="Arial"/>
          <w:sz w:val="28"/>
          <w:szCs w:val="28"/>
        </w:rPr>
        <w:t>в) понятия «автомобильная дорога»,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«владельцы автомобильных дорог», «пользователи автомобильных дорог», «ремонт автомобильной дороги», «содержание автомобильной дороги», «объекты дорожного сервиса», «полоса отвода автомобильной дороги», «придорожные полосы автомобильной дороги», «транспортно-эксплуатационные характеристики», используются в значениях, определённых Федеральным законом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71D6" w:rsidRPr="00CB2BDA" w:rsidRDefault="003971D6" w:rsidP="003971D6">
      <w:pPr>
        <w:tabs>
          <w:tab w:val="num" w:pos="709"/>
        </w:tabs>
        <w:ind w:firstLine="709"/>
        <w:rPr>
          <w:rFonts w:ascii="Arial" w:hAnsi="Arial" w:cs="Arial"/>
          <w:sz w:val="26"/>
          <w:szCs w:val="26"/>
        </w:rPr>
      </w:pPr>
    </w:p>
    <w:p w:rsidR="003971D6" w:rsidRPr="00CB2BDA" w:rsidRDefault="003971D6" w:rsidP="003971D6">
      <w:pPr>
        <w:tabs>
          <w:tab w:val="num" w:pos="709"/>
        </w:tabs>
        <w:ind w:firstLine="709"/>
        <w:jc w:val="center"/>
        <w:rPr>
          <w:rFonts w:ascii="Arial" w:hAnsi="Arial" w:cs="Arial"/>
          <w:b/>
          <w:sz w:val="28"/>
          <w:szCs w:val="28"/>
        </w:rPr>
      </w:pPr>
      <w:r w:rsidRPr="00CB2BDA">
        <w:rPr>
          <w:rFonts w:ascii="Arial" w:hAnsi="Arial" w:cs="Arial"/>
          <w:b/>
          <w:sz w:val="28"/>
          <w:szCs w:val="28"/>
        </w:rPr>
        <w:t>2.Структура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 xml:space="preserve">2.1. Состав Комиссии и изменения в состав Комиссии утверждаются постановлением Администрации </w:t>
      </w:r>
      <w:r w:rsidR="00CB2BDA">
        <w:rPr>
          <w:rFonts w:ascii="Arial" w:hAnsi="Arial" w:cs="Arial"/>
          <w:sz w:val="28"/>
          <w:szCs w:val="28"/>
        </w:rPr>
        <w:t xml:space="preserve">Тарутинского </w:t>
      </w:r>
      <w:r w:rsidRPr="00CB2BDA">
        <w:rPr>
          <w:rFonts w:ascii="Arial" w:hAnsi="Arial" w:cs="Arial"/>
          <w:sz w:val="28"/>
          <w:szCs w:val="28"/>
        </w:rPr>
        <w:t>сельсовета.</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2.2. В состав Комиссии обязательно включаются представители органов местного самоуправления, заказчика, подрядчика, общественности.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2.3. Дополнительно к участию в работе комиссии привлекаются представители заинтересованных организаций и органов надзора (по согласованию).</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2.4. Комиссия состоит из:</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1) председателя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2) заместителя председателя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3) секретаря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 членов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2.5 Председатель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1) осуществляет  общее руководство деятельностью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2) созывает заседание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3) ведёт заседание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 даёт поручения заместителю председателя и членам Комиссии;</w:t>
      </w:r>
    </w:p>
    <w:p w:rsidR="003971D6" w:rsidRPr="00CB2BDA" w:rsidRDefault="003971D6" w:rsidP="003971D6">
      <w:pPr>
        <w:jc w:val="both"/>
        <w:rPr>
          <w:rFonts w:ascii="Arial" w:hAnsi="Arial" w:cs="Arial"/>
          <w:sz w:val="28"/>
          <w:szCs w:val="28"/>
        </w:rPr>
      </w:pPr>
      <w:r w:rsidRPr="00CB2BDA">
        <w:rPr>
          <w:rFonts w:ascii="Arial" w:hAnsi="Arial" w:cs="Arial"/>
          <w:sz w:val="28"/>
          <w:szCs w:val="28"/>
        </w:rPr>
        <w:t>5)подписывает документы, подтверждающие принятие решения Комиссии;</w:t>
      </w:r>
    </w:p>
    <w:p w:rsidR="003971D6" w:rsidRPr="00CB2BDA" w:rsidRDefault="003971D6" w:rsidP="003971D6">
      <w:pPr>
        <w:jc w:val="both"/>
        <w:rPr>
          <w:rFonts w:ascii="Arial" w:hAnsi="Arial" w:cs="Arial"/>
          <w:sz w:val="28"/>
          <w:szCs w:val="28"/>
        </w:rPr>
      </w:pPr>
      <w:r w:rsidRPr="00CB2BDA">
        <w:rPr>
          <w:rFonts w:ascii="Arial" w:hAnsi="Arial" w:cs="Arial"/>
          <w:sz w:val="28"/>
          <w:szCs w:val="28"/>
        </w:rPr>
        <w:tab/>
        <w:t>6) вносит предложения о внесении изменения в состав Комиссии.</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2.6. Заместитель председателя Комиссии исполняет обязанности председателя Комиссии в его отсутствие.</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2.7. Секретарь Комиссии:</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1) осуществляет работу по подготовке заседаний Комиссии;</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2) оформляет акты и иные документы по результатам работы Комиссии.</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2.8. Члены Комиссии:</w:t>
      </w:r>
    </w:p>
    <w:p w:rsidR="003971D6" w:rsidRPr="00CB2BDA" w:rsidRDefault="003971D6" w:rsidP="003971D6">
      <w:pPr>
        <w:jc w:val="both"/>
        <w:rPr>
          <w:rFonts w:ascii="Arial" w:hAnsi="Arial" w:cs="Arial"/>
          <w:sz w:val="28"/>
          <w:szCs w:val="28"/>
        </w:rPr>
      </w:pPr>
      <w:r w:rsidRPr="00CB2BDA">
        <w:rPr>
          <w:rFonts w:ascii="Arial" w:hAnsi="Arial" w:cs="Arial"/>
          <w:sz w:val="28"/>
          <w:szCs w:val="28"/>
        </w:rPr>
        <w:lastRenderedPageBreak/>
        <w:tab/>
        <w:t>1) участвуют в заседаниях Комиссии;</w:t>
      </w:r>
    </w:p>
    <w:p w:rsidR="003971D6" w:rsidRPr="00CB2BDA" w:rsidRDefault="003971D6" w:rsidP="003971D6">
      <w:pPr>
        <w:ind w:left="720"/>
        <w:jc w:val="both"/>
        <w:rPr>
          <w:rFonts w:ascii="Arial" w:hAnsi="Arial" w:cs="Arial"/>
          <w:sz w:val="28"/>
          <w:szCs w:val="28"/>
        </w:rPr>
      </w:pPr>
      <w:r w:rsidRPr="00CB2BDA">
        <w:rPr>
          <w:rFonts w:ascii="Arial" w:hAnsi="Arial" w:cs="Arial"/>
          <w:sz w:val="28"/>
          <w:szCs w:val="28"/>
        </w:rPr>
        <w:t>2) участвуют в проведении обследования объекта;</w:t>
      </w:r>
    </w:p>
    <w:p w:rsidR="003971D6" w:rsidRPr="00CB2BDA" w:rsidRDefault="003971D6" w:rsidP="003971D6">
      <w:pPr>
        <w:ind w:left="720"/>
        <w:jc w:val="both"/>
        <w:rPr>
          <w:rFonts w:ascii="Arial" w:hAnsi="Arial" w:cs="Arial"/>
          <w:sz w:val="28"/>
          <w:szCs w:val="28"/>
        </w:rPr>
      </w:pPr>
      <w:r w:rsidRPr="00CB2BDA">
        <w:rPr>
          <w:rFonts w:ascii="Arial" w:hAnsi="Arial" w:cs="Arial"/>
          <w:sz w:val="28"/>
          <w:szCs w:val="28"/>
        </w:rPr>
        <w:t>3) участвуют в рассмотрении представленных материалов;</w:t>
      </w:r>
    </w:p>
    <w:p w:rsidR="003971D6" w:rsidRPr="00CB2BDA" w:rsidRDefault="003971D6" w:rsidP="003971D6">
      <w:pPr>
        <w:ind w:left="720"/>
        <w:jc w:val="both"/>
        <w:rPr>
          <w:rFonts w:ascii="Arial" w:hAnsi="Arial" w:cs="Arial"/>
          <w:sz w:val="28"/>
          <w:szCs w:val="28"/>
        </w:rPr>
      </w:pPr>
      <w:r w:rsidRPr="00CB2BDA">
        <w:rPr>
          <w:rFonts w:ascii="Arial" w:hAnsi="Arial" w:cs="Arial"/>
          <w:sz w:val="28"/>
          <w:szCs w:val="28"/>
        </w:rPr>
        <w:t>4) выражают своё мнение при принятии решений;</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5) выражают своё особое мнения в отношении принятых решений Комиссией;</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6) выполняют поручения председателя Комиссии и его заместителя, связанных с работой Комиссии.</w:t>
      </w:r>
    </w:p>
    <w:p w:rsidR="003971D6" w:rsidRPr="00CB2BDA" w:rsidRDefault="003971D6" w:rsidP="003971D6">
      <w:pPr>
        <w:tabs>
          <w:tab w:val="num" w:pos="709"/>
        </w:tabs>
        <w:ind w:firstLine="709"/>
        <w:jc w:val="center"/>
        <w:rPr>
          <w:rFonts w:ascii="Arial" w:hAnsi="Arial" w:cs="Arial"/>
          <w:b/>
          <w:sz w:val="28"/>
          <w:szCs w:val="28"/>
        </w:rPr>
      </w:pPr>
      <w:r w:rsidRPr="00CB2BDA">
        <w:rPr>
          <w:rFonts w:ascii="Arial" w:hAnsi="Arial" w:cs="Arial"/>
          <w:b/>
          <w:sz w:val="28"/>
          <w:szCs w:val="28"/>
        </w:rPr>
        <w:t>3. Задачи и функции Комиссии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3.1.Основной задачей Комиссии является оценка технического состояния автомобильных дорог,  оценка их содержания  и приёмка выполненных работ по капитальному и ремонту автомобильных дорог общего пользования местного значения </w:t>
      </w:r>
      <w:r w:rsidR="00CB2BDA">
        <w:rPr>
          <w:rFonts w:ascii="Arial" w:hAnsi="Arial" w:cs="Arial"/>
          <w:sz w:val="28"/>
          <w:szCs w:val="28"/>
        </w:rPr>
        <w:t xml:space="preserve">Тарутинского </w:t>
      </w:r>
      <w:r w:rsidRPr="00CB2BDA">
        <w:rPr>
          <w:rFonts w:ascii="Arial" w:hAnsi="Arial" w:cs="Arial"/>
          <w:sz w:val="28"/>
          <w:szCs w:val="28"/>
        </w:rPr>
        <w:t>сельсовета</w:t>
      </w:r>
      <w:r w:rsidR="00CB2BDA">
        <w:rPr>
          <w:rFonts w:ascii="Arial" w:hAnsi="Arial" w:cs="Arial"/>
          <w:sz w:val="28"/>
          <w:szCs w:val="28"/>
        </w:rPr>
        <w:t xml:space="preserve">, </w:t>
      </w:r>
      <w:r w:rsidRPr="00CB2BDA">
        <w:rPr>
          <w:rFonts w:ascii="Arial" w:hAnsi="Arial" w:cs="Arial"/>
          <w:sz w:val="28"/>
          <w:szCs w:val="28"/>
        </w:rPr>
        <w:t xml:space="preserve">их участков и сооружений на них  в соответствии с действующим законодательством, строительными нормами и правилами, условиями заключённых муниципальных контрактов (договоров), осуществление контроля за исполнением муниципального контракта и качеством выполнения работ на объектах ремонта автомобильных  дорог. </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3.2. Основными функциями Комиссии являются:</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1) визуальное обследование и освидетельствование объекта;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2) изучение результатов контрольных измерений, проверок, испытаний;</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3)анализ документов, предоставленных Комиссии по капитальному ремонту (ремонту) объекта;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 принятие решения о возможности (невозможности) приёмки объекта, законченного капитального ремонта (ремонта).</w:t>
      </w:r>
    </w:p>
    <w:p w:rsidR="003971D6" w:rsidRPr="00CB2BDA" w:rsidRDefault="003971D6" w:rsidP="003971D6">
      <w:pPr>
        <w:tabs>
          <w:tab w:val="num" w:pos="709"/>
        </w:tabs>
        <w:ind w:firstLine="709"/>
        <w:jc w:val="both"/>
        <w:rPr>
          <w:rFonts w:ascii="Arial" w:hAnsi="Arial" w:cs="Arial"/>
          <w:sz w:val="28"/>
          <w:szCs w:val="28"/>
        </w:rPr>
      </w:pPr>
    </w:p>
    <w:p w:rsidR="003971D6" w:rsidRPr="00CB2BDA" w:rsidRDefault="003971D6" w:rsidP="003971D6">
      <w:pPr>
        <w:tabs>
          <w:tab w:val="num" w:pos="709"/>
        </w:tabs>
        <w:ind w:firstLine="709"/>
        <w:jc w:val="center"/>
        <w:rPr>
          <w:rFonts w:ascii="Arial" w:hAnsi="Arial" w:cs="Arial"/>
          <w:b/>
          <w:sz w:val="28"/>
          <w:szCs w:val="28"/>
        </w:rPr>
      </w:pPr>
      <w:r w:rsidRPr="00CB2BDA">
        <w:rPr>
          <w:rFonts w:ascii="Arial" w:hAnsi="Arial" w:cs="Arial"/>
          <w:b/>
          <w:sz w:val="28"/>
          <w:szCs w:val="28"/>
        </w:rPr>
        <w:t>4. Организация работы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4.1. Основной организационной формой работы Комиссии является заседание.</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4.2. Заседания Комиссии проводятся по мере необходимости.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4.3. Заседание Комиссии считается правомочным, если в её работе принимает участие не менее половины членов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4.4. Решение Комиссии принимается большинством голосов от числа присутствующих на заседании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4.5. Ведение делопроизводства, а также контроль,  за исполнением принятых решений Комиссией возлагается на секретаря Комиссии.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4.6. Работу Комиссии организовывает представитель заказчика.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4.7. Необходимые условия для работы Комиссии создаёт подрядчик (обеспечение транспортом, поверенными измерительными  и другими необходимыми средствами). </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4.8. Председатель Комиссии назначает дату заседания Комиссия не позднее, чем за 5 дней до её заседания. Уведомление членов Комиссии осуществляет секретарь Комиссии.</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 xml:space="preserve">4.9. Комиссии по вопросу приёмки выполненных работ по </w:t>
      </w:r>
      <w:r w:rsidRPr="00CB2BDA">
        <w:rPr>
          <w:rFonts w:ascii="Arial" w:hAnsi="Arial" w:cs="Arial"/>
          <w:sz w:val="28"/>
          <w:szCs w:val="28"/>
        </w:rPr>
        <w:lastRenderedPageBreak/>
        <w:t xml:space="preserve">капитальному ремонту и ремонту автомобильных дорог общего пользования  местного значения на территории </w:t>
      </w:r>
      <w:r w:rsidR="00CB2BDA">
        <w:rPr>
          <w:rFonts w:ascii="Arial" w:hAnsi="Arial" w:cs="Arial"/>
          <w:sz w:val="28"/>
          <w:szCs w:val="28"/>
        </w:rPr>
        <w:t xml:space="preserve">Тарутинского </w:t>
      </w:r>
      <w:r w:rsidRPr="00CB2BDA">
        <w:rPr>
          <w:rFonts w:ascii="Arial" w:hAnsi="Arial" w:cs="Arial"/>
          <w:sz w:val="28"/>
          <w:szCs w:val="28"/>
        </w:rPr>
        <w:t>сельсовета,</w:t>
      </w:r>
      <w:r w:rsidR="00CB2BDA">
        <w:rPr>
          <w:rFonts w:ascii="Arial" w:hAnsi="Arial" w:cs="Arial"/>
          <w:sz w:val="28"/>
          <w:szCs w:val="28"/>
        </w:rPr>
        <w:t xml:space="preserve"> </w:t>
      </w:r>
      <w:r w:rsidRPr="00CB2BDA">
        <w:rPr>
          <w:rFonts w:ascii="Arial" w:hAnsi="Arial" w:cs="Arial"/>
          <w:sz w:val="28"/>
          <w:szCs w:val="28"/>
        </w:rPr>
        <w:t>их участков и сооружений на них</w:t>
      </w:r>
      <w:r w:rsidR="00CB2BDA">
        <w:rPr>
          <w:rFonts w:ascii="Arial" w:hAnsi="Arial" w:cs="Arial"/>
          <w:sz w:val="28"/>
          <w:szCs w:val="28"/>
        </w:rPr>
        <w:t xml:space="preserve"> </w:t>
      </w:r>
      <w:r w:rsidRPr="00CB2BDA">
        <w:rPr>
          <w:rFonts w:ascii="Arial" w:hAnsi="Arial" w:cs="Arial"/>
          <w:sz w:val="28"/>
          <w:szCs w:val="28"/>
        </w:rPr>
        <w:t>предъявляются сами объекты и следующие документы:</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1) утверждённая к производству работ проектно-сметная документация;</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2) извещение о завершении всех предусмотренных муниципальным контрактом работ в соответствии с проектом и о готовности объекта к приёмке;</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3) журналы производства работ;</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4) сертификаты, технические паспорта, акты испытаний, лабораторные журналы и другие документы, удостоверяющие качество материалов, конструкций и деталей, использованных при производстве строительно-монтажных работ и другая исполнительно-техническая документация;</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5) гарантийные паспорта.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4.10. Комиссия изучает и анализирует представленные документы и освидетельствует объект, с проведением  необходимых контрольных измерений, проверок и испытаний.</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4.11.Не допускается приёмка в эксплуатацию автомобильных дорог (участков дорог) и дорожных сооружений на них при отсутствии положительных заключений и при наличии отступлений от проекта, снижающих прочность, устойчивость, надёжность и экологическую безопасность отремонтированных объектов, уровень безопасности движения транспортных средств, а также отступлений от проекта не согласованных с проектной организацией и представителем заказчика.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4.12. По результатам обследования объектов, анализа заключений и заседания Комиссии составляется акт приёмки согласно приложению к настоящему Положению.</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4.13. Акт приёмки составляется в трёх экземплярах. После подписания один экземпляр хранится у заказчика, второй – у подрядчика, третий в Комиссии.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4.14. Акт приёмки подписывается всеми членами Комиссии, принявшими участие в осмотре объекта приёмки. Члены Комиссии, имеющие особое мнение, излагают его в письменном виде в приложении к акту приёмки с обоснованиями, имеющими ссылки на действующие законодательные и нормативные акты. Заключение председателя Комиссии по указанным особым мнениям излагается в докладной записке к акту приёмки.</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 xml:space="preserve">4.15.Если комиссия принимает решение о невозможности приёмки в эксплуатацию  автомобильной дороги (участка дороги) и дорожных сооружений на них, то вместо акта приёмки составляется мотивированное заключение с обоснованиями, имеющими ссылки на действующее законодательство, нормативные акты, которое подписывается всеми членами Комиссии, принявшими участие в </w:t>
      </w:r>
      <w:r w:rsidRPr="00CB2BDA">
        <w:rPr>
          <w:rFonts w:ascii="Arial" w:hAnsi="Arial" w:cs="Arial"/>
          <w:sz w:val="28"/>
          <w:szCs w:val="28"/>
        </w:rPr>
        <w:lastRenderedPageBreak/>
        <w:t>приёмке объекта, с предложениями по устранению выявленных недостатков в установленные сроки для обеспечения ввода объекта  в эксплуатацию.</w:t>
      </w:r>
    </w:p>
    <w:p w:rsidR="003971D6" w:rsidRPr="00CB2BDA" w:rsidRDefault="003971D6" w:rsidP="003971D6">
      <w:pPr>
        <w:ind w:firstLine="720"/>
        <w:jc w:val="both"/>
        <w:rPr>
          <w:rFonts w:ascii="Arial" w:hAnsi="Arial" w:cs="Arial"/>
          <w:sz w:val="28"/>
          <w:szCs w:val="28"/>
        </w:rPr>
      </w:pPr>
      <w:r w:rsidRPr="00CB2BDA">
        <w:rPr>
          <w:rFonts w:ascii="Arial" w:hAnsi="Arial" w:cs="Arial"/>
          <w:sz w:val="28"/>
          <w:szCs w:val="28"/>
        </w:rPr>
        <w:t>4.16. Заказчик определяет сроки устранения выявленных недостатков и определяет дату  проведения повторной комиссии по приёмке объекта в эксплуатацию.</w:t>
      </w:r>
    </w:p>
    <w:p w:rsidR="003971D6" w:rsidRPr="00CB2BDA" w:rsidRDefault="003971D6" w:rsidP="003971D6">
      <w:pPr>
        <w:tabs>
          <w:tab w:val="num" w:pos="709"/>
        </w:tabs>
        <w:ind w:firstLine="709"/>
        <w:jc w:val="center"/>
        <w:rPr>
          <w:rFonts w:ascii="Arial" w:hAnsi="Arial" w:cs="Arial"/>
          <w:b/>
          <w:sz w:val="28"/>
          <w:szCs w:val="28"/>
        </w:rPr>
      </w:pPr>
    </w:p>
    <w:p w:rsidR="003971D6" w:rsidRPr="00CB2BDA" w:rsidRDefault="003971D6" w:rsidP="003971D6">
      <w:pPr>
        <w:tabs>
          <w:tab w:val="num" w:pos="709"/>
        </w:tabs>
        <w:jc w:val="center"/>
        <w:rPr>
          <w:rFonts w:ascii="Arial" w:hAnsi="Arial" w:cs="Arial"/>
          <w:b/>
          <w:sz w:val="28"/>
          <w:szCs w:val="28"/>
        </w:rPr>
      </w:pPr>
      <w:r w:rsidRPr="00CB2BDA">
        <w:rPr>
          <w:rFonts w:ascii="Arial" w:hAnsi="Arial" w:cs="Arial"/>
          <w:b/>
          <w:sz w:val="28"/>
          <w:szCs w:val="28"/>
        </w:rPr>
        <w:t>5. Организация оценки технического состояния автомобильных дорог</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5.1.1. Оценка технического состояния автомобильных дорог производится в отношении всех автомобильных дорог общего пользования местного значения на территории </w:t>
      </w:r>
      <w:r w:rsidR="00CC6222">
        <w:rPr>
          <w:rFonts w:ascii="Arial" w:hAnsi="Arial" w:cs="Arial"/>
          <w:sz w:val="28"/>
          <w:szCs w:val="28"/>
        </w:rPr>
        <w:t xml:space="preserve">Тарутинского </w:t>
      </w:r>
      <w:r w:rsidRPr="00CB2BDA">
        <w:rPr>
          <w:rFonts w:ascii="Arial" w:hAnsi="Arial" w:cs="Arial"/>
          <w:sz w:val="28"/>
          <w:szCs w:val="28"/>
        </w:rPr>
        <w:t>сельсовета.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5.1.2.Оценка технического состояния автомобильных дорог определяет соответствие комплекса характеристик технического уровня автомобильной дороги и её эксплуатационного состояния, обеспечивающего потребительские свойства автомобильной дороги, полученного на основании результатов комплекса работ по обследованию, сбору и анализу информации о параметрах, характеристиках функционирования автомобильной дороги, о наличии повреждений её элементов и причин их появления, о характеристиках транспортных потоков (далее – диагностика), требованиям технических регламентов.</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5.1.3. Оценка технического состояния автомобильных дорог проводится комиссией не реже одного раза в год.</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5.1.4. В процессе диагностики автомобильных дорог комиссией определяются:</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а) параметры и характеристики автомобильной  дороги, определяющие степень соответствия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б) параметры и характеристики автомобильной дороги, определяющие степень соответствия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в) объём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г) характеристики автомобильной дороги, определяющие совокупность показателей, влияющих на эффективность и безопасность </w:t>
      </w:r>
      <w:r w:rsidRPr="00CB2BDA">
        <w:rPr>
          <w:rFonts w:ascii="Arial" w:hAnsi="Arial" w:cs="Arial"/>
          <w:sz w:val="28"/>
          <w:szCs w:val="28"/>
        </w:rPr>
        <w:lastRenderedPageBreak/>
        <w:t>работы автомобильного транспорта, отражающих интересы пользователей и степень влияния на окружающую среду;</w:t>
      </w:r>
    </w:p>
    <w:p w:rsidR="003971D6" w:rsidRPr="00CB2BDA" w:rsidRDefault="003971D6" w:rsidP="003971D6">
      <w:pPr>
        <w:tabs>
          <w:tab w:val="num" w:pos="709"/>
        </w:tabs>
        <w:ind w:firstLine="720"/>
        <w:jc w:val="both"/>
        <w:rPr>
          <w:rFonts w:ascii="Arial" w:hAnsi="Arial" w:cs="Arial"/>
          <w:sz w:val="28"/>
          <w:szCs w:val="28"/>
        </w:rPr>
      </w:pPr>
      <w:proofErr w:type="spellStart"/>
      <w:r w:rsidRPr="00CB2BDA">
        <w:rPr>
          <w:rFonts w:ascii="Arial" w:hAnsi="Arial" w:cs="Arial"/>
          <w:sz w:val="28"/>
          <w:szCs w:val="28"/>
        </w:rPr>
        <w:t>д</w:t>
      </w:r>
      <w:proofErr w:type="spellEnd"/>
      <w:r w:rsidRPr="00CB2BDA">
        <w:rPr>
          <w:rFonts w:ascii="Arial" w:hAnsi="Arial" w:cs="Arial"/>
          <w:sz w:val="28"/>
          <w:szCs w:val="28"/>
        </w:rPr>
        <w:t>) средняя скорость движения транспортного потока;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е) безопасность и удобство движения транспортного потока;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ё) пропускная способность и уровень загрузки автомобильной дороги движением;</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ж) среднегодовая суточная интенсивность движения и состав транспортного потока;</w:t>
      </w:r>
    </w:p>
    <w:p w:rsidR="003971D6" w:rsidRPr="00CB2BDA" w:rsidRDefault="003971D6" w:rsidP="003971D6">
      <w:pPr>
        <w:tabs>
          <w:tab w:val="num" w:pos="709"/>
        </w:tabs>
        <w:ind w:firstLine="720"/>
        <w:jc w:val="both"/>
        <w:rPr>
          <w:rFonts w:ascii="Arial" w:hAnsi="Arial" w:cs="Arial"/>
          <w:sz w:val="28"/>
          <w:szCs w:val="28"/>
        </w:rPr>
      </w:pPr>
      <w:proofErr w:type="spellStart"/>
      <w:r w:rsidRPr="00CB2BDA">
        <w:rPr>
          <w:rFonts w:ascii="Arial" w:hAnsi="Arial" w:cs="Arial"/>
          <w:sz w:val="28"/>
          <w:szCs w:val="28"/>
        </w:rPr>
        <w:t>з</w:t>
      </w:r>
      <w:proofErr w:type="spellEnd"/>
      <w:r w:rsidRPr="00CB2BDA">
        <w:rPr>
          <w:rFonts w:ascii="Arial" w:hAnsi="Arial" w:cs="Arial"/>
          <w:sz w:val="28"/>
          <w:szCs w:val="28"/>
        </w:rPr>
        <w:t>) способность дороги пропускать транспортные средства с допустимыми для движения осевыми нагрузками, общей массой и габаритами;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и) степень воздействия автомобильной дороги на окружающую среду.</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5.1.5. По результатам оценки технического состояния автомобильной дороги: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а) устанавливается степень соответствия транспортно-эксплуатационных характеристик автомобильной дороги требованиям технических регламентов;</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б)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3971D6" w:rsidRPr="00CB2BDA" w:rsidRDefault="003971D6" w:rsidP="003971D6">
      <w:pPr>
        <w:tabs>
          <w:tab w:val="num" w:pos="709"/>
        </w:tabs>
        <w:jc w:val="center"/>
        <w:rPr>
          <w:rFonts w:ascii="Arial" w:hAnsi="Arial" w:cs="Arial"/>
          <w:b/>
          <w:sz w:val="28"/>
          <w:szCs w:val="28"/>
        </w:rPr>
      </w:pPr>
    </w:p>
    <w:p w:rsidR="003971D6" w:rsidRPr="00CB2BDA" w:rsidRDefault="003971D6" w:rsidP="003971D6">
      <w:pPr>
        <w:tabs>
          <w:tab w:val="num" w:pos="709"/>
        </w:tabs>
        <w:jc w:val="center"/>
        <w:rPr>
          <w:rFonts w:ascii="Arial" w:hAnsi="Arial" w:cs="Arial"/>
          <w:b/>
          <w:sz w:val="28"/>
          <w:szCs w:val="28"/>
        </w:rPr>
      </w:pPr>
      <w:r w:rsidRPr="00CB2BDA">
        <w:rPr>
          <w:rFonts w:ascii="Arial" w:hAnsi="Arial" w:cs="Arial"/>
          <w:b/>
          <w:sz w:val="28"/>
          <w:szCs w:val="28"/>
        </w:rPr>
        <w:t>6. Организация контроля Комиссией</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6.1. Контроль работ по ремонту автомобильных дорог:</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6.1.1. Комиссия контролирует  исполнение муниципальных  контрактов</w:t>
      </w:r>
      <w:r w:rsidRPr="00CB2BDA">
        <w:rPr>
          <w:rFonts w:ascii="Arial" w:hAnsi="Arial" w:cs="Arial"/>
          <w:b/>
          <w:sz w:val="28"/>
          <w:szCs w:val="28"/>
        </w:rPr>
        <w:t xml:space="preserve">, </w:t>
      </w:r>
      <w:r w:rsidRPr="00CB2BDA">
        <w:rPr>
          <w:rFonts w:ascii="Arial" w:hAnsi="Arial" w:cs="Arial"/>
          <w:sz w:val="28"/>
          <w:szCs w:val="28"/>
        </w:rPr>
        <w:t>осуществляет плановый и внеплановый контроль объёмов и качества выполнения работ на объектах ремонта автомобильных дорог.</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6.1.2. Комиссия имеет право самостоятельно осуществлять контроль объёмов и качества выполняемых (выполненных)  исполнителем работ и предъявлять требования по устранению выявленных недостатков и нарушений.</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6.1.3. Комиссия контролирует:</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1) соблюдение технологических  параметров при производстве работ по ремонту автомобильных дорог;</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2)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3) соответствие объёмов и качества, выполненных и предъявленных к оплате строительно-монтажных работ рабочей документации;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4)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w:t>
      </w:r>
      <w:r w:rsidRPr="00CB2BDA">
        <w:rPr>
          <w:rFonts w:ascii="Arial" w:hAnsi="Arial" w:cs="Arial"/>
          <w:sz w:val="28"/>
          <w:szCs w:val="28"/>
        </w:rPr>
        <w:lastRenderedPageBreak/>
        <w:t>работ, применяемых конструкций, изделий и материалов;</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5) своевременное устранение дефектов и недоделок, выявленных при приёмке отдельных видов работ, конструктивных элементов сооружений и объектов в целом при ремонте автомобильных дорог.</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6.2. Контроль работ по содержанию автомобильных дорог:</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6.2.1. Для проверки качества содержания автомобильных дорог Комиссией не реже одного раза в квартал осуществляется контроль качества содержания и эксплуатации автомобильных дорог в соответствии с заключёнными муниципальными контрактами, муниципальными техническими заданиями. Результаты проверки оформляются актом в письменном виде и направляются главе сельсовета для определения состояния автомобильных дорог местного значения сельсовета и принятия решения по устранению выявленных недостатков.</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6.2.2. Качество работ по содержанию автомобильных дорог оценивается в соответствии с требованиями технических нормативных правовых актов Российской Федерации и Красноярского края и определяется по всем основным элементам автомобильных дорог (земляному полотну, дорожной одежде, искусственным сооружениям и другим элементам).</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6.2.3.Путём организации контроля соответствия стандартам, техническим условиям, паспортам и другим документам проверяется качество материалов и конструкций, используемых для работ по содержанию автомобильных дорог. Также проверяется соблюдение правил транспортирования и хранения указанных материалов.</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6.2.4. Контроль соответствия выполненных работ муниципальным контрактам, муниципальным заданиям, утверждённым проектам и сметам осуществляется путём проверки соблюдения технологии и соответствия выполненных работ строительным нормам и правилам, стандартам и использованием геодезических инструментов.</w:t>
      </w:r>
    </w:p>
    <w:p w:rsidR="003971D6" w:rsidRPr="00CB2BDA" w:rsidRDefault="003971D6" w:rsidP="003971D6">
      <w:pPr>
        <w:tabs>
          <w:tab w:val="num" w:pos="709"/>
        </w:tabs>
        <w:jc w:val="center"/>
        <w:rPr>
          <w:rFonts w:ascii="Arial" w:hAnsi="Arial" w:cs="Arial"/>
          <w:b/>
          <w:sz w:val="28"/>
          <w:szCs w:val="28"/>
        </w:rPr>
      </w:pPr>
    </w:p>
    <w:p w:rsidR="003971D6" w:rsidRPr="00CB2BDA" w:rsidRDefault="003971D6" w:rsidP="003971D6">
      <w:pPr>
        <w:tabs>
          <w:tab w:val="num" w:pos="709"/>
        </w:tabs>
        <w:jc w:val="center"/>
        <w:rPr>
          <w:rFonts w:ascii="Arial" w:hAnsi="Arial" w:cs="Arial"/>
          <w:b/>
          <w:sz w:val="28"/>
          <w:szCs w:val="28"/>
        </w:rPr>
      </w:pPr>
      <w:r w:rsidRPr="00CB2BDA">
        <w:rPr>
          <w:rFonts w:ascii="Arial" w:hAnsi="Arial" w:cs="Arial"/>
          <w:b/>
          <w:sz w:val="28"/>
          <w:szCs w:val="28"/>
        </w:rPr>
        <w:t>7. Права и обязанности комиссии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7.1. Для выполнения возложенных задач Комиссия имеет право:</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1) запрашивать в установленном порядке необходимую для работы информацию от организаций, осуществляющих деятельность, связанную с ремонтом автомобильных дорог общего пользования местного значения </w:t>
      </w:r>
      <w:r w:rsidR="00CC6222">
        <w:rPr>
          <w:rFonts w:ascii="Arial" w:hAnsi="Arial" w:cs="Arial"/>
          <w:sz w:val="28"/>
          <w:szCs w:val="28"/>
        </w:rPr>
        <w:t xml:space="preserve"> Тарутинского </w:t>
      </w:r>
      <w:r w:rsidRPr="00CB2BDA">
        <w:rPr>
          <w:rFonts w:ascii="Arial" w:hAnsi="Arial" w:cs="Arial"/>
          <w:sz w:val="28"/>
          <w:szCs w:val="28"/>
        </w:rPr>
        <w:t>сельсовета, их участков и сооружений на них;</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2) привлекать к участию в случае необходимости специалистов для проведения контрольных измерений, проверок, испытаний;</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3) рассматривать представленные материалы по вопросам, относящимся к компетенции комиссии.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7.2. Комиссия обязана:</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1) проводить обследование и освидетельствование объектов завершённых ремонтом в соответствии с нормативными документами;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lastRenderedPageBreak/>
        <w:t xml:space="preserve">2) составить акт приёмки завершённых работ по капитальному ремонту и ремонту автомобильных дорог общего пользования местного значения </w:t>
      </w:r>
      <w:r w:rsidR="00CC6222">
        <w:rPr>
          <w:rFonts w:ascii="Arial" w:hAnsi="Arial" w:cs="Arial"/>
          <w:sz w:val="28"/>
          <w:szCs w:val="28"/>
        </w:rPr>
        <w:t xml:space="preserve">Тарутинского </w:t>
      </w:r>
      <w:r w:rsidRPr="00CB2BDA">
        <w:rPr>
          <w:rFonts w:ascii="Arial" w:hAnsi="Arial" w:cs="Arial"/>
          <w:sz w:val="28"/>
          <w:szCs w:val="28"/>
        </w:rPr>
        <w:t>сельсовета, их участков и сооружений на них;</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3) контролировать выполнение работ и устранение выявленных недостатков;</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4) хранить 1 экземпляр акта в течение 5 лет.</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7.3.Для приемки работ Подрядчик направляет письмо на имя председателя комиссии в Администрацию </w:t>
      </w:r>
      <w:r w:rsidR="00CC6222">
        <w:rPr>
          <w:rFonts w:ascii="Arial" w:hAnsi="Arial" w:cs="Arial"/>
          <w:sz w:val="28"/>
          <w:szCs w:val="28"/>
        </w:rPr>
        <w:t xml:space="preserve"> Тарутинского </w:t>
      </w:r>
      <w:r w:rsidRPr="00CB2BDA">
        <w:rPr>
          <w:rFonts w:ascii="Arial" w:hAnsi="Arial" w:cs="Arial"/>
          <w:sz w:val="28"/>
          <w:szCs w:val="28"/>
        </w:rPr>
        <w:t>сельсовета об окончании работ.</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7.4.На основании уведомления комиссия в течение 3-х рабочих дней осуществляет выезд на место приемки законченных работ по ремонту автомобильных дорог (участков автомобильных дорог) и дорожных сооружений на них.</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 xml:space="preserve">Подписанный акт комиссии в двух экземплярах передается в Администрацию </w:t>
      </w:r>
      <w:r w:rsidR="00CC6222">
        <w:rPr>
          <w:rFonts w:ascii="Arial" w:hAnsi="Arial" w:cs="Arial"/>
          <w:sz w:val="28"/>
          <w:szCs w:val="28"/>
        </w:rPr>
        <w:t xml:space="preserve">Тарутинского </w:t>
      </w:r>
      <w:r w:rsidRPr="00CB2BDA">
        <w:rPr>
          <w:rFonts w:ascii="Arial" w:hAnsi="Arial" w:cs="Arial"/>
          <w:sz w:val="28"/>
          <w:szCs w:val="28"/>
        </w:rPr>
        <w:t>сельсовета для последующего утверждения председателем комиссии.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7.5.Завершение работ по ремонту автомобильных дорог (участков автомобильных дорог)  и дорожных сооружений на них, оформляется актом комиссии согласно приложению к настоящему Положению.</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7.6.Один экземпляр акта комиссии, утвержденный председателем комиссии, передается Подрядчику,</w:t>
      </w:r>
      <w:r w:rsidR="00CC6222">
        <w:rPr>
          <w:rFonts w:ascii="Arial" w:hAnsi="Arial" w:cs="Arial"/>
          <w:sz w:val="28"/>
          <w:szCs w:val="28"/>
        </w:rPr>
        <w:t xml:space="preserve"> </w:t>
      </w:r>
      <w:r w:rsidRPr="00CB2BDA">
        <w:rPr>
          <w:rFonts w:ascii="Arial" w:hAnsi="Arial" w:cs="Arial"/>
          <w:sz w:val="28"/>
          <w:szCs w:val="28"/>
        </w:rPr>
        <w:t>второй экземпляр  - передаётся  заказчику, третий - остаётся</w:t>
      </w:r>
      <w:r w:rsidR="00CC6222">
        <w:rPr>
          <w:rFonts w:ascii="Arial" w:hAnsi="Arial" w:cs="Arial"/>
          <w:sz w:val="28"/>
          <w:szCs w:val="28"/>
        </w:rPr>
        <w:t xml:space="preserve"> </w:t>
      </w:r>
      <w:r w:rsidRPr="00CB2BDA">
        <w:rPr>
          <w:rFonts w:ascii="Arial" w:hAnsi="Arial" w:cs="Arial"/>
          <w:sz w:val="28"/>
          <w:szCs w:val="28"/>
        </w:rPr>
        <w:t>комиссии.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7.7. Отказ в приемке выполненных работ по ремонту автомобильных дорог (участков автомобильных дорог) и дорожных сооружений на них</w:t>
      </w:r>
      <w:r w:rsidR="00CC6222">
        <w:rPr>
          <w:rFonts w:ascii="Arial" w:hAnsi="Arial" w:cs="Arial"/>
          <w:sz w:val="28"/>
          <w:szCs w:val="28"/>
        </w:rPr>
        <w:t xml:space="preserve"> </w:t>
      </w:r>
      <w:r w:rsidRPr="00CB2BDA">
        <w:rPr>
          <w:rFonts w:ascii="Arial" w:hAnsi="Arial" w:cs="Arial"/>
          <w:sz w:val="28"/>
          <w:szCs w:val="28"/>
        </w:rPr>
        <w:t>допускается в случаях:</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1)несоответствия выполненных объемов работ с перечнем объемов работ указанных в документации;</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2)несоответствия перечня нормативно-технических документов обязательных при выполнении работ.</w:t>
      </w:r>
    </w:p>
    <w:p w:rsidR="003971D6" w:rsidRPr="00CB2BDA" w:rsidRDefault="003971D6" w:rsidP="003971D6">
      <w:pPr>
        <w:tabs>
          <w:tab w:val="num" w:pos="709"/>
        </w:tabs>
        <w:ind w:firstLine="720"/>
        <w:jc w:val="both"/>
        <w:rPr>
          <w:rFonts w:ascii="Arial" w:hAnsi="Arial" w:cs="Arial"/>
          <w:sz w:val="28"/>
          <w:szCs w:val="28"/>
        </w:rPr>
      </w:pPr>
      <w:r w:rsidRPr="00CB2BDA">
        <w:rPr>
          <w:rFonts w:ascii="Arial" w:hAnsi="Arial" w:cs="Arial"/>
          <w:sz w:val="28"/>
          <w:szCs w:val="28"/>
        </w:rPr>
        <w:t>7.8.Решение комиссии об отказе в приемке работ подписывается председателем комиссии и направляется Подрядчику в течение 3-х дней с момента принятия.</w:t>
      </w:r>
    </w:p>
    <w:p w:rsidR="003971D6" w:rsidRPr="00CB2BDA" w:rsidRDefault="003971D6" w:rsidP="003971D6">
      <w:pPr>
        <w:jc w:val="both"/>
        <w:rPr>
          <w:rFonts w:ascii="Arial" w:hAnsi="Arial" w:cs="Arial"/>
          <w:sz w:val="26"/>
          <w:szCs w:val="26"/>
        </w:rPr>
      </w:pPr>
    </w:p>
    <w:p w:rsidR="003971D6" w:rsidRPr="00CB2BDA" w:rsidRDefault="003971D6" w:rsidP="003971D6">
      <w:pPr>
        <w:tabs>
          <w:tab w:val="num" w:pos="709"/>
        </w:tabs>
        <w:ind w:firstLine="709"/>
        <w:jc w:val="center"/>
        <w:rPr>
          <w:rFonts w:ascii="Arial" w:hAnsi="Arial" w:cs="Arial"/>
          <w:b/>
          <w:sz w:val="28"/>
          <w:szCs w:val="28"/>
        </w:rPr>
      </w:pPr>
      <w:r w:rsidRPr="00CB2BDA">
        <w:rPr>
          <w:rFonts w:ascii="Arial" w:hAnsi="Arial" w:cs="Arial"/>
          <w:b/>
          <w:sz w:val="28"/>
          <w:szCs w:val="28"/>
        </w:rPr>
        <w:t>8. Заключительные положения</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 xml:space="preserve">8.1. Настоящее Положение вступает силу с момента его утверждения постановлением Администрации </w:t>
      </w:r>
      <w:r w:rsidR="00CC6222">
        <w:rPr>
          <w:rFonts w:ascii="Arial" w:hAnsi="Arial" w:cs="Arial"/>
          <w:sz w:val="28"/>
          <w:szCs w:val="28"/>
        </w:rPr>
        <w:t xml:space="preserve">Тарутинского </w:t>
      </w:r>
      <w:r w:rsidRPr="00CB2BDA">
        <w:rPr>
          <w:rFonts w:ascii="Arial" w:hAnsi="Arial" w:cs="Arial"/>
          <w:sz w:val="28"/>
          <w:szCs w:val="28"/>
        </w:rPr>
        <w:t xml:space="preserve"> сельсовета.</w:t>
      </w:r>
    </w:p>
    <w:p w:rsidR="003971D6" w:rsidRPr="00CB2BDA" w:rsidRDefault="003971D6" w:rsidP="003971D6">
      <w:pPr>
        <w:tabs>
          <w:tab w:val="num" w:pos="709"/>
        </w:tabs>
        <w:ind w:firstLine="709"/>
        <w:jc w:val="both"/>
        <w:rPr>
          <w:rFonts w:ascii="Arial" w:hAnsi="Arial" w:cs="Arial"/>
          <w:sz w:val="28"/>
          <w:szCs w:val="28"/>
        </w:rPr>
      </w:pPr>
      <w:r w:rsidRPr="00CB2BDA">
        <w:rPr>
          <w:rFonts w:ascii="Arial" w:hAnsi="Arial" w:cs="Arial"/>
          <w:sz w:val="28"/>
          <w:szCs w:val="28"/>
        </w:rPr>
        <w:t xml:space="preserve">8.2. Изменения и дополнения к настоящему Положению утверждаются постановлением Администрации </w:t>
      </w:r>
      <w:r w:rsidR="00CC6222">
        <w:rPr>
          <w:rFonts w:ascii="Arial" w:hAnsi="Arial" w:cs="Arial"/>
          <w:sz w:val="28"/>
          <w:szCs w:val="28"/>
        </w:rPr>
        <w:t xml:space="preserve">Тарутинского </w:t>
      </w:r>
      <w:r w:rsidRPr="00CB2BDA">
        <w:rPr>
          <w:rFonts w:ascii="Arial" w:hAnsi="Arial" w:cs="Arial"/>
          <w:sz w:val="28"/>
          <w:szCs w:val="28"/>
        </w:rPr>
        <w:t>сельсовета.</w:t>
      </w:r>
    </w:p>
    <w:p w:rsidR="003971D6" w:rsidRPr="00CB2BDA" w:rsidRDefault="003971D6" w:rsidP="003971D6">
      <w:pPr>
        <w:tabs>
          <w:tab w:val="num" w:pos="709"/>
        </w:tabs>
        <w:ind w:firstLine="709"/>
        <w:jc w:val="center"/>
        <w:rPr>
          <w:rFonts w:ascii="Arial" w:hAnsi="Arial" w:cs="Arial"/>
          <w:b/>
          <w:sz w:val="28"/>
          <w:szCs w:val="28"/>
        </w:rPr>
      </w:pPr>
    </w:p>
    <w:p w:rsidR="003971D6" w:rsidRPr="00CB2BDA" w:rsidRDefault="003971D6" w:rsidP="003971D6">
      <w:pPr>
        <w:tabs>
          <w:tab w:val="num" w:pos="709"/>
        </w:tabs>
        <w:ind w:firstLine="709"/>
        <w:rPr>
          <w:rFonts w:ascii="Arial" w:hAnsi="Arial" w:cs="Arial"/>
          <w:sz w:val="28"/>
          <w:szCs w:val="28"/>
        </w:rPr>
      </w:pPr>
    </w:p>
    <w:p w:rsidR="003971D6" w:rsidRPr="00CB2BDA" w:rsidRDefault="003971D6" w:rsidP="003971D6">
      <w:pPr>
        <w:ind w:left="4248" w:firstLine="708"/>
        <w:jc w:val="both"/>
        <w:rPr>
          <w:rFonts w:ascii="Arial" w:hAnsi="Arial" w:cs="Arial"/>
          <w:sz w:val="26"/>
          <w:szCs w:val="26"/>
        </w:rPr>
      </w:pPr>
    </w:p>
    <w:p w:rsidR="00CB2BDA" w:rsidRDefault="00CB2BDA" w:rsidP="003971D6">
      <w:pPr>
        <w:jc w:val="right"/>
        <w:rPr>
          <w:rFonts w:ascii="Arial" w:hAnsi="Arial" w:cs="Arial"/>
          <w:sz w:val="24"/>
          <w:szCs w:val="24"/>
        </w:rPr>
      </w:pPr>
    </w:p>
    <w:p w:rsidR="00CC6222" w:rsidRDefault="00CC6222" w:rsidP="003971D6">
      <w:pPr>
        <w:jc w:val="right"/>
        <w:rPr>
          <w:rFonts w:ascii="Arial" w:hAnsi="Arial" w:cs="Arial"/>
          <w:sz w:val="24"/>
          <w:szCs w:val="24"/>
        </w:rPr>
      </w:pPr>
    </w:p>
    <w:p w:rsidR="003971D6" w:rsidRPr="00CB2BDA" w:rsidRDefault="003971D6" w:rsidP="003971D6">
      <w:pPr>
        <w:jc w:val="right"/>
        <w:rPr>
          <w:rFonts w:ascii="Arial" w:hAnsi="Arial" w:cs="Arial"/>
          <w:sz w:val="24"/>
          <w:szCs w:val="24"/>
        </w:rPr>
      </w:pPr>
      <w:r w:rsidRPr="00CB2BDA">
        <w:rPr>
          <w:rFonts w:ascii="Arial" w:hAnsi="Arial" w:cs="Arial"/>
          <w:sz w:val="24"/>
          <w:szCs w:val="24"/>
        </w:rPr>
        <w:t xml:space="preserve">Приложение </w:t>
      </w:r>
    </w:p>
    <w:p w:rsidR="003971D6" w:rsidRPr="00CB2BDA" w:rsidRDefault="003971D6" w:rsidP="003971D6">
      <w:pPr>
        <w:tabs>
          <w:tab w:val="left" w:pos="0"/>
        </w:tabs>
        <w:ind w:right="-5"/>
        <w:jc w:val="right"/>
        <w:rPr>
          <w:rFonts w:ascii="Arial" w:hAnsi="Arial" w:cs="Arial"/>
          <w:sz w:val="24"/>
          <w:szCs w:val="24"/>
        </w:rPr>
      </w:pPr>
      <w:r w:rsidRPr="00CB2BDA">
        <w:rPr>
          <w:rFonts w:ascii="Arial" w:hAnsi="Arial" w:cs="Arial"/>
          <w:sz w:val="26"/>
          <w:szCs w:val="26"/>
        </w:rPr>
        <w:lastRenderedPageBreak/>
        <w:tab/>
        <w:t xml:space="preserve">к </w:t>
      </w:r>
      <w:r w:rsidRPr="00CB2BDA">
        <w:rPr>
          <w:rFonts w:ascii="Arial" w:hAnsi="Arial" w:cs="Arial"/>
          <w:sz w:val="24"/>
          <w:szCs w:val="24"/>
        </w:rPr>
        <w:t xml:space="preserve">Положению </w:t>
      </w:r>
    </w:p>
    <w:p w:rsidR="003971D6" w:rsidRPr="00CB2BDA" w:rsidRDefault="003971D6" w:rsidP="003971D6">
      <w:pPr>
        <w:jc w:val="right"/>
        <w:rPr>
          <w:rFonts w:ascii="Arial" w:hAnsi="Arial" w:cs="Arial"/>
          <w:sz w:val="26"/>
          <w:szCs w:val="26"/>
        </w:rPr>
      </w:pPr>
    </w:p>
    <w:p w:rsidR="003971D6" w:rsidRPr="00CB2BDA" w:rsidRDefault="003971D6" w:rsidP="003971D6">
      <w:pPr>
        <w:jc w:val="center"/>
        <w:outlineLvl w:val="2"/>
        <w:rPr>
          <w:rFonts w:ascii="Arial" w:hAnsi="Arial" w:cs="Arial"/>
          <w:b/>
          <w:bCs/>
          <w:sz w:val="27"/>
          <w:szCs w:val="27"/>
        </w:rPr>
      </w:pPr>
      <w:r w:rsidRPr="00CB2BDA">
        <w:rPr>
          <w:rFonts w:ascii="Arial" w:hAnsi="Arial" w:cs="Arial"/>
          <w:b/>
          <w:bCs/>
          <w:sz w:val="27"/>
          <w:szCs w:val="27"/>
        </w:rPr>
        <w:t>АКТ ПРИЕМКИ ВЫПОЛНЕННЫХ РАБОТ</w:t>
      </w:r>
    </w:p>
    <w:p w:rsidR="003971D6" w:rsidRPr="00CB2BDA" w:rsidRDefault="003971D6" w:rsidP="003971D6">
      <w:pPr>
        <w:jc w:val="center"/>
        <w:outlineLvl w:val="2"/>
        <w:rPr>
          <w:rFonts w:ascii="Arial" w:hAnsi="Arial" w:cs="Arial"/>
          <w:b/>
          <w:bCs/>
          <w:sz w:val="27"/>
          <w:szCs w:val="27"/>
        </w:rPr>
      </w:pPr>
      <w:r w:rsidRPr="00CB2BDA">
        <w:rPr>
          <w:rFonts w:ascii="Arial" w:hAnsi="Arial" w:cs="Arial"/>
          <w:b/>
          <w:bCs/>
          <w:sz w:val="27"/>
          <w:szCs w:val="27"/>
        </w:rPr>
        <w:t xml:space="preserve"> ПО РЕМОНТУ УЧАСТКА АВТОМОБИЛЬНОЙ ДОРОГИ</w:t>
      </w:r>
    </w:p>
    <w:p w:rsidR="003971D6" w:rsidRPr="00CB2BDA" w:rsidRDefault="003971D6" w:rsidP="003971D6">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___________________________</w:t>
      </w:r>
    </w:p>
    <w:p w:rsidR="003971D6" w:rsidRPr="00CB2BDA" w:rsidRDefault="003971D6" w:rsidP="003971D6">
      <w:pPr>
        <w:jc w:val="center"/>
        <w:rPr>
          <w:rFonts w:ascii="Arial" w:hAnsi="Arial" w:cs="Arial"/>
        </w:rPr>
      </w:pPr>
      <w:r w:rsidRPr="00CB2BDA">
        <w:rPr>
          <w:rFonts w:ascii="Arial" w:hAnsi="Arial" w:cs="Arial"/>
        </w:rPr>
        <w:t>(наименование участка, с какого по какой километр, значение,</w:t>
      </w:r>
    </w:p>
    <w:p w:rsidR="003971D6" w:rsidRPr="00CB2BDA" w:rsidRDefault="003971D6" w:rsidP="003971D6">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___________________________</w:t>
      </w:r>
    </w:p>
    <w:p w:rsidR="003971D6" w:rsidRPr="00CB2BDA" w:rsidRDefault="003971D6" w:rsidP="003971D6">
      <w:pPr>
        <w:jc w:val="center"/>
        <w:rPr>
          <w:rFonts w:ascii="Arial" w:hAnsi="Arial" w:cs="Arial"/>
        </w:rPr>
      </w:pPr>
      <w:r w:rsidRPr="00CB2BDA">
        <w:rPr>
          <w:rFonts w:ascii="Arial" w:hAnsi="Arial" w:cs="Arial"/>
        </w:rPr>
        <w:t>техническая категория)</w:t>
      </w:r>
    </w:p>
    <w:p w:rsidR="003971D6" w:rsidRPr="00CB2BDA" w:rsidRDefault="003971D6" w:rsidP="003971D6">
      <w:pPr>
        <w:rPr>
          <w:rFonts w:ascii="Arial" w:hAnsi="Arial" w:cs="Arial"/>
          <w:sz w:val="24"/>
          <w:szCs w:val="24"/>
        </w:rPr>
      </w:pPr>
    </w:p>
    <w:p w:rsidR="003971D6" w:rsidRPr="00CB2BDA" w:rsidRDefault="00CB2BDA" w:rsidP="00CB2BDA">
      <w:pPr>
        <w:jc w:val="both"/>
        <w:rPr>
          <w:rFonts w:ascii="Arial" w:hAnsi="Arial" w:cs="Arial"/>
          <w:sz w:val="24"/>
          <w:szCs w:val="24"/>
        </w:rPr>
      </w:pPr>
      <w:r>
        <w:rPr>
          <w:rFonts w:ascii="Arial" w:hAnsi="Arial" w:cs="Arial"/>
          <w:sz w:val="24"/>
          <w:szCs w:val="24"/>
        </w:rPr>
        <w:t xml:space="preserve">п.Тарутино </w:t>
      </w:r>
      <w:r w:rsidR="003971D6" w:rsidRPr="00CB2BDA">
        <w:rPr>
          <w:rFonts w:ascii="Arial" w:hAnsi="Arial" w:cs="Arial"/>
          <w:sz w:val="24"/>
          <w:szCs w:val="24"/>
        </w:rPr>
        <w:t xml:space="preserve">              </w:t>
      </w:r>
      <w:r w:rsidR="003971D6" w:rsidRPr="00CB2BDA">
        <w:rPr>
          <w:rFonts w:ascii="Arial" w:hAnsi="Arial" w:cs="Arial"/>
          <w:sz w:val="24"/>
          <w:szCs w:val="24"/>
        </w:rPr>
        <w:tab/>
      </w:r>
      <w:r w:rsidR="003971D6" w:rsidRPr="00CB2BDA">
        <w:rPr>
          <w:rFonts w:ascii="Arial" w:hAnsi="Arial" w:cs="Arial"/>
          <w:sz w:val="24"/>
          <w:szCs w:val="24"/>
        </w:rPr>
        <w:tab/>
      </w:r>
      <w:r w:rsidR="003971D6" w:rsidRPr="00CB2BDA">
        <w:rPr>
          <w:rFonts w:ascii="Arial" w:hAnsi="Arial" w:cs="Arial"/>
          <w:sz w:val="24"/>
          <w:szCs w:val="24"/>
        </w:rPr>
        <w:tab/>
      </w:r>
      <w:r w:rsidR="003971D6" w:rsidRPr="00CB2BDA">
        <w:rPr>
          <w:rFonts w:ascii="Arial" w:hAnsi="Arial" w:cs="Arial"/>
          <w:sz w:val="24"/>
          <w:szCs w:val="24"/>
        </w:rPr>
        <w:tab/>
      </w:r>
      <w:r w:rsidR="003971D6" w:rsidRPr="00CB2BDA">
        <w:rPr>
          <w:rFonts w:ascii="Arial" w:hAnsi="Arial" w:cs="Arial"/>
          <w:sz w:val="24"/>
          <w:szCs w:val="24"/>
        </w:rPr>
        <w:tab/>
      </w:r>
      <w:r>
        <w:rPr>
          <w:rFonts w:ascii="Arial" w:hAnsi="Arial" w:cs="Arial"/>
          <w:sz w:val="24"/>
          <w:szCs w:val="24"/>
        </w:rPr>
        <w:t xml:space="preserve">       </w:t>
      </w:r>
      <w:r w:rsidR="003971D6" w:rsidRPr="00CB2BDA">
        <w:rPr>
          <w:rFonts w:ascii="Arial" w:hAnsi="Arial" w:cs="Arial"/>
          <w:sz w:val="24"/>
          <w:szCs w:val="24"/>
        </w:rPr>
        <w:t>"___"_______ 20___ г.</w:t>
      </w:r>
    </w:p>
    <w:p w:rsidR="003971D6" w:rsidRPr="00CB2BDA" w:rsidRDefault="003971D6" w:rsidP="00CB2BDA">
      <w:pPr>
        <w:rPr>
          <w:rFonts w:ascii="Arial" w:hAnsi="Arial" w:cs="Arial"/>
          <w:sz w:val="24"/>
          <w:szCs w:val="24"/>
        </w:rPr>
      </w:pPr>
    </w:p>
    <w:p w:rsidR="003971D6" w:rsidRPr="00CB2BDA" w:rsidRDefault="003971D6" w:rsidP="00CB2BDA">
      <w:pPr>
        <w:rPr>
          <w:rFonts w:ascii="Arial" w:hAnsi="Arial" w:cs="Arial"/>
          <w:sz w:val="24"/>
          <w:szCs w:val="24"/>
        </w:rPr>
      </w:pPr>
      <w:r w:rsidRPr="00CB2BDA">
        <w:rPr>
          <w:rFonts w:ascii="Arial" w:hAnsi="Arial" w:cs="Arial"/>
          <w:sz w:val="24"/>
          <w:szCs w:val="24"/>
        </w:rPr>
        <w:t>Комиссия, действующая на основании _______________________________________________________________</w:t>
      </w:r>
      <w:r w:rsidR="00CB2BDA">
        <w:rPr>
          <w:rFonts w:ascii="Arial" w:hAnsi="Arial" w:cs="Arial"/>
          <w:sz w:val="24"/>
          <w:szCs w:val="24"/>
        </w:rPr>
        <w:t>_________</w:t>
      </w:r>
    </w:p>
    <w:p w:rsidR="003971D6" w:rsidRPr="00CB2BDA" w:rsidRDefault="003971D6" w:rsidP="00CB2BDA">
      <w:pPr>
        <w:jc w:val="center"/>
        <w:rPr>
          <w:rFonts w:ascii="Arial" w:hAnsi="Arial" w:cs="Arial"/>
        </w:rPr>
      </w:pPr>
      <w:r w:rsidRPr="00CB2BDA">
        <w:rPr>
          <w:rFonts w:ascii="Arial" w:hAnsi="Arial" w:cs="Arial"/>
        </w:rPr>
        <w:t>(указать N и дату постановления)</w:t>
      </w:r>
    </w:p>
    <w:p w:rsidR="003971D6" w:rsidRPr="00CB2BDA" w:rsidRDefault="003971D6" w:rsidP="00CB2BDA">
      <w:pPr>
        <w:rPr>
          <w:rFonts w:ascii="Arial" w:hAnsi="Arial" w:cs="Arial"/>
          <w:sz w:val="24"/>
          <w:szCs w:val="24"/>
        </w:rPr>
      </w:pPr>
      <w:r w:rsidRPr="00CB2BDA">
        <w:rPr>
          <w:rFonts w:ascii="Arial" w:hAnsi="Arial" w:cs="Arial"/>
          <w:sz w:val="24"/>
          <w:szCs w:val="24"/>
        </w:rPr>
        <w:t>в составе:</w:t>
      </w:r>
    </w:p>
    <w:p w:rsidR="003971D6" w:rsidRPr="00CB2BDA" w:rsidRDefault="003971D6" w:rsidP="00CB2BDA">
      <w:pPr>
        <w:rPr>
          <w:rFonts w:ascii="Arial" w:hAnsi="Arial" w:cs="Arial"/>
          <w:sz w:val="24"/>
          <w:szCs w:val="24"/>
        </w:rPr>
      </w:pPr>
    </w:p>
    <w:p w:rsidR="003971D6" w:rsidRPr="00CB2BDA" w:rsidRDefault="003971D6" w:rsidP="00CB2BDA">
      <w:pPr>
        <w:rPr>
          <w:rFonts w:ascii="Arial" w:hAnsi="Arial" w:cs="Arial"/>
          <w:sz w:val="24"/>
          <w:szCs w:val="24"/>
        </w:rPr>
      </w:pPr>
      <w:r w:rsidRPr="00CB2BDA">
        <w:rPr>
          <w:rFonts w:ascii="Arial" w:hAnsi="Arial" w:cs="Arial"/>
          <w:sz w:val="24"/>
          <w:szCs w:val="24"/>
        </w:rPr>
        <w:t>председателя ________________________________________________________________</w:t>
      </w:r>
    </w:p>
    <w:p w:rsidR="003971D6" w:rsidRPr="00CB2BDA" w:rsidRDefault="003971D6" w:rsidP="00CB2BDA">
      <w:pPr>
        <w:jc w:val="center"/>
        <w:rPr>
          <w:rFonts w:ascii="Arial" w:hAnsi="Arial" w:cs="Arial"/>
        </w:rPr>
      </w:pPr>
      <w:r w:rsidRPr="00CB2BDA">
        <w:rPr>
          <w:rFonts w:ascii="Arial" w:hAnsi="Arial" w:cs="Arial"/>
        </w:rPr>
        <w:t>(должность, фамилия, и., о.)</w:t>
      </w:r>
    </w:p>
    <w:p w:rsidR="003971D6" w:rsidRPr="00CB2BDA" w:rsidRDefault="003971D6" w:rsidP="00CB2BDA">
      <w:pPr>
        <w:rPr>
          <w:rFonts w:ascii="Arial" w:hAnsi="Arial" w:cs="Arial"/>
          <w:sz w:val="24"/>
          <w:szCs w:val="24"/>
        </w:rPr>
      </w:pPr>
      <w:r w:rsidRPr="00CB2BDA">
        <w:rPr>
          <w:rFonts w:ascii="Arial" w:hAnsi="Arial" w:cs="Arial"/>
          <w:sz w:val="24"/>
          <w:szCs w:val="24"/>
        </w:rPr>
        <w:t>Заместителя председателя</w:t>
      </w:r>
    </w:p>
    <w:p w:rsidR="003971D6" w:rsidRPr="00CB2BDA" w:rsidRDefault="003971D6" w:rsidP="00CB2BDA">
      <w:pPr>
        <w:rPr>
          <w:rFonts w:ascii="Arial" w:hAnsi="Arial" w:cs="Arial"/>
        </w:rPr>
      </w:pPr>
      <w:r w:rsidRPr="00CB2BDA">
        <w:rPr>
          <w:rFonts w:ascii="Arial" w:hAnsi="Arial" w:cs="Arial"/>
          <w:sz w:val="24"/>
          <w:szCs w:val="24"/>
        </w:rPr>
        <w:t>________________________________________________________________________</w:t>
      </w:r>
      <w:r w:rsidR="00CB2BDA">
        <w:rPr>
          <w:rFonts w:ascii="Arial" w:hAnsi="Arial" w:cs="Arial"/>
          <w:sz w:val="24"/>
          <w:szCs w:val="24"/>
        </w:rPr>
        <w:t xml:space="preserve">    </w:t>
      </w:r>
      <w:r w:rsidR="00CB2BDA" w:rsidRPr="00CB2BDA">
        <w:rPr>
          <w:rFonts w:ascii="Arial" w:hAnsi="Arial" w:cs="Arial"/>
        </w:rPr>
        <w:t xml:space="preserve"> </w:t>
      </w:r>
      <w:r w:rsidR="00CB2BDA">
        <w:rPr>
          <w:rFonts w:ascii="Arial" w:hAnsi="Arial" w:cs="Arial"/>
        </w:rPr>
        <w:t xml:space="preserve"> </w:t>
      </w:r>
      <w:r w:rsidRPr="00CB2BDA">
        <w:rPr>
          <w:rFonts w:ascii="Arial" w:hAnsi="Arial" w:cs="Arial"/>
        </w:rPr>
        <w:t xml:space="preserve">(должность, фамилия, </w:t>
      </w:r>
      <w:proofErr w:type="spellStart"/>
      <w:r w:rsidRPr="00CB2BDA">
        <w:rPr>
          <w:rFonts w:ascii="Arial" w:hAnsi="Arial" w:cs="Arial"/>
        </w:rPr>
        <w:t>и.,о</w:t>
      </w:r>
      <w:proofErr w:type="spellEnd"/>
      <w:r w:rsidRPr="00CB2BDA">
        <w:rPr>
          <w:rFonts w:ascii="Arial" w:hAnsi="Arial" w:cs="Arial"/>
        </w:rPr>
        <w:t>.)</w:t>
      </w:r>
    </w:p>
    <w:p w:rsidR="003971D6" w:rsidRPr="00CB2BDA" w:rsidRDefault="003971D6" w:rsidP="00CB2BDA">
      <w:pPr>
        <w:rPr>
          <w:rFonts w:ascii="Arial" w:hAnsi="Arial" w:cs="Arial"/>
          <w:sz w:val="24"/>
          <w:szCs w:val="24"/>
        </w:rPr>
      </w:pPr>
      <w:r w:rsidRPr="00CB2BDA">
        <w:rPr>
          <w:rFonts w:ascii="Arial" w:hAnsi="Arial" w:cs="Arial"/>
          <w:sz w:val="24"/>
          <w:szCs w:val="24"/>
        </w:rPr>
        <w:t>членов ______________________________________________________________________</w:t>
      </w:r>
    </w:p>
    <w:p w:rsidR="003971D6" w:rsidRPr="00CB2BDA" w:rsidRDefault="003971D6" w:rsidP="00CB2BDA">
      <w:pPr>
        <w:jc w:val="center"/>
        <w:rPr>
          <w:rFonts w:ascii="Arial" w:hAnsi="Arial" w:cs="Arial"/>
        </w:rPr>
      </w:pPr>
      <w:r w:rsidRPr="00CB2BDA">
        <w:rPr>
          <w:rFonts w:ascii="Arial" w:hAnsi="Arial" w:cs="Arial"/>
        </w:rPr>
        <w:t>(должность, фамилия, и., о.)</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w:t>
      </w:r>
      <w:r w:rsidR="00CB2BDA">
        <w:rPr>
          <w:rFonts w:ascii="Arial" w:hAnsi="Arial" w:cs="Arial"/>
          <w:sz w:val="24"/>
          <w:szCs w:val="24"/>
        </w:rPr>
        <w:t>____________________________</w:t>
      </w:r>
    </w:p>
    <w:p w:rsidR="003971D6" w:rsidRPr="00CB2BDA" w:rsidRDefault="003971D6" w:rsidP="00CB2BDA">
      <w:pPr>
        <w:jc w:val="center"/>
        <w:rPr>
          <w:rFonts w:ascii="Arial" w:hAnsi="Arial" w:cs="Arial"/>
        </w:rPr>
      </w:pPr>
      <w:r w:rsidRPr="00CB2BDA">
        <w:rPr>
          <w:rFonts w:ascii="Arial" w:hAnsi="Arial" w:cs="Arial"/>
        </w:rPr>
        <w:t>(должность, фамилия, и., о.)</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w:t>
      </w:r>
      <w:r w:rsidR="00CB2BDA">
        <w:rPr>
          <w:rFonts w:ascii="Arial" w:hAnsi="Arial" w:cs="Arial"/>
          <w:sz w:val="24"/>
          <w:szCs w:val="24"/>
        </w:rPr>
        <w:t>____________________________</w:t>
      </w:r>
    </w:p>
    <w:p w:rsidR="003971D6" w:rsidRPr="00CB2BDA" w:rsidRDefault="003971D6" w:rsidP="00CB2BDA">
      <w:pPr>
        <w:jc w:val="center"/>
        <w:rPr>
          <w:rFonts w:ascii="Arial" w:hAnsi="Arial" w:cs="Arial"/>
        </w:rPr>
      </w:pPr>
      <w:r w:rsidRPr="00CB2BDA">
        <w:rPr>
          <w:rFonts w:ascii="Arial" w:hAnsi="Arial" w:cs="Arial"/>
        </w:rPr>
        <w:t>(должность, фамилия, и., о.)</w:t>
      </w:r>
    </w:p>
    <w:p w:rsidR="003971D6" w:rsidRPr="00CB2BDA" w:rsidRDefault="003971D6" w:rsidP="00CB2BDA">
      <w:pPr>
        <w:rPr>
          <w:rFonts w:ascii="Arial" w:hAnsi="Arial" w:cs="Arial"/>
          <w:sz w:val="24"/>
          <w:szCs w:val="24"/>
        </w:rPr>
      </w:pPr>
    </w:p>
    <w:p w:rsidR="003971D6" w:rsidRPr="00CB2BDA" w:rsidRDefault="003971D6" w:rsidP="00CB2BDA">
      <w:pPr>
        <w:rPr>
          <w:rFonts w:ascii="Arial" w:hAnsi="Arial" w:cs="Arial"/>
          <w:sz w:val="24"/>
          <w:szCs w:val="24"/>
        </w:rPr>
      </w:pPr>
      <w:r w:rsidRPr="00CB2BDA">
        <w:rPr>
          <w:rFonts w:ascii="Arial" w:hAnsi="Arial" w:cs="Arial"/>
          <w:sz w:val="24"/>
          <w:szCs w:val="24"/>
        </w:rPr>
        <w:t>Подрядчика работ______________________________________________________________</w:t>
      </w:r>
    </w:p>
    <w:p w:rsidR="003971D6" w:rsidRPr="00CB2BDA" w:rsidRDefault="003971D6" w:rsidP="00CB2BDA">
      <w:pPr>
        <w:jc w:val="center"/>
        <w:rPr>
          <w:rFonts w:ascii="Arial" w:hAnsi="Arial" w:cs="Arial"/>
        </w:rPr>
      </w:pPr>
      <w:r w:rsidRPr="00CB2BDA">
        <w:rPr>
          <w:rFonts w:ascii="Arial" w:hAnsi="Arial" w:cs="Arial"/>
        </w:rPr>
        <w:t>(наименование организации, юридический адрес, ФИО представителя)</w:t>
      </w:r>
    </w:p>
    <w:p w:rsidR="003971D6" w:rsidRPr="00CB2BDA" w:rsidRDefault="003971D6" w:rsidP="00CB2BDA">
      <w:pPr>
        <w:rPr>
          <w:rFonts w:ascii="Arial" w:hAnsi="Arial" w:cs="Arial"/>
          <w:sz w:val="24"/>
          <w:szCs w:val="24"/>
        </w:rPr>
      </w:pPr>
    </w:p>
    <w:p w:rsidR="003971D6" w:rsidRPr="00CB2BDA" w:rsidRDefault="003971D6" w:rsidP="00CB2BDA">
      <w:pPr>
        <w:rPr>
          <w:rFonts w:ascii="Arial" w:hAnsi="Arial" w:cs="Arial"/>
          <w:sz w:val="24"/>
          <w:szCs w:val="24"/>
        </w:rPr>
      </w:pPr>
      <w:r w:rsidRPr="00CB2BDA">
        <w:rPr>
          <w:rFonts w:ascii="Arial" w:hAnsi="Arial" w:cs="Arial"/>
          <w:sz w:val="24"/>
          <w:szCs w:val="24"/>
        </w:rPr>
        <w:t>произ</w:t>
      </w:r>
      <w:r w:rsidR="00CB2BDA">
        <w:rPr>
          <w:rFonts w:ascii="Arial" w:hAnsi="Arial" w:cs="Arial"/>
          <w:sz w:val="24"/>
          <w:szCs w:val="24"/>
        </w:rPr>
        <w:t xml:space="preserve">вела приемку работ, выполненных </w:t>
      </w:r>
      <w:r w:rsidRPr="00CB2BDA">
        <w:rPr>
          <w:rFonts w:ascii="Arial" w:hAnsi="Arial" w:cs="Arial"/>
          <w:sz w:val="24"/>
          <w:szCs w:val="24"/>
        </w:rPr>
        <w:t>________________________________________</w:t>
      </w:r>
    </w:p>
    <w:p w:rsidR="003971D6" w:rsidRPr="00CB2BDA" w:rsidRDefault="003971D6" w:rsidP="00CB2BDA">
      <w:pPr>
        <w:jc w:val="center"/>
        <w:rPr>
          <w:rFonts w:ascii="Arial" w:hAnsi="Arial" w:cs="Arial"/>
        </w:rPr>
      </w:pPr>
      <w:r w:rsidRPr="00CB2BDA">
        <w:rPr>
          <w:rFonts w:ascii="Arial" w:hAnsi="Arial" w:cs="Arial"/>
        </w:rPr>
        <w:t>(указать организацию,</w:t>
      </w:r>
      <w:r w:rsidR="00CC6222">
        <w:rPr>
          <w:rFonts w:ascii="Arial" w:hAnsi="Arial" w:cs="Arial"/>
        </w:rPr>
        <w:t xml:space="preserve"> </w:t>
      </w:r>
      <w:r w:rsidRPr="00CB2BDA">
        <w:rPr>
          <w:rFonts w:ascii="Arial" w:hAnsi="Arial" w:cs="Arial"/>
        </w:rPr>
        <w:t>выполнявшую работы)</w:t>
      </w:r>
    </w:p>
    <w:p w:rsidR="003971D6" w:rsidRPr="00CB2BDA" w:rsidRDefault="003971D6" w:rsidP="00CB2BDA">
      <w:pPr>
        <w:rPr>
          <w:rFonts w:ascii="Arial" w:hAnsi="Arial" w:cs="Arial"/>
          <w:sz w:val="24"/>
          <w:szCs w:val="24"/>
        </w:rPr>
      </w:pPr>
      <w:r w:rsidRPr="00CB2BDA">
        <w:rPr>
          <w:rFonts w:ascii="Arial" w:hAnsi="Arial" w:cs="Arial"/>
          <w:sz w:val="24"/>
          <w:szCs w:val="24"/>
        </w:rPr>
        <w:t>в период с "___" ___________ 20___ г. по "___" __________ 20___ г. по ремонту</w:t>
      </w:r>
    </w:p>
    <w:p w:rsidR="003971D6" w:rsidRPr="00CB2BDA" w:rsidRDefault="003971D6" w:rsidP="00CB2BDA">
      <w:pPr>
        <w:rPr>
          <w:rFonts w:ascii="Arial" w:hAnsi="Arial" w:cs="Arial"/>
          <w:sz w:val="24"/>
          <w:szCs w:val="24"/>
        </w:rPr>
      </w:pPr>
    </w:p>
    <w:p w:rsidR="003971D6" w:rsidRPr="00CB2BDA" w:rsidRDefault="003971D6" w:rsidP="00CB2BDA">
      <w:pPr>
        <w:rPr>
          <w:rFonts w:ascii="Arial" w:hAnsi="Arial" w:cs="Arial"/>
          <w:sz w:val="24"/>
          <w:szCs w:val="24"/>
        </w:rPr>
      </w:pPr>
      <w:r w:rsidRPr="00CB2BDA">
        <w:rPr>
          <w:rFonts w:ascii="Arial" w:hAnsi="Arial" w:cs="Arial"/>
          <w:sz w:val="24"/>
          <w:szCs w:val="24"/>
        </w:rPr>
        <w:t>участка автомобильной дороги и (или) тротуара____________________________________</w:t>
      </w:r>
    </w:p>
    <w:p w:rsidR="003971D6" w:rsidRPr="00CB2BDA" w:rsidRDefault="003971D6" w:rsidP="00CB2BDA">
      <w:pPr>
        <w:rPr>
          <w:rFonts w:ascii="Arial" w:hAnsi="Arial" w:cs="Arial"/>
        </w:rPr>
      </w:pPr>
      <w:r w:rsidRPr="00CB2BDA">
        <w:rPr>
          <w:rFonts w:ascii="Arial" w:hAnsi="Arial" w:cs="Arial"/>
        </w:rPr>
        <w:t>                                               (наименование дороги, улицы)</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___________________________</w:t>
      </w:r>
    </w:p>
    <w:p w:rsidR="00CB2BDA" w:rsidRDefault="003971D6" w:rsidP="00CB2BDA">
      <w:pPr>
        <w:rPr>
          <w:rFonts w:ascii="Arial" w:hAnsi="Arial" w:cs="Arial"/>
          <w:sz w:val="24"/>
          <w:szCs w:val="24"/>
        </w:rPr>
      </w:pPr>
      <w:r w:rsidRPr="00CB2BDA">
        <w:rPr>
          <w:rFonts w:ascii="Arial" w:hAnsi="Arial" w:cs="Arial"/>
          <w:sz w:val="24"/>
          <w:szCs w:val="24"/>
        </w:rPr>
        <w:t>                              </w:t>
      </w:r>
    </w:p>
    <w:p w:rsidR="003971D6" w:rsidRPr="00CB2BDA" w:rsidRDefault="003971D6" w:rsidP="00CB2BDA">
      <w:pPr>
        <w:rPr>
          <w:rFonts w:ascii="Arial" w:hAnsi="Arial" w:cs="Arial"/>
          <w:sz w:val="24"/>
          <w:szCs w:val="24"/>
        </w:rPr>
      </w:pPr>
      <w:r w:rsidRPr="00CB2BDA">
        <w:rPr>
          <w:rFonts w:ascii="Arial" w:hAnsi="Arial" w:cs="Arial"/>
          <w:sz w:val="24"/>
          <w:szCs w:val="24"/>
        </w:rPr>
        <w:t>находящейся на балансе ________________________________________________________</w:t>
      </w:r>
    </w:p>
    <w:p w:rsidR="003971D6" w:rsidRPr="00CB2BDA" w:rsidRDefault="003971D6" w:rsidP="00CB2BDA">
      <w:pPr>
        <w:jc w:val="center"/>
        <w:rPr>
          <w:rFonts w:ascii="Arial" w:hAnsi="Arial" w:cs="Arial"/>
        </w:rPr>
      </w:pPr>
      <w:r w:rsidRPr="00CB2BDA">
        <w:rPr>
          <w:rFonts w:ascii="Arial" w:hAnsi="Arial" w:cs="Arial"/>
        </w:rPr>
        <w:t>(наименование организации, учреждения)</w:t>
      </w:r>
    </w:p>
    <w:p w:rsidR="003971D6" w:rsidRPr="00CB2BDA" w:rsidRDefault="003971D6" w:rsidP="00CB2BDA">
      <w:pPr>
        <w:rPr>
          <w:rFonts w:ascii="Arial" w:hAnsi="Arial" w:cs="Arial"/>
          <w:sz w:val="24"/>
          <w:szCs w:val="24"/>
        </w:rPr>
      </w:pPr>
    </w:p>
    <w:p w:rsidR="003971D6" w:rsidRPr="00CB2BDA" w:rsidRDefault="003971D6" w:rsidP="00CB2BDA">
      <w:pPr>
        <w:jc w:val="both"/>
        <w:rPr>
          <w:rFonts w:ascii="Arial" w:hAnsi="Arial" w:cs="Arial"/>
          <w:sz w:val="24"/>
          <w:szCs w:val="24"/>
        </w:rPr>
      </w:pPr>
      <w:r w:rsidRPr="00CB2BDA">
        <w:rPr>
          <w:rFonts w:ascii="Arial" w:hAnsi="Arial" w:cs="Arial"/>
          <w:sz w:val="24"/>
          <w:szCs w:val="24"/>
        </w:rPr>
        <w:t>    Комиссии    представлены    и    ею  рассмотрены нижеследующие документы,</w:t>
      </w:r>
      <w:r w:rsidR="00CB2BDA">
        <w:rPr>
          <w:rFonts w:ascii="Arial" w:hAnsi="Arial" w:cs="Arial"/>
          <w:sz w:val="24"/>
          <w:szCs w:val="24"/>
        </w:rPr>
        <w:t xml:space="preserve"> </w:t>
      </w:r>
      <w:r w:rsidRPr="00CB2BDA">
        <w:rPr>
          <w:rFonts w:ascii="Arial" w:hAnsi="Arial" w:cs="Arial"/>
          <w:sz w:val="24"/>
          <w:szCs w:val="24"/>
        </w:rPr>
        <w:t>относящиеся к производству работ по ремонту участка:</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________________________________________________________</w:t>
      </w:r>
      <w:r w:rsidR="00CB2BDA">
        <w:rPr>
          <w:rFonts w:ascii="Arial" w:hAnsi="Arial" w:cs="Arial"/>
          <w:sz w:val="24"/>
          <w:szCs w:val="24"/>
        </w:rPr>
        <w:t>________________</w:t>
      </w:r>
    </w:p>
    <w:p w:rsidR="003971D6" w:rsidRPr="00CB2BDA" w:rsidRDefault="003971D6" w:rsidP="00CB2BDA">
      <w:pPr>
        <w:jc w:val="center"/>
        <w:rPr>
          <w:rFonts w:ascii="Arial" w:hAnsi="Arial" w:cs="Arial"/>
        </w:rPr>
      </w:pPr>
      <w:r w:rsidRPr="00CB2BDA">
        <w:rPr>
          <w:rFonts w:ascii="Arial" w:hAnsi="Arial" w:cs="Arial"/>
        </w:rPr>
        <w:t>(документы, относящиеся к производству</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___________________________</w:t>
      </w:r>
    </w:p>
    <w:p w:rsidR="003971D6" w:rsidRPr="00CB2BDA" w:rsidRDefault="003971D6" w:rsidP="00CB2BDA">
      <w:pPr>
        <w:jc w:val="center"/>
        <w:rPr>
          <w:rFonts w:ascii="Arial" w:hAnsi="Arial" w:cs="Arial"/>
          <w:sz w:val="24"/>
          <w:szCs w:val="24"/>
        </w:rPr>
      </w:pPr>
      <w:r w:rsidRPr="00CB2BDA">
        <w:rPr>
          <w:rFonts w:ascii="Arial" w:hAnsi="Arial" w:cs="Arial"/>
          <w:sz w:val="24"/>
          <w:szCs w:val="24"/>
        </w:rPr>
        <w:t>работ и представленные комиссии при приемке работ)</w:t>
      </w:r>
    </w:p>
    <w:p w:rsidR="003971D6" w:rsidRPr="00CB2BDA" w:rsidRDefault="003971D6" w:rsidP="00CB2BDA">
      <w:pPr>
        <w:jc w:val="both"/>
        <w:rPr>
          <w:rFonts w:ascii="Arial" w:hAnsi="Arial" w:cs="Arial"/>
          <w:sz w:val="24"/>
          <w:szCs w:val="24"/>
        </w:rPr>
      </w:pPr>
      <w:r w:rsidRPr="00CB2BDA">
        <w:rPr>
          <w:rFonts w:ascii="Arial" w:hAnsi="Arial" w:cs="Arial"/>
          <w:sz w:val="24"/>
          <w:szCs w:val="24"/>
        </w:rPr>
        <w:lastRenderedPageBreak/>
        <w:t>     На   основании     рассмотрения    предъявленной документации  и осмотра</w:t>
      </w:r>
      <w:r w:rsidR="00CB2BDA">
        <w:rPr>
          <w:rFonts w:ascii="Arial" w:hAnsi="Arial" w:cs="Arial"/>
          <w:sz w:val="24"/>
          <w:szCs w:val="24"/>
        </w:rPr>
        <w:t xml:space="preserve"> </w:t>
      </w:r>
      <w:r w:rsidRPr="00CB2BDA">
        <w:rPr>
          <w:rFonts w:ascii="Arial" w:hAnsi="Arial" w:cs="Arial"/>
          <w:sz w:val="24"/>
          <w:szCs w:val="24"/>
        </w:rPr>
        <w:t>участка  в  натуре,  контрольных   измерений  и испытаний комиссия установила</w:t>
      </w:r>
      <w:r w:rsidR="00CB2BDA">
        <w:rPr>
          <w:rFonts w:ascii="Arial" w:hAnsi="Arial" w:cs="Arial"/>
          <w:sz w:val="24"/>
          <w:szCs w:val="24"/>
        </w:rPr>
        <w:t xml:space="preserve"> </w:t>
      </w:r>
      <w:r w:rsidRPr="00CB2BDA">
        <w:rPr>
          <w:rFonts w:ascii="Arial" w:hAnsi="Arial" w:cs="Arial"/>
          <w:sz w:val="24"/>
          <w:szCs w:val="24"/>
        </w:rPr>
        <w:t>следующее:</w:t>
      </w:r>
    </w:p>
    <w:p w:rsidR="003971D6" w:rsidRPr="00CB2BDA" w:rsidRDefault="003971D6" w:rsidP="00CB2BDA">
      <w:pPr>
        <w:jc w:val="both"/>
        <w:rPr>
          <w:rFonts w:ascii="Arial" w:hAnsi="Arial" w:cs="Arial"/>
          <w:sz w:val="24"/>
          <w:szCs w:val="24"/>
        </w:rPr>
      </w:pPr>
      <w:r w:rsidRPr="00CB2BDA">
        <w:rPr>
          <w:rFonts w:ascii="Arial" w:hAnsi="Arial" w:cs="Arial"/>
          <w:sz w:val="24"/>
          <w:szCs w:val="24"/>
        </w:rPr>
        <w:t>     1. В     процессе       ремонта      имелись    следующие отступления от</w:t>
      </w:r>
      <w:r w:rsidR="00CB2BDA">
        <w:rPr>
          <w:rFonts w:ascii="Arial" w:hAnsi="Arial" w:cs="Arial"/>
          <w:sz w:val="24"/>
          <w:szCs w:val="24"/>
        </w:rPr>
        <w:t xml:space="preserve"> </w:t>
      </w:r>
      <w:r w:rsidRPr="00CB2BDA">
        <w:rPr>
          <w:rFonts w:ascii="Arial" w:hAnsi="Arial" w:cs="Arial"/>
          <w:sz w:val="24"/>
          <w:szCs w:val="24"/>
        </w:rPr>
        <w:t>производственной документации, технических   правил   по   ремонту</w:t>
      </w:r>
      <w:r w:rsidR="00CB2BDA">
        <w:rPr>
          <w:rFonts w:ascii="Arial" w:hAnsi="Arial" w:cs="Arial"/>
          <w:sz w:val="24"/>
          <w:szCs w:val="24"/>
        </w:rPr>
        <w:t xml:space="preserve"> </w:t>
      </w:r>
      <w:r w:rsidRPr="00CB2BDA">
        <w:rPr>
          <w:rFonts w:ascii="Arial" w:hAnsi="Arial" w:cs="Arial"/>
          <w:sz w:val="24"/>
          <w:szCs w:val="24"/>
        </w:rPr>
        <w:t>автомобильных    дорог,     согласованные    с заказчиком</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___________________________</w:t>
      </w:r>
    </w:p>
    <w:p w:rsidR="003971D6" w:rsidRPr="00CB2BDA" w:rsidRDefault="003971D6" w:rsidP="00CB2BDA">
      <w:pPr>
        <w:jc w:val="center"/>
        <w:rPr>
          <w:rFonts w:ascii="Arial" w:hAnsi="Arial" w:cs="Arial"/>
        </w:rPr>
      </w:pPr>
      <w:r w:rsidRPr="00CB2BDA">
        <w:rPr>
          <w:rFonts w:ascii="Arial" w:hAnsi="Arial" w:cs="Arial"/>
        </w:rPr>
        <w:t>(перечислить все выявленные отступления, указать, по какой причине</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_______________________________________________________</w:t>
      </w:r>
      <w:r w:rsidR="00CB2BDA">
        <w:rPr>
          <w:rFonts w:ascii="Arial" w:hAnsi="Arial" w:cs="Arial"/>
          <w:sz w:val="24"/>
          <w:szCs w:val="24"/>
        </w:rPr>
        <w:t>_________________</w:t>
      </w:r>
    </w:p>
    <w:p w:rsidR="003971D6" w:rsidRPr="00CB2BDA" w:rsidRDefault="003971D6" w:rsidP="00CB2BDA">
      <w:pPr>
        <w:jc w:val="center"/>
        <w:rPr>
          <w:rFonts w:ascii="Arial" w:hAnsi="Arial" w:cs="Arial"/>
        </w:rPr>
      </w:pPr>
      <w:r w:rsidRPr="00CB2BDA">
        <w:rPr>
          <w:rFonts w:ascii="Arial" w:hAnsi="Arial" w:cs="Arial"/>
        </w:rPr>
        <w:t>эти отступления произошли, с кем и когда согласованы)</w:t>
      </w:r>
    </w:p>
    <w:p w:rsidR="003971D6" w:rsidRPr="00CB2BDA" w:rsidRDefault="003971D6" w:rsidP="00CB2BDA">
      <w:pPr>
        <w:rPr>
          <w:rFonts w:ascii="Arial" w:hAnsi="Arial" w:cs="Arial"/>
          <w:sz w:val="24"/>
          <w:szCs w:val="24"/>
        </w:rPr>
      </w:pPr>
      <w:r w:rsidRPr="00CB2BDA">
        <w:rPr>
          <w:rFonts w:ascii="Arial" w:hAnsi="Arial" w:cs="Arial"/>
          <w:sz w:val="24"/>
          <w:szCs w:val="24"/>
        </w:rPr>
        <w:t>    2. Полная   сметная     стоимость     ремонта   (по  утвержденной сметной</w:t>
      </w:r>
      <w:r w:rsidR="00CB2BDA">
        <w:rPr>
          <w:rFonts w:ascii="Arial" w:hAnsi="Arial" w:cs="Arial"/>
          <w:sz w:val="24"/>
          <w:szCs w:val="24"/>
        </w:rPr>
        <w:t xml:space="preserve"> </w:t>
      </w:r>
      <w:r w:rsidRPr="00CB2BDA">
        <w:rPr>
          <w:rFonts w:ascii="Arial" w:hAnsi="Arial" w:cs="Arial"/>
          <w:sz w:val="24"/>
          <w:szCs w:val="24"/>
        </w:rPr>
        <w:t>документации) ______________________ тыс. руб.</w:t>
      </w:r>
    </w:p>
    <w:p w:rsidR="003971D6" w:rsidRPr="00CB2BDA" w:rsidRDefault="003971D6" w:rsidP="00CB2BDA">
      <w:pPr>
        <w:rPr>
          <w:rFonts w:ascii="Arial" w:hAnsi="Arial" w:cs="Arial"/>
          <w:sz w:val="24"/>
          <w:szCs w:val="24"/>
        </w:rPr>
      </w:pPr>
      <w:r w:rsidRPr="00CB2BDA">
        <w:rPr>
          <w:rFonts w:ascii="Arial" w:hAnsi="Arial" w:cs="Arial"/>
          <w:sz w:val="24"/>
          <w:szCs w:val="24"/>
        </w:rPr>
        <w:t>    3. Фактическая стоимость ремонта ____________________ тыс. руб.</w:t>
      </w:r>
    </w:p>
    <w:p w:rsidR="003971D6" w:rsidRPr="00CB2BDA" w:rsidRDefault="003971D6" w:rsidP="00CB2BDA">
      <w:pPr>
        <w:rPr>
          <w:rFonts w:ascii="Arial" w:hAnsi="Arial" w:cs="Arial"/>
          <w:sz w:val="24"/>
          <w:szCs w:val="24"/>
        </w:rPr>
      </w:pPr>
      <w:r w:rsidRPr="00CB2BDA">
        <w:rPr>
          <w:rFonts w:ascii="Arial" w:hAnsi="Arial" w:cs="Arial"/>
          <w:sz w:val="24"/>
          <w:szCs w:val="24"/>
        </w:rPr>
        <w:t>    4. Заключение</w:t>
      </w:r>
    </w:p>
    <w:p w:rsidR="003971D6" w:rsidRPr="00CB2BDA" w:rsidRDefault="003971D6" w:rsidP="00CB2BDA">
      <w:pPr>
        <w:rPr>
          <w:rFonts w:ascii="Arial" w:hAnsi="Arial" w:cs="Arial"/>
          <w:sz w:val="24"/>
          <w:szCs w:val="24"/>
        </w:rPr>
      </w:pPr>
      <w:r w:rsidRPr="00CB2BDA">
        <w:rPr>
          <w:rFonts w:ascii="Arial" w:hAnsi="Arial" w:cs="Arial"/>
          <w:sz w:val="24"/>
          <w:szCs w:val="24"/>
        </w:rPr>
        <w:t>    Работы по ремонту _______________________________________________________</w:t>
      </w:r>
    </w:p>
    <w:p w:rsidR="003971D6" w:rsidRPr="00CB2BDA" w:rsidRDefault="003971D6" w:rsidP="00CB2BDA">
      <w:pPr>
        <w:rPr>
          <w:rFonts w:ascii="Arial" w:hAnsi="Arial" w:cs="Arial"/>
          <w:sz w:val="24"/>
          <w:szCs w:val="24"/>
        </w:rPr>
      </w:pPr>
      <w:r w:rsidRPr="00CB2BDA">
        <w:rPr>
          <w:rFonts w:ascii="Arial" w:hAnsi="Arial" w:cs="Arial"/>
          <w:sz w:val="24"/>
          <w:szCs w:val="24"/>
        </w:rPr>
        <w:t>                                      (наименование участка дороги, и (или) тротуара)</w:t>
      </w:r>
    </w:p>
    <w:p w:rsidR="003971D6" w:rsidRPr="00CB2BDA" w:rsidRDefault="003971D6" w:rsidP="00CB2BDA">
      <w:pPr>
        <w:jc w:val="both"/>
        <w:rPr>
          <w:rFonts w:ascii="Arial" w:hAnsi="Arial" w:cs="Arial"/>
          <w:sz w:val="24"/>
          <w:szCs w:val="24"/>
        </w:rPr>
      </w:pPr>
      <w:r w:rsidRPr="00CB2BDA">
        <w:rPr>
          <w:rFonts w:ascii="Arial" w:hAnsi="Arial" w:cs="Arial"/>
          <w:sz w:val="24"/>
          <w:szCs w:val="24"/>
        </w:rPr>
        <w:t>выполнены в полном объеме (см. Приложения) в соответствии с  проектно-сметной</w:t>
      </w:r>
      <w:r w:rsidR="00CB2BDA">
        <w:rPr>
          <w:rFonts w:ascii="Arial" w:hAnsi="Arial" w:cs="Arial"/>
          <w:sz w:val="24"/>
          <w:szCs w:val="24"/>
        </w:rPr>
        <w:t xml:space="preserve"> </w:t>
      </w:r>
      <w:r w:rsidRPr="00CB2BDA">
        <w:rPr>
          <w:rFonts w:ascii="Arial" w:hAnsi="Arial" w:cs="Arial"/>
          <w:sz w:val="24"/>
          <w:szCs w:val="24"/>
        </w:rPr>
        <w:t>документацией,   строительными    нормами и правилами, техническими правилами</w:t>
      </w:r>
      <w:r w:rsidR="00CB2BDA">
        <w:rPr>
          <w:rFonts w:ascii="Arial" w:hAnsi="Arial" w:cs="Arial"/>
          <w:sz w:val="24"/>
          <w:szCs w:val="24"/>
        </w:rPr>
        <w:t xml:space="preserve"> </w:t>
      </w:r>
      <w:r w:rsidRPr="00CB2BDA">
        <w:rPr>
          <w:rFonts w:ascii="Arial" w:hAnsi="Arial" w:cs="Arial"/>
          <w:sz w:val="24"/>
          <w:szCs w:val="24"/>
        </w:rPr>
        <w:t>ремонта и содержания автомобильных дорог  и   отвечают требованиям  правил</w:t>
      </w:r>
      <w:r w:rsidR="00CB2BDA">
        <w:rPr>
          <w:rFonts w:ascii="Arial" w:hAnsi="Arial" w:cs="Arial"/>
          <w:sz w:val="24"/>
          <w:szCs w:val="24"/>
        </w:rPr>
        <w:t xml:space="preserve"> </w:t>
      </w:r>
      <w:r w:rsidRPr="00CB2BDA">
        <w:rPr>
          <w:rFonts w:ascii="Arial" w:hAnsi="Arial" w:cs="Arial"/>
          <w:sz w:val="24"/>
          <w:szCs w:val="24"/>
        </w:rPr>
        <w:t xml:space="preserve">приемки работ, утвержденных </w:t>
      </w:r>
      <w:proofErr w:type="spellStart"/>
      <w:r w:rsidRPr="00CB2BDA">
        <w:rPr>
          <w:rFonts w:ascii="Arial" w:hAnsi="Arial" w:cs="Arial"/>
          <w:sz w:val="24"/>
          <w:szCs w:val="24"/>
        </w:rPr>
        <w:t>Минавтодором</w:t>
      </w:r>
      <w:proofErr w:type="spellEnd"/>
      <w:r w:rsidR="00CB2BDA">
        <w:rPr>
          <w:rFonts w:ascii="Arial" w:hAnsi="Arial" w:cs="Arial"/>
          <w:sz w:val="24"/>
          <w:szCs w:val="24"/>
        </w:rPr>
        <w:t xml:space="preserve"> </w:t>
      </w:r>
      <w:r w:rsidRPr="00CB2BDA">
        <w:rPr>
          <w:rFonts w:ascii="Arial" w:hAnsi="Arial" w:cs="Arial"/>
          <w:sz w:val="24"/>
          <w:szCs w:val="24"/>
        </w:rPr>
        <w:t>РСФСР.</w:t>
      </w:r>
    </w:p>
    <w:p w:rsidR="003971D6" w:rsidRPr="00CB2BDA" w:rsidRDefault="003971D6" w:rsidP="00CB2BDA">
      <w:pPr>
        <w:outlineLvl w:val="2"/>
        <w:rPr>
          <w:rFonts w:ascii="Arial" w:hAnsi="Arial" w:cs="Arial"/>
          <w:b/>
          <w:bCs/>
          <w:sz w:val="24"/>
          <w:szCs w:val="24"/>
        </w:rPr>
      </w:pPr>
      <w:r w:rsidRPr="00CB2BDA">
        <w:rPr>
          <w:rFonts w:ascii="Arial" w:hAnsi="Arial" w:cs="Arial"/>
          <w:b/>
          <w:bCs/>
          <w:sz w:val="24"/>
          <w:szCs w:val="24"/>
        </w:rPr>
        <w:t>Решение приемочной комиссии:</w:t>
      </w:r>
    </w:p>
    <w:p w:rsidR="003971D6" w:rsidRPr="00CB2BDA" w:rsidRDefault="003971D6" w:rsidP="00CB2BDA">
      <w:pPr>
        <w:rPr>
          <w:rFonts w:ascii="Arial" w:hAnsi="Arial" w:cs="Arial"/>
          <w:sz w:val="24"/>
          <w:szCs w:val="24"/>
        </w:rPr>
      </w:pPr>
      <w:r w:rsidRPr="00CB2BDA">
        <w:rPr>
          <w:rFonts w:ascii="Arial" w:hAnsi="Arial" w:cs="Arial"/>
          <w:sz w:val="24"/>
          <w:szCs w:val="24"/>
        </w:rPr>
        <w:t>Предъявленный к приемке отремонтированный участок ___________</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w:t>
      </w:r>
    </w:p>
    <w:p w:rsidR="003971D6" w:rsidRPr="00CB2BDA" w:rsidRDefault="003971D6" w:rsidP="00CB2BDA">
      <w:pPr>
        <w:jc w:val="center"/>
        <w:rPr>
          <w:rFonts w:ascii="Arial" w:hAnsi="Arial" w:cs="Arial"/>
        </w:rPr>
      </w:pPr>
      <w:r w:rsidRPr="00CB2BDA">
        <w:rPr>
          <w:rFonts w:ascii="Arial" w:hAnsi="Arial" w:cs="Arial"/>
        </w:rPr>
        <w:t>(наименование участка дороги и (или) тротуара его протяжение, с какого по какой</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___________________________</w:t>
      </w:r>
    </w:p>
    <w:p w:rsidR="00CB2BDA" w:rsidRDefault="003971D6" w:rsidP="00CB2BDA">
      <w:pPr>
        <w:jc w:val="center"/>
        <w:rPr>
          <w:rFonts w:ascii="Arial" w:hAnsi="Arial" w:cs="Arial"/>
        </w:rPr>
      </w:pPr>
      <w:r w:rsidRPr="00CB2BDA">
        <w:rPr>
          <w:rFonts w:ascii="Arial" w:hAnsi="Arial" w:cs="Arial"/>
        </w:rPr>
        <w:t>километр, значение и категория)</w:t>
      </w:r>
    </w:p>
    <w:p w:rsidR="003971D6" w:rsidRPr="00CB2BDA" w:rsidRDefault="003971D6" w:rsidP="00CB2BDA">
      <w:pPr>
        <w:jc w:val="center"/>
        <w:rPr>
          <w:rFonts w:ascii="Arial" w:hAnsi="Arial" w:cs="Arial"/>
        </w:rPr>
      </w:pPr>
      <w:r w:rsidRPr="00CB2BDA">
        <w:rPr>
          <w:rFonts w:ascii="Arial" w:hAnsi="Arial" w:cs="Arial"/>
          <w:sz w:val="24"/>
          <w:szCs w:val="24"/>
        </w:rPr>
        <w:t>принять в эксплуатацию.</w:t>
      </w:r>
    </w:p>
    <w:p w:rsidR="003971D6" w:rsidRPr="00CB2BDA" w:rsidRDefault="003971D6" w:rsidP="00CB2BDA">
      <w:pPr>
        <w:rPr>
          <w:rFonts w:ascii="Arial" w:hAnsi="Arial" w:cs="Arial"/>
          <w:sz w:val="24"/>
          <w:szCs w:val="24"/>
        </w:rPr>
      </w:pPr>
      <w:r w:rsidRPr="00CB2BDA">
        <w:rPr>
          <w:rFonts w:ascii="Arial" w:hAnsi="Arial" w:cs="Arial"/>
          <w:sz w:val="24"/>
          <w:szCs w:val="24"/>
        </w:rPr>
        <w:t>Установить общую оценку качества ремонта участка автомобильной дороги</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______________________________________________________________________</w:t>
      </w:r>
      <w:r w:rsidR="00CB2BDA">
        <w:rPr>
          <w:rFonts w:ascii="Arial" w:hAnsi="Arial" w:cs="Arial"/>
          <w:sz w:val="24"/>
          <w:szCs w:val="24"/>
        </w:rPr>
        <w:t>__</w:t>
      </w:r>
    </w:p>
    <w:p w:rsidR="003971D6" w:rsidRPr="00CB2BDA" w:rsidRDefault="003971D6" w:rsidP="00CB2BDA">
      <w:pPr>
        <w:jc w:val="center"/>
        <w:rPr>
          <w:rFonts w:ascii="Arial" w:hAnsi="Arial" w:cs="Arial"/>
        </w:rPr>
      </w:pPr>
      <w:r w:rsidRPr="00CB2BDA">
        <w:rPr>
          <w:rFonts w:ascii="Arial" w:hAnsi="Arial" w:cs="Arial"/>
        </w:rPr>
        <w:t xml:space="preserve">(в соответствии со </w:t>
      </w:r>
      <w:proofErr w:type="spellStart"/>
      <w:r w:rsidRPr="00CB2BDA">
        <w:rPr>
          <w:rFonts w:ascii="Arial" w:hAnsi="Arial" w:cs="Arial"/>
        </w:rPr>
        <w:t>СНиП</w:t>
      </w:r>
      <w:proofErr w:type="spellEnd"/>
      <w:r w:rsidRPr="00CB2BDA">
        <w:rPr>
          <w:rFonts w:ascii="Arial" w:hAnsi="Arial" w:cs="Arial"/>
        </w:rPr>
        <w:t xml:space="preserve"> 3.06.03-85)</w:t>
      </w:r>
    </w:p>
    <w:p w:rsidR="003971D6" w:rsidRPr="00CB2BDA" w:rsidRDefault="003971D6" w:rsidP="00CB2BDA">
      <w:pPr>
        <w:rPr>
          <w:rFonts w:ascii="Arial" w:hAnsi="Arial" w:cs="Arial"/>
          <w:sz w:val="24"/>
          <w:szCs w:val="24"/>
        </w:rPr>
      </w:pPr>
      <w:r w:rsidRPr="00CB2BDA">
        <w:rPr>
          <w:rFonts w:ascii="Arial" w:hAnsi="Arial" w:cs="Arial"/>
          <w:sz w:val="24"/>
          <w:szCs w:val="24"/>
        </w:rPr>
        <w:t>Акт   составлен    в _____   экземплярах,  которые вручены или разосланы</w:t>
      </w:r>
      <w:r w:rsidR="00CB2BDA">
        <w:rPr>
          <w:rFonts w:ascii="Arial" w:hAnsi="Arial" w:cs="Arial"/>
          <w:sz w:val="24"/>
          <w:szCs w:val="24"/>
        </w:rPr>
        <w:t xml:space="preserve"> </w:t>
      </w:r>
      <w:r w:rsidRPr="00CB2BDA">
        <w:rPr>
          <w:rFonts w:ascii="Arial" w:hAnsi="Arial" w:cs="Arial"/>
          <w:sz w:val="24"/>
          <w:szCs w:val="24"/>
        </w:rPr>
        <w:t>следующим организациям _________________________________________________________________</w:t>
      </w:r>
    </w:p>
    <w:p w:rsidR="003971D6" w:rsidRPr="00CB2BDA" w:rsidRDefault="003971D6" w:rsidP="00CB2BDA">
      <w:pPr>
        <w:rPr>
          <w:rFonts w:ascii="Arial" w:hAnsi="Arial" w:cs="Arial"/>
          <w:sz w:val="24"/>
          <w:szCs w:val="24"/>
        </w:rPr>
      </w:pPr>
      <w:r w:rsidRPr="00CB2BDA">
        <w:rPr>
          <w:rFonts w:ascii="Arial" w:hAnsi="Arial" w:cs="Arial"/>
          <w:sz w:val="24"/>
          <w:szCs w:val="24"/>
        </w:rPr>
        <w:t>_____________________________________________</w:t>
      </w:r>
      <w:r w:rsidR="00CB2BDA">
        <w:rPr>
          <w:rFonts w:ascii="Arial" w:hAnsi="Arial" w:cs="Arial"/>
          <w:sz w:val="24"/>
          <w:szCs w:val="24"/>
        </w:rPr>
        <w:t>___________________________</w:t>
      </w:r>
    </w:p>
    <w:p w:rsidR="003971D6" w:rsidRPr="00CB2BDA" w:rsidRDefault="003971D6" w:rsidP="00CB2BDA">
      <w:pPr>
        <w:rPr>
          <w:rFonts w:ascii="Arial" w:hAnsi="Arial" w:cs="Arial"/>
          <w:sz w:val="24"/>
          <w:szCs w:val="24"/>
        </w:rPr>
      </w:pPr>
      <w:r w:rsidRPr="00CB2BDA">
        <w:rPr>
          <w:rFonts w:ascii="Arial" w:hAnsi="Arial" w:cs="Arial"/>
          <w:sz w:val="24"/>
          <w:szCs w:val="24"/>
        </w:rPr>
        <w:t xml:space="preserve">     </w:t>
      </w:r>
      <w:r w:rsidRPr="00CB2BDA">
        <w:rPr>
          <w:rFonts w:ascii="Arial" w:hAnsi="Arial" w:cs="Arial"/>
          <w:b/>
          <w:bCs/>
          <w:sz w:val="24"/>
          <w:szCs w:val="24"/>
        </w:rPr>
        <w:t>Приложения к акту</w:t>
      </w:r>
      <w:r w:rsidR="00CC6222">
        <w:rPr>
          <w:rFonts w:ascii="Arial" w:hAnsi="Arial" w:cs="Arial"/>
          <w:b/>
          <w:bCs/>
          <w:sz w:val="24"/>
          <w:szCs w:val="24"/>
        </w:rPr>
        <w:t>:</w:t>
      </w:r>
    </w:p>
    <w:p w:rsidR="003971D6" w:rsidRPr="00CB2BDA" w:rsidRDefault="003971D6" w:rsidP="00CB2BDA">
      <w:pPr>
        <w:rPr>
          <w:rFonts w:ascii="Arial" w:hAnsi="Arial" w:cs="Arial"/>
          <w:sz w:val="24"/>
          <w:szCs w:val="24"/>
        </w:rPr>
      </w:pPr>
      <w:r w:rsidRPr="00CB2BDA">
        <w:rPr>
          <w:rFonts w:ascii="Arial" w:hAnsi="Arial" w:cs="Arial"/>
          <w:sz w:val="24"/>
          <w:szCs w:val="24"/>
        </w:rPr>
        <w:t>1. Ведомость выполненных работ</w:t>
      </w:r>
    </w:p>
    <w:p w:rsidR="003971D6" w:rsidRPr="00CB2BDA" w:rsidRDefault="003971D6" w:rsidP="00CB2BDA">
      <w:pPr>
        <w:jc w:val="both"/>
        <w:rPr>
          <w:rFonts w:ascii="Arial" w:hAnsi="Arial" w:cs="Arial"/>
          <w:sz w:val="24"/>
          <w:szCs w:val="24"/>
        </w:rPr>
      </w:pPr>
      <w:r w:rsidRPr="00CB2BDA">
        <w:rPr>
          <w:rFonts w:ascii="Arial" w:hAnsi="Arial" w:cs="Arial"/>
          <w:sz w:val="24"/>
          <w:szCs w:val="24"/>
        </w:rPr>
        <w:t>2. Ведомость контрольных измерений и испытаний (если указано в муниципальном контракте)</w:t>
      </w:r>
    </w:p>
    <w:p w:rsidR="003971D6" w:rsidRPr="00CB2BDA" w:rsidRDefault="003971D6" w:rsidP="00CB2BDA">
      <w:pPr>
        <w:rPr>
          <w:rFonts w:ascii="Arial" w:hAnsi="Arial" w:cs="Arial"/>
          <w:sz w:val="24"/>
          <w:szCs w:val="24"/>
        </w:rPr>
      </w:pPr>
      <w:r w:rsidRPr="00CB2BDA">
        <w:rPr>
          <w:rFonts w:ascii="Arial" w:hAnsi="Arial" w:cs="Arial"/>
          <w:sz w:val="24"/>
          <w:szCs w:val="24"/>
        </w:rPr>
        <w:t>3. Графическая схема дороги с указанием принятых работ</w:t>
      </w:r>
    </w:p>
    <w:p w:rsidR="003971D6" w:rsidRPr="00CB2BDA" w:rsidRDefault="003971D6" w:rsidP="00CB2BDA">
      <w:pPr>
        <w:rPr>
          <w:rFonts w:ascii="Arial" w:hAnsi="Arial" w:cs="Arial"/>
          <w:sz w:val="24"/>
          <w:szCs w:val="24"/>
        </w:rPr>
      </w:pPr>
      <w:r w:rsidRPr="00CB2BDA">
        <w:rPr>
          <w:rFonts w:ascii="Arial" w:hAnsi="Arial" w:cs="Arial"/>
          <w:sz w:val="24"/>
          <w:szCs w:val="24"/>
        </w:rPr>
        <w:t>Председатель комиссии __________________________________________М.П.</w:t>
      </w:r>
    </w:p>
    <w:p w:rsidR="003971D6" w:rsidRPr="00CB2BDA" w:rsidRDefault="003971D6" w:rsidP="00CB2BDA">
      <w:pPr>
        <w:jc w:val="center"/>
        <w:rPr>
          <w:rFonts w:ascii="Arial" w:hAnsi="Arial" w:cs="Arial"/>
        </w:rPr>
      </w:pPr>
      <w:r w:rsidRPr="00CB2BDA">
        <w:rPr>
          <w:rFonts w:ascii="Arial" w:hAnsi="Arial" w:cs="Arial"/>
        </w:rPr>
        <w:t>(подпись, фамилия, и., о.)</w:t>
      </w:r>
    </w:p>
    <w:p w:rsidR="003971D6" w:rsidRPr="00CB2BDA" w:rsidRDefault="003971D6" w:rsidP="00CB2BDA">
      <w:pPr>
        <w:rPr>
          <w:rFonts w:ascii="Arial" w:hAnsi="Arial" w:cs="Arial"/>
          <w:sz w:val="24"/>
          <w:szCs w:val="24"/>
        </w:rPr>
      </w:pPr>
      <w:r w:rsidRPr="00CB2BDA">
        <w:rPr>
          <w:rFonts w:ascii="Arial" w:hAnsi="Arial" w:cs="Arial"/>
          <w:sz w:val="24"/>
          <w:szCs w:val="24"/>
        </w:rPr>
        <w:t>Члены комиссии</w:t>
      </w:r>
      <w:r w:rsidR="00CB2BDA">
        <w:rPr>
          <w:rFonts w:ascii="Arial" w:hAnsi="Arial" w:cs="Arial"/>
          <w:sz w:val="24"/>
          <w:szCs w:val="24"/>
        </w:rPr>
        <w:t>:</w:t>
      </w:r>
      <w:r w:rsidRPr="00CB2BDA">
        <w:rPr>
          <w:rFonts w:ascii="Arial" w:hAnsi="Arial" w:cs="Arial"/>
          <w:sz w:val="24"/>
          <w:szCs w:val="24"/>
        </w:rPr>
        <w:t xml:space="preserve">  1._______________________________________________________________</w:t>
      </w:r>
    </w:p>
    <w:p w:rsidR="003971D6" w:rsidRPr="00CB2BDA" w:rsidRDefault="003971D6" w:rsidP="00CB2BDA">
      <w:pPr>
        <w:jc w:val="center"/>
        <w:rPr>
          <w:rFonts w:ascii="Arial" w:hAnsi="Arial" w:cs="Arial"/>
        </w:rPr>
      </w:pPr>
      <w:r w:rsidRPr="00CB2BDA">
        <w:rPr>
          <w:rFonts w:ascii="Arial" w:hAnsi="Arial" w:cs="Arial"/>
        </w:rPr>
        <w:t>(подпись, фамилия, и.о.)</w:t>
      </w:r>
    </w:p>
    <w:p w:rsidR="003971D6" w:rsidRPr="00CB2BDA" w:rsidRDefault="003971D6" w:rsidP="00CB2BDA">
      <w:pPr>
        <w:jc w:val="center"/>
        <w:rPr>
          <w:rFonts w:ascii="Arial" w:hAnsi="Arial" w:cs="Arial"/>
          <w:sz w:val="24"/>
          <w:szCs w:val="24"/>
        </w:rPr>
      </w:pPr>
      <w:r w:rsidRPr="00CB2BDA">
        <w:rPr>
          <w:rFonts w:ascii="Arial" w:hAnsi="Arial" w:cs="Arial"/>
          <w:sz w:val="24"/>
          <w:szCs w:val="24"/>
        </w:rPr>
        <w:t>2._______________________________________________________</w:t>
      </w:r>
      <w:r w:rsidR="00CB2BDA">
        <w:rPr>
          <w:rFonts w:ascii="Arial" w:hAnsi="Arial" w:cs="Arial"/>
          <w:sz w:val="24"/>
          <w:szCs w:val="24"/>
        </w:rPr>
        <w:t>_______________</w:t>
      </w:r>
    </w:p>
    <w:p w:rsidR="003971D6" w:rsidRPr="00CB2BDA" w:rsidRDefault="003971D6" w:rsidP="00CB2BDA">
      <w:pPr>
        <w:jc w:val="center"/>
        <w:rPr>
          <w:rFonts w:ascii="Arial" w:hAnsi="Arial" w:cs="Arial"/>
        </w:rPr>
      </w:pPr>
      <w:r w:rsidRPr="00CB2BDA">
        <w:rPr>
          <w:rFonts w:ascii="Arial" w:hAnsi="Arial" w:cs="Arial"/>
        </w:rPr>
        <w:t>(подпись, фамилия, и. о.)</w:t>
      </w:r>
    </w:p>
    <w:p w:rsidR="003971D6" w:rsidRPr="00CB2BDA" w:rsidRDefault="003971D6" w:rsidP="00CB2BDA">
      <w:pPr>
        <w:rPr>
          <w:rFonts w:ascii="Arial" w:hAnsi="Arial" w:cs="Arial"/>
          <w:sz w:val="24"/>
          <w:szCs w:val="24"/>
        </w:rPr>
      </w:pPr>
      <w:r w:rsidRPr="00CB2BDA">
        <w:rPr>
          <w:rFonts w:ascii="Arial" w:hAnsi="Arial" w:cs="Arial"/>
          <w:sz w:val="24"/>
          <w:szCs w:val="24"/>
        </w:rPr>
        <w:t>3._____________________________________________________________________</w:t>
      </w:r>
    </w:p>
    <w:p w:rsidR="003971D6" w:rsidRPr="00CB2BDA" w:rsidRDefault="003971D6" w:rsidP="00CB2BDA">
      <w:pPr>
        <w:jc w:val="center"/>
        <w:rPr>
          <w:rFonts w:ascii="Arial" w:hAnsi="Arial" w:cs="Arial"/>
        </w:rPr>
      </w:pPr>
      <w:r w:rsidRPr="00CB2BDA">
        <w:rPr>
          <w:rFonts w:ascii="Arial" w:hAnsi="Arial" w:cs="Arial"/>
        </w:rPr>
        <w:t>(подпись, фамилия, и. о.)</w:t>
      </w:r>
    </w:p>
    <w:p w:rsidR="003971D6" w:rsidRPr="00CB2BDA" w:rsidRDefault="003971D6" w:rsidP="00CB2BDA">
      <w:pPr>
        <w:rPr>
          <w:rFonts w:ascii="Arial" w:hAnsi="Arial" w:cs="Arial"/>
          <w:sz w:val="24"/>
          <w:szCs w:val="24"/>
        </w:rPr>
      </w:pPr>
      <w:r w:rsidRPr="00CB2BDA">
        <w:rPr>
          <w:rFonts w:ascii="Arial" w:hAnsi="Arial" w:cs="Arial"/>
          <w:sz w:val="24"/>
          <w:szCs w:val="24"/>
        </w:rPr>
        <w:t>4.___________________________________________________________________</w:t>
      </w:r>
      <w:r w:rsidR="00CB2BDA">
        <w:rPr>
          <w:rFonts w:ascii="Arial" w:hAnsi="Arial" w:cs="Arial"/>
          <w:sz w:val="24"/>
          <w:szCs w:val="24"/>
        </w:rPr>
        <w:t>__</w:t>
      </w:r>
    </w:p>
    <w:p w:rsidR="003971D6" w:rsidRPr="00CB2BDA" w:rsidRDefault="003971D6" w:rsidP="00CB2BDA">
      <w:pPr>
        <w:jc w:val="center"/>
        <w:rPr>
          <w:rFonts w:ascii="Arial" w:hAnsi="Arial" w:cs="Arial"/>
        </w:rPr>
      </w:pPr>
      <w:r w:rsidRPr="00CB2BDA">
        <w:rPr>
          <w:rFonts w:ascii="Arial" w:hAnsi="Arial" w:cs="Arial"/>
        </w:rPr>
        <w:t>(подпись, фамилия, и.о.)</w:t>
      </w:r>
    </w:p>
    <w:p w:rsidR="003971D6" w:rsidRPr="00CB2BDA" w:rsidRDefault="003971D6" w:rsidP="00CB2BDA">
      <w:pPr>
        <w:rPr>
          <w:rFonts w:ascii="Arial" w:hAnsi="Arial" w:cs="Arial"/>
          <w:sz w:val="24"/>
          <w:szCs w:val="24"/>
        </w:rPr>
      </w:pPr>
      <w:r w:rsidRPr="00CB2BDA">
        <w:rPr>
          <w:rFonts w:ascii="Arial" w:hAnsi="Arial" w:cs="Arial"/>
          <w:sz w:val="24"/>
          <w:szCs w:val="24"/>
        </w:rPr>
        <w:t>5.___________________________________________________________________</w:t>
      </w:r>
      <w:r w:rsidR="00CB2BDA">
        <w:rPr>
          <w:rFonts w:ascii="Arial" w:hAnsi="Arial" w:cs="Arial"/>
          <w:sz w:val="24"/>
          <w:szCs w:val="24"/>
        </w:rPr>
        <w:t>___</w:t>
      </w:r>
    </w:p>
    <w:p w:rsidR="003971D6" w:rsidRPr="00CB2BDA" w:rsidRDefault="003971D6" w:rsidP="00CB2BDA">
      <w:pPr>
        <w:jc w:val="center"/>
        <w:rPr>
          <w:rFonts w:ascii="Arial" w:hAnsi="Arial" w:cs="Arial"/>
        </w:rPr>
      </w:pPr>
      <w:r w:rsidRPr="00CB2BDA">
        <w:rPr>
          <w:rFonts w:ascii="Arial" w:hAnsi="Arial" w:cs="Arial"/>
        </w:rPr>
        <w:t>(подпись, фамилия, и.о.)</w:t>
      </w:r>
    </w:p>
    <w:sectPr w:rsidR="003971D6" w:rsidRPr="00CB2BDA" w:rsidSect="00117392">
      <w:headerReference w:type="even" r:id="rId7"/>
      <w:headerReference w:type="default" r:id="rId8"/>
      <w:pgSz w:w="11906" w:h="16838"/>
      <w:pgMar w:top="1134"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92" w:rsidRDefault="00CC6222" w:rsidP="009B6F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7392" w:rsidRDefault="00CC6222" w:rsidP="0011739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92" w:rsidRDefault="00CC6222" w:rsidP="009B6F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117392" w:rsidRDefault="00CC6222" w:rsidP="0011739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1BEB"/>
    <w:multiLevelType w:val="multilevel"/>
    <w:tmpl w:val="06C64CF8"/>
    <w:lvl w:ilvl="0">
      <w:start w:val="1"/>
      <w:numFmt w:val="decimal"/>
      <w:lvlText w:val="%1"/>
      <w:lvlJc w:val="left"/>
      <w:pPr>
        <w:tabs>
          <w:tab w:val="num" w:pos="405"/>
        </w:tabs>
        <w:ind w:left="405" w:hanging="405"/>
      </w:pPr>
      <w:rPr>
        <w:rFonts w:hint="default"/>
        <w:sz w:val="26"/>
      </w:rPr>
    </w:lvl>
    <w:lvl w:ilvl="1">
      <w:start w:val="1"/>
      <w:numFmt w:val="decimal"/>
      <w:lvlText w:val="%1.%2"/>
      <w:lvlJc w:val="left"/>
      <w:pPr>
        <w:tabs>
          <w:tab w:val="num" w:pos="405"/>
        </w:tabs>
        <w:ind w:left="405" w:hanging="405"/>
      </w:pPr>
      <w:rPr>
        <w:rFonts w:hint="default"/>
        <w:sz w:val="28"/>
        <w:szCs w:val="28"/>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440"/>
        </w:tabs>
        <w:ind w:left="1440" w:hanging="144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71D6"/>
    <w:rsid w:val="003971D6"/>
    <w:rsid w:val="00CB2BDA"/>
    <w:rsid w:val="00CC6222"/>
    <w:rsid w:val="00E97987"/>
    <w:rsid w:val="00F95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71D6"/>
    <w:pPr>
      <w:tabs>
        <w:tab w:val="center" w:pos="4677"/>
        <w:tab w:val="right" w:pos="9355"/>
      </w:tabs>
    </w:pPr>
  </w:style>
  <w:style w:type="character" w:customStyle="1" w:styleId="a4">
    <w:name w:val="Верхний колонтитул Знак"/>
    <w:basedOn w:val="a0"/>
    <w:link w:val="a3"/>
    <w:uiPriority w:val="99"/>
    <w:semiHidden/>
    <w:rsid w:val="003971D6"/>
    <w:rPr>
      <w:rFonts w:ascii="Times New Roman" w:eastAsia="Times New Roman" w:hAnsi="Times New Roman" w:cs="Times New Roman"/>
      <w:sz w:val="20"/>
      <w:szCs w:val="20"/>
      <w:lang w:eastAsia="ru-RU"/>
    </w:rPr>
  </w:style>
  <w:style w:type="character" w:styleId="a5">
    <w:name w:val="page number"/>
    <w:basedOn w:val="a0"/>
    <w:rsid w:val="003971D6"/>
  </w:style>
  <w:style w:type="paragraph" w:styleId="a6">
    <w:name w:val="Balloon Text"/>
    <w:basedOn w:val="a"/>
    <w:link w:val="a7"/>
    <w:uiPriority w:val="99"/>
    <w:semiHidden/>
    <w:unhideWhenUsed/>
    <w:rsid w:val="003971D6"/>
    <w:rPr>
      <w:rFonts w:ascii="Tahoma" w:hAnsi="Tahoma" w:cs="Tahoma"/>
      <w:sz w:val="16"/>
      <w:szCs w:val="16"/>
    </w:rPr>
  </w:style>
  <w:style w:type="character" w:customStyle="1" w:styleId="a7">
    <w:name w:val="Текст выноски Знак"/>
    <w:basedOn w:val="a0"/>
    <w:link w:val="a6"/>
    <w:uiPriority w:val="99"/>
    <w:semiHidden/>
    <w:rsid w:val="003971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47F17-842A-4AEE-9813-7EB4102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cp:lastPrinted>2019-03-28T04:06:00Z</cp:lastPrinted>
  <dcterms:created xsi:type="dcterms:W3CDTF">2019-03-28T03:30:00Z</dcterms:created>
  <dcterms:modified xsi:type="dcterms:W3CDTF">2019-03-28T04:08:00Z</dcterms:modified>
</cp:coreProperties>
</file>