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C4" w:rsidRDefault="00B773C4">
      <w:pPr>
        <w:tabs>
          <w:tab w:val="left" w:pos="4500"/>
          <w:tab w:val="left" w:pos="9240"/>
        </w:tabs>
        <w:ind w:right="114"/>
        <w:jc w:val="center"/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9pt" filled="t">
            <v:fill color2="black"/>
            <v:imagedata r:id="rId6" o:title=""/>
          </v:shape>
        </w:pict>
      </w:r>
    </w:p>
    <w:p w:rsidR="00B773C4" w:rsidRDefault="00B773C4">
      <w:pPr>
        <w:pStyle w:val="a8"/>
        <w:tabs>
          <w:tab w:val="left" w:pos="4500"/>
        </w:tabs>
      </w:pPr>
    </w:p>
    <w:p w:rsidR="00B773C4" w:rsidRDefault="00B773C4">
      <w:pPr>
        <w:tabs>
          <w:tab w:val="left" w:pos="4500"/>
        </w:tabs>
        <w:rPr>
          <w:b/>
          <w:sz w:val="32"/>
        </w:rPr>
      </w:pPr>
      <w:r>
        <w:rPr>
          <w:b/>
          <w:sz w:val="32"/>
        </w:rPr>
        <w:t xml:space="preserve">                                    КРАСНОЯРСКИЙ  КРАЙ</w:t>
      </w:r>
    </w:p>
    <w:p w:rsidR="00B773C4" w:rsidRDefault="00B773C4">
      <w:pPr>
        <w:pStyle w:val="1"/>
        <w:jc w:val="center"/>
        <w:rPr>
          <w:sz w:val="32"/>
        </w:rPr>
      </w:pPr>
      <w:r>
        <w:rPr>
          <w:sz w:val="32"/>
        </w:rPr>
        <w:t>АЧИНСКИЙ  РАЙОН</w:t>
      </w:r>
    </w:p>
    <w:p w:rsidR="00B773C4" w:rsidRDefault="00B773C4">
      <w:pPr>
        <w:pStyle w:val="1"/>
        <w:tabs>
          <w:tab w:val="left" w:pos="1110"/>
          <w:tab w:val="center" w:pos="4819"/>
        </w:tabs>
        <w:jc w:val="left"/>
        <w:rPr>
          <w:sz w:val="32"/>
        </w:rPr>
      </w:pPr>
      <w:r>
        <w:rPr>
          <w:sz w:val="32"/>
        </w:rPr>
        <w:tab/>
        <w:t xml:space="preserve">    </w:t>
      </w:r>
      <w:r w:rsidR="00452282">
        <w:rPr>
          <w:sz w:val="32"/>
        </w:rPr>
        <w:t>ТАРУТИНСКИЙ</w:t>
      </w:r>
      <w:r>
        <w:rPr>
          <w:sz w:val="32"/>
        </w:rPr>
        <w:t xml:space="preserve"> СЕЛЬСКИЙ СОВЕТ ДЕПУТАТОВ</w:t>
      </w:r>
      <w:r>
        <w:rPr>
          <w:sz w:val="32"/>
        </w:rPr>
        <w:tab/>
        <w:t xml:space="preserve"> </w:t>
      </w:r>
    </w:p>
    <w:p w:rsidR="00B773C4" w:rsidRDefault="00B773C4"/>
    <w:p w:rsidR="00B773C4" w:rsidRDefault="00B773C4">
      <w:pPr>
        <w:rPr>
          <w:sz w:val="16"/>
        </w:rPr>
      </w:pPr>
    </w:p>
    <w:p w:rsidR="00B773C4" w:rsidRDefault="00B773C4">
      <w:pPr>
        <w:pStyle w:val="2"/>
        <w:rPr>
          <w:b/>
          <w:sz w:val="56"/>
        </w:rPr>
      </w:pPr>
      <w:proofErr w:type="gramStart"/>
      <w:r>
        <w:rPr>
          <w:b/>
          <w:sz w:val="56"/>
        </w:rPr>
        <w:t>Р</w:t>
      </w:r>
      <w:proofErr w:type="gramEnd"/>
      <w:r>
        <w:rPr>
          <w:b/>
          <w:sz w:val="56"/>
        </w:rPr>
        <w:t xml:space="preserve"> Е Ш Е Н И Е</w:t>
      </w:r>
    </w:p>
    <w:p w:rsidR="00B773C4" w:rsidRDefault="00B773C4"/>
    <w:p w:rsidR="00B773C4" w:rsidRDefault="00B773C4"/>
    <w:p w:rsidR="00B773C4" w:rsidRPr="00A41FB6" w:rsidRDefault="00B773C4">
      <w:pPr>
        <w:rPr>
          <w:b/>
        </w:rPr>
      </w:pPr>
      <w:r>
        <w:rPr>
          <w:b/>
        </w:rPr>
        <w:t xml:space="preserve">   </w:t>
      </w:r>
      <w:r w:rsidR="00A41FB6">
        <w:rPr>
          <w:b/>
        </w:rPr>
        <w:t>27</w:t>
      </w:r>
      <w:r w:rsidR="00704EAE">
        <w:rPr>
          <w:b/>
        </w:rPr>
        <w:t>.08</w:t>
      </w:r>
      <w:r w:rsidR="00A41FB6">
        <w:rPr>
          <w:b/>
        </w:rPr>
        <w:t>.2014</w:t>
      </w:r>
      <w:r w:rsidRPr="009B6C45">
        <w:rPr>
          <w:b/>
        </w:rPr>
        <w:t xml:space="preserve">                   </w:t>
      </w:r>
      <w:r w:rsidRPr="009B6C45">
        <w:rPr>
          <w:b/>
        </w:rPr>
        <w:tab/>
      </w:r>
      <w:r w:rsidRPr="009B6C45">
        <w:rPr>
          <w:b/>
        </w:rPr>
        <w:tab/>
      </w:r>
      <w:r w:rsidRPr="009B6C45">
        <w:rPr>
          <w:b/>
        </w:rPr>
        <w:tab/>
      </w:r>
      <w:r w:rsidRPr="009B6C45">
        <w:rPr>
          <w:b/>
        </w:rPr>
        <w:tab/>
      </w:r>
      <w:r w:rsidRPr="009B6C45">
        <w:rPr>
          <w:b/>
        </w:rPr>
        <w:tab/>
      </w:r>
      <w:r w:rsidRPr="009B6C45">
        <w:rPr>
          <w:b/>
        </w:rPr>
        <w:tab/>
      </w:r>
      <w:r w:rsidRPr="009B6C45">
        <w:rPr>
          <w:b/>
        </w:rPr>
        <w:tab/>
        <w:t xml:space="preserve">           № </w:t>
      </w:r>
      <w:r w:rsidR="00A41FB6">
        <w:rPr>
          <w:b/>
          <w:lang w:val="en-US"/>
        </w:rPr>
        <w:t>40-129</w:t>
      </w:r>
      <w:r w:rsidR="00A41FB6">
        <w:rPr>
          <w:b/>
        </w:rPr>
        <w:t>Р</w:t>
      </w:r>
    </w:p>
    <w:p w:rsidR="00B773C4" w:rsidRDefault="00B773C4">
      <w:pPr>
        <w:pStyle w:val="a6"/>
        <w:tabs>
          <w:tab w:val="left" w:pos="4500"/>
        </w:tabs>
      </w:pPr>
    </w:p>
    <w:p w:rsidR="00B773C4" w:rsidRDefault="00B773C4">
      <w:r>
        <w:t xml:space="preserve">                           </w:t>
      </w:r>
    </w:p>
    <w:p w:rsidR="00B773C4" w:rsidRDefault="00B773C4" w:rsidP="00704EAE">
      <w:pPr>
        <w:ind w:left="-284"/>
        <w:rPr>
          <w:b/>
        </w:rPr>
      </w:pPr>
      <w:r>
        <w:rPr>
          <w:b/>
        </w:rPr>
        <w:t xml:space="preserve">Об  утверждении </w:t>
      </w:r>
      <w:r w:rsidR="00704EAE">
        <w:rPr>
          <w:b/>
        </w:rPr>
        <w:t>материалов, характеризующих</w:t>
      </w:r>
    </w:p>
    <w:p w:rsidR="00704EAE" w:rsidRDefault="00704EAE" w:rsidP="00704EAE">
      <w:pPr>
        <w:ind w:left="-284"/>
        <w:rPr>
          <w:b/>
        </w:rPr>
      </w:pPr>
      <w:r>
        <w:rPr>
          <w:b/>
        </w:rPr>
        <w:t xml:space="preserve">Работу Тарутинского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Совет депутатов за</w:t>
      </w:r>
    </w:p>
    <w:p w:rsidR="00704EAE" w:rsidRDefault="00A41FB6" w:rsidP="00704EAE">
      <w:pPr>
        <w:ind w:left="-284"/>
        <w:rPr>
          <w:b/>
        </w:rPr>
      </w:pPr>
      <w:r>
        <w:rPr>
          <w:b/>
        </w:rPr>
        <w:t>период с 1 января 2013 года по 1 сентября 2014</w:t>
      </w:r>
      <w:r w:rsidR="00704EAE">
        <w:rPr>
          <w:b/>
        </w:rPr>
        <w:t xml:space="preserve"> года.</w:t>
      </w:r>
    </w:p>
    <w:p w:rsidR="00B773C4" w:rsidRDefault="00B773C4">
      <w:pPr>
        <w:ind w:left="-284"/>
        <w:jc w:val="center"/>
      </w:pPr>
      <w:r>
        <w:t xml:space="preserve">          </w:t>
      </w:r>
    </w:p>
    <w:p w:rsidR="00B773C4" w:rsidRDefault="00704EAE">
      <w:pPr>
        <w:autoSpaceDE w:val="0"/>
        <w:ind w:left="-284" w:firstLine="824"/>
        <w:jc w:val="both"/>
      </w:pPr>
      <w:r>
        <w:t>Руководствуясь Постановлением Законодательного С</w:t>
      </w:r>
      <w:r w:rsidR="00A41FB6">
        <w:t xml:space="preserve">обрания Красноярского края от 20.03.2014 </w:t>
      </w:r>
      <w:r>
        <w:t xml:space="preserve"> года № </w:t>
      </w:r>
      <w:r w:rsidR="00A41FB6">
        <w:t xml:space="preserve">6-2184П </w:t>
      </w:r>
      <w:r>
        <w:t xml:space="preserve"> «Об утверждении Положения </w:t>
      </w:r>
      <w:r w:rsidR="00C428BA">
        <w:t xml:space="preserve"> о краевом конкурсе на лучшую организацию работы представительного органа в </w:t>
      </w:r>
      <w:r w:rsidR="00A41FB6">
        <w:t>муниципальном образовании в 2014</w:t>
      </w:r>
      <w:r w:rsidR="00C428BA">
        <w:t xml:space="preserve"> году», ст. 19.,231 Устава Тарутинского сельсовета Ачинского района Красноярского края, Тарутинский сельский Совет депутатов </w:t>
      </w:r>
      <w:r w:rsidR="00B773C4">
        <w:rPr>
          <w:b/>
        </w:rPr>
        <w:t>РЕШИЛ</w:t>
      </w:r>
      <w:r w:rsidR="00B773C4">
        <w:t>:</w:t>
      </w:r>
    </w:p>
    <w:p w:rsidR="00B773C4" w:rsidRDefault="00B773C4" w:rsidP="00C428BA">
      <w:pPr>
        <w:numPr>
          <w:ilvl w:val="0"/>
          <w:numId w:val="2"/>
        </w:numPr>
        <w:autoSpaceDE w:val="0"/>
        <w:jc w:val="both"/>
      </w:pPr>
      <w:r>
        <w:t xml:space="preserve">Утвердить </w:t>
      </w:r>
      <w:r w:rsidR="00C428BA">
        <w:t>материалы, характеризующие работу Тарутинского сельского Совета депутатов за период с 1 января 2012 года по 1 сентября 2013 года (приложение).</w:t>
      </w:r>
    </w:p>
    <w:p w:rsidR="00B773C4" w:rsidRDefault="00C428BA" w:rsidP="00C428BA">
      <w:pPr>
        <w:numPr>
          <w:ilvl w:val="0"/>
          <w:numId w:val="2"/>
        </w:numPr>
        <w:autoSpaceDE w:val="0"/>
        <w:jc w:val="both"/>
      </w:pPr>
      <w:r>
        <w:t>Поручить председателю Совета депутатов представить материалы в конкурсную комиссию Законодательного Собрания Красноярского края.</w:t>
      </w:r>
    </w:p>
    <w:p w:rsidR="00C428BA" w:rsidRDefault="00C428BA" w:rsidP="00C428BA">
      <w:pPr>
        <w:autoSpaceDE w:val="0"/>
        <w:ind w:left="361"/>
        <w:jc w:val="both"/>
      </w:pPr>
    </w:p>
    <w:p w:rsidR="00452282" w:rsidRDefault="00C428BA" w:rsidP="00A41FB6">
      <w:pPr>
        <w:numPr>
          <w:ilvl w:val="0"/>
          <w:numId w:val="2"/>
        </w:numPr>
        <w:autoSpaceDE w:val="0"/>
        <w:jc w:val="both"/>
        <w:rPr>
          <w:szCs w:val="28"/>
        </w:rPr>
      </w:pPr>
      <w:r>
        <w:rPr>
          <w:szCs w:val="28"/>
        </w:rPr>
        <w:t>Решение вступает в силу в день, следующий за днем его подписания.</w:t>
      </w:r>
    </w:p>
    <w:p w:rsidR="00452282" w:rsidRDefault="00452282" w:rsidP="00452282">
      <w:pPr>
        <w:ind w:firstLine="360"/>
        <w:jc w:val="both"/>
        <w:rPr>
          <w:szCs w:val="28"/>
        </w:rPr>
      </w:pPr>
    </w:p>
    <w:p w:rsidR="00452282" w:rsidRPr="00A41FB6" w:rsidRDefault="00452282" w:rsidP="00452282">
      <w:pPr>
        <w:jc w:val="both"/>
        <w:rPr>
          <w:b/>
          <w:szCs w:val="28"/>
        </w:rPr>
      </w:pPr>
      <w:r w:rsidRPr="00A41FB6">
        <w:rPr>
          <w:b/>
          <w:szCs w:val="28"/>
        </w:rPr>
        <w:t>Председатель Совета депутатов                                         Н.Н.Симонова</w:t>
      </w:r>
    </w:p>
    <w:p w:rsidR="00452282" w:rsidRPr="00A41FB6" w:rsidRDefault="00452282" w:rsidP="00452282">
      <w:pPr>
        <w:ind w:firstLine="360"/>
        <w:jc w:val="both"/>
        <w:rPr>
          <w:b/>
          <w:szCs w:val="28"/>
        </w:rPr>
      </w:pPr>
    </w:p>
    <w:p w:rsidR="00452282" w:rsidRPr="00A41FB6" w:rsidRDefault="00452282" w:rsidP="00452282">
      <w:pPr>
        <w:ind w:firstLine="360"/>
        <w:jc w:val="both"/>
        <w:rPr>
          <w:b/>
          <w:szCs w:val="28"/>
        </w:rPr>
      </w:pPr>
    </w:p>
    <w:p w:rsidR="00452282" w:rsidRPr="00A41FB6" w:rsidRDefault="00452282" w:rsidP="00452282">
      <w:pPr>
        <w:jc w:val="both"/>
        <w:rPr>
          <w:b/>
          <w:szCs w:val="28"/>
        </w:rPr>
      </w:pPr>
      <w:r w:rsidRPr="00A41FB6">
        <w:rPr>
          <w:b/>
          <w:szCs w:val="28"/>
        </w:rPr>
        <w:t xml:space="preserve">Глава Тарутинского сельсовета </w:t>
      </w:r>
      <w:r w:rsidRPr="00A41FB6">
        <w:rPr>
          <w:b/>
          <w:szCs w:val="28"/>
        </w:rPr>
        <w:tab/>
      </w:r>
      <w:r w:rsidRPr="00A41FB6">
        <w:rPr>
          <w:b/>
          <w:szCs w:val="28"/>
        </w:rPr>
        <w:tab/>
      </w:r>
      <w:r w:rsidRPr="00A41FB6">
        <w:rPr>
          <w:b/>
          <w:szCs w:val="28"/>
        </w:rPr>
        <w:tab/>
      </w:r>
      <w:r w:rsidRPr="00A41FB6">
        <w:rPr>
          <w:b/>
          <w:szCs w:val="28"/>
        </w:rPr>
        <w:tab/>
      </w:r>
      <w:r w:rsidRPr="00A41FB6">
        <w:rPr>
          <w:b/>
          <w:szCs w:val="28"/>
        </w:rPr>
        <w:tab/>
        <w:t>В. А. Потехин</w:t>
      </w:r>
    </w:p>
    <w:p w:rsidR="00452282" w:rsidRDefault="00452282" w:rsidP="00452282">
      <w:pPr>
        <w:pStyle w:val="ac"/>
        <w:rPr>
          <w:sz w:val="20"/>
        </w:rPr>
      </w:pPr>
    </w:p>
    <w:p w:rsidR="00B773C4" w:rsidRDefault="00B773C4">
      <w:pPr>
        <w:widowControl w:val="0"/>
        <w:autoSpaceDE w:val="0"/>
        <w:jc w:val="right"/>
        <w:rPr>
          <w:szCs w:val="28"/>
        </w:rPr>
      </w:pPr>
    </w:p>
    <w:sectPr w:rsidR="00B773C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F83F1D"/>
    <w:multiLevelType w:val="hybridMultilevel"/>
    <w:tmpl w:val="527AAB90"/>
    <w:lvl w:ilvl="0" w:tplc="43A2FD1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282"/>
    <w:rsid w:val="00452282"/>
    <w:rsid w:val="00456B2B"/>
    <w:rsid w:val="00704EAE"/>
    <w:rsid w:val="009B6C45"/>
    <w:rsid w:val="009C0C9B"/>
    <w:rsid w:val="00A41FB6"/>
    <w:rsid w:val="00B773C4"/>
    <w:rsid w:val="00C428BA"/>
    <w:rsid w:val="00D3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b/>
      <w:szCs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522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2282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9701-E569-4448-9A74-160A060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симонова</cp:lastModifiedBy>
  <cp:revision>2</cp:revision>
  <cp:lastPrinted>2014-09-11T23:44:00Z</cp:lastPrinted>
  <dcterms:created xsi:type="dcterms:W3CDTF">2014-09-11T23:50:00Z</dcterms:created>
  <dcterms:modified xsi:type="dcterms:W3CDTF">2014-09-11T23:50:00Z</dcterms:modified>
</cp:coreProperties>
</file>