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21" w:rsidRDefault="00B30F21" w:rsidP="00B30F21">
      <w:pPr>
        <w:pStyle w:val="ConsPlusTitle"/>
        <w:ind w:right="2549"/>
        <w:jc w:val="both"/>
        <w:rPr>
          <w:b w:val="0"/>
          <w:bCs w:val="0"/>
          <w:sz w:val="26"/>
          <w:szCs w:val="26"/>
        </w:rPr>
      </w:pPr>
    </w:p>
    <w:p w:rsidR="00B30F21" w:rsidRPr="0001199D" w:rsidRDefault="00B30F21" w:rsidP="00B30F21">
      <w:pPr>
        <w:jc w:val="center"/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21" w:rsidRPr="0001199D" w:rsidRDefault="00B30F21" w:rsidP="00B30F21">
      <w:pPr>
        <w:jc w:val="center"/>
      </w:pPr>
    </w:p>
    <w:p w:rsidR="00B30F21" w:rsidRPr="003E3C6E" w:rsidRDefault="00B30F21" w:rsidP="00B30F21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КРАСНОЯРСКИЙ КРАЙ</w:t>
      </w:r>
    </w:p>
    <w:p w:rsidR="00B30F21" w:rsidRPr="003E3C6E" w:rsidRDefault="00B30F21" w:rsidP="00B30F21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АЧИНСКИЙ РАЙОН</w:t>
      </w:r>
    </w:p>
    <w:p w:rsidR="00B30F21" w:rsidRPr="003E3C6E" w:rsidRDefault="00B30F21" w:rsidP="00B30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ТАРУТИНСКОГО </w:t>
      </w:r>
      <w:r w:rsidRPr="003E3C6E">
        <w:rPr>
          <w:sz w:val="28"/>
          <w:szCs w:val="28"/>
        </w:rPr>
        <w:t xml:space="preserve"> СЕЛЬСОВЕТА</w:t>
      </w:r>
    </w:p>
    <w:p w:rsidR="00B30F21" w:rsidRPr="003E3C6E" w:rsidRDefault="00B30F21" w:rsidP="00B30F21">
      <w:pPr>
        <w:jc w:val="center"/>
        <w:rPr>
          <w:sz w:val="28"/>
          <w:szCs w:val="28"/>
        </w:rPr>
      </w:pPr>
    </w:p>
    <w:p w:rsidR="00B30F21" w:rsidRPr="003E3C6E" w:rsidRDefault="00B30F21" w:rsidP="00B30F21">
      <w:pPr>
        <w:jc w:val="center"/>
        <w:rPr>
          <w:sz w:val="36"/>
          <w:szCs w:val="36"/>
        </w:rPr>
      </w:pPr>
      <w:r w:rsidRPr="003E3C6E">
        <w:rPr>
          <w:sz w:val="36"/>
          <w:szCs w:val="36"/>
        </w:rPr>
        <w:t>ПОСТАНОВЛЕНИЕ</w:t>
      </w:r>
    </w:p>
    <w:p w:rsidR="00B30F21" w:rsidRPr="003E3C6E" w:rsidRDefault="00B30F21" w:rsidP="00B30F21">
      <w:pPr>
        <w:pStyle w:val="Style1"/>
        <w:widowControl/>
        <w:spacing w:line="240" w:lineRule="auto"/>
        <w:ind w:left="1181" w:right="1008"/>
        <w:jc w:val="both"/>
        <w:rPr>
          <w:rStyle w:val="FontStyle12"/>
          <w:sz w:val="28"/>
          <w:szCs w:val="28"/>
        </w:rPr>
      </w:pPr>
    </w:p>
    <w:p w:rsidR="00B30F21" w:rsidRPr="0001199D" w:rsidRDefault="008D7F3A" w:rsidP="00B30F21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23</w:t>
      </w:r>
      <w:r w:rsidR="00B30F21" w:rsidRPr="0001199D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04</w:t>
      </w:r>
      <w:r w:rsidR="00B30F21">
        <w:rPr>
          <w:rStyle w:val="FontStyle12"/>
          <w:sz w:val="28"/>
          <w:szCs w:val="28"/>
        </w:rPr>
        <w:t>.2020</w:t>
      </w:r>
      <w:r w:rsidR="00B30F21" w:rsidRPr="0001199D">
        <w:rPr>
          <w:rStyle w:val="FontStyle12"/>
          <w:sz w:val="28"/>
          <w:szCs w:val="28"/>
        </w:rPr>
        <w:t xml:space="preserve"> </w:t>
      </w:r>
      <w:r w:rsidR="00B30F21" w:rsidRPr="0001199D">
        <w:rPr>
          <w:rStyle w:val="FontStyle12"/>
          <w:sz w:val="28"/>
          <w:szCs w:val="28"/>
        </w:rPr>
        <w:tab/>
      </w:r>
      <w:r w:rsidR="00B30F21" w:rsidRPr="0001199D">
        <w:rPr>
          <w:rStyle w:val="FontStyle12"/>
          <w:sz w:val="28"/>
          <w:szCs w:val="28"/>
        </w:rPr>
        <w:tab/>
        <w:t xml:space="preserve">  </w:t>
      </w:r>
      <w:r w:rsidR="00B30F21">
        <w:rPr>
          <w:rStyle w:val="FontStyle12"/>
          <w:sz w:val="28"/>
          <w:szCs w:val="28"/>
        </w:rPr>
        <w:t xml:space="preserve">                 п. Тарутино  </w:t>
      </w:r>
      <w:r w:rsidR="00B30F21" w:rsidRPr="0001199D">
        <w:rPr>
          <w:rStyle w:val="FontStyle12"/>
          <w:sz w:val="28"/>
          <w:szCs w:val="28"/>
        </w:rPr>
        <w:t xml:space="preserve"> </w:t>
      </w:r>
      <w:r w:rsidR="00B30F21" w:rsidRPr="0001199D">
        <w:rPr>
          <w:rStyle w:val="FontStyle12"/>
          <w:sz w:val="28"/>
          <w:szCs w:val="28"/>
        </w:rPr>
        <w:tab/>
        <w:t xml:space="preserve">      </w:t>
      </w:r>
      <w:r w:rsidR="00B30F21">
        <w:rPr>
          <w:rStyle w:val="FontStyle12"/>
          <w:sz w:val="28"/>
          <w:szCs w:val="28"/>
        </w:rPr>
        <w:t xml:space="preserve">      </w:t>
      </w:r>
      <w:r>
        <w:rPr>
          <w:rStyle w:val="FontStyle12"/>
          <w:sz w:val="28"/>
          <w:szCs w:val="28"/>
        </w:rPr>
        <w:t xml:space="preserve">                   № 20</w:t>
      </w:r>
      <w:r w:rsidR="00B30F21" w:rsidRPr="0001199D">
        <w:rPr>
          <w:rStyle w:val="FontStyle12"/>
          <w:sz w:val="28"/>
          <w:szCs w:val="28"/>
        </w:rPr>
        <w:t>-П</w:t>
      </w:r>
    </w:p>
    <w:p w:rsidR="00B30F21" w:rsidRDefault="00B30F21" w:rsidP="00B30F21">
      <w:pPr>
        <w:pStyle w:val="ConsPlusTitle"/>
        <w:ind w:right="2549"/>
        <w:jc w:val="both"/>
        <w:rPr>
          <w:b w:val="0"/>
          <w:bCs w:val="0"/>
          <w:sz w:val="26"/>
          <w:szCs w:val="26"/>
        </w:rPr>
      </w:pPr>
    </w:p>
    <w:p w:rsidR="00B30F21" w:rsidRDefault="00B30F21" w:rsidP="00B30F21">
      <w:pPr>
        <w:pStyle w:val="ConsPlusTitle"/>
        <w:ind w:right="2549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 внесении изменений  в постановление администрации  Тарутинского  сельсовета от 10.01.2019 № 06-П «</w:t>
      </w:r>
      <w:r>
        <w:rPr>
          <w:b w:val="0"/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b w:val="0"/>
          <w:bCs w:val="0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 w:val="0"/>
          <w:sz w:val="26"/>
          <w:szCs w:val="26"/>
        </w:rPr>
        <w:t>»</w:t>
      </w:r>
    </w:p>
    <w:p w:rsidR="00B30F21" w:rsidRDefault="00B30F21" w:rsidP="00B30F21">
      <w:pPr>
        <w:pStyle w:val="ConsPlusTitle"/>
        <w:ind w:right="2549"/>
        <w:jc w:val="both"/>
        <w:rPr>
          <w:b w:val="0"/>
          <w:bCs w:val="0"/>
          <w:sz w:val="26"/>
          <w:szCs w:val="26"/>
        </w:rPr>
      </w:pPr>
    </w:p>
    <w:p w:rsidR="00B30F21" w:rsidRDefault="00B30F21" w:rsidP="00B30F2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целях приведения нормативного правового акта в соответствие с Федеральным законом </w:t>
      </w:r>
      <w:r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>
        <w:rPr>
          <w:bCs/>
          <w:sz w:val="26"/>
          <w:szCs w:val="26"/>
        </w:rPr>
        <w:t>, руководствуясь</w:t>
      </w:r>
      <w:r w:rsidR="009D6637">
        <w:rPr>
          <w:bCs/>
          <w:sz w:val="26"/>
          <w:szCs w:val="26"/>
        </w:rPr>
        <w:t xml:space="preserve"> ст.7, ст.18  Устава</w:t>
      </w:r>
      <w:r>
        <w:rPr>
          <w:bCs/>
          <w:sz w:val="26"/>
          <w:szCs w:val="26"/>
        </w:rPr>
        <w:t xml:space="preserve">  Тарутинского  сельсовета Ачинского района  Красноярского края, ПОСТАНОВЛЯЮ:</w:t>
      </w:r>
    </w:p>
    <w:p w:rsidR="00B30F21" w:rsidRDefault="00B30F21" w:rsidP="00B30F21">
      <w:pPr>
        <w:pStyle w:val="ConsPlusTitle"/>
        <w:tabs>
          <w:tab w:val="left" w:pos="993"/>
        </w:tabs>
        <w:ind w:firstLine="709"/>
        <w:jc w:val="both"/>
        <w:rPr>
          <w:b w:val="0"/>
          <w:bCs w:val="0"/>
          <w:sz w:val="26"/>
          <w:szCs w:val="26"/>
        </w:rPr>
      </w:pPr>
    </w:p>
    <w:p w:rsidR="00B30F21" w:rsidRDefault="00B30F21" w:rsidP="00B30F21">
      <w:pPr>
        <w:pStyle w:val="ConsPlusTitle"/>
        <w:tabs>
          <w:tab w:val="left" w:pos="993"/>
        </w:tabs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 Внести в административный регламент </w:t>
      </w:r>
      <w:r>
        <w:rPr>
          <w:b w:val="0"/>
          <w:sz w:val="26"/>
          <w:szCs w:val="26"/>
        </w:rPr>
        <w:t>предоставления муниципальной услуги «</w:t>
      </w:r>
      <w:r>
        <w:rPr>
          <w:b w:val="0"/>
          <w:bCs w:val="0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 w:val="0"/>
          <w:sz w:val="26"/>
          <w:szCs w:val="26"/>
        </w:rPr>
        <w:t>»</w:t>
      </w:r>
      <w:r>
        <w:rPr>
          <w:b w:val="0"/>
          <w:bCs w:val="0"/>
          <w:sz w:val="26"/>
          <w:szCs w:val="26"/>
        </w:rPr>
        <w:t>, утвержденный постановлением администрации  Тарутинского  сельсовета от 10.01.2019 № 06-П, следующие изменения:</w:t>
      </w:r>
    </w:p>
    <w:p w:rsidR="00B30F21" w:rsidRDefault="00B30F21" w:rsidP="00B30F21">
      <w:pPr>
        <w:pStyle w:val="ConsPlusTitle"/>
        <w:tabs>
          <w:tab w:val="left" w:pos="993"/>
        </w:tabs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1.1. в пункте 2.2.:</w:t>
      </w:r>
    </w:p>
    <w:p w:rsidR="00B30F21" w:rsidRDefault="00B30F21" w:rsidP="00B30F21">
      <w:pPr>
        <w:pStyle w:val="ConsPlusTitle"/>
        <w:tabs>
          <w:tab w:val="left" w:pos="993"/>
        </w:tabs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- абзац четвертый исключить;</w:t>
      </w:r>
    </w:p>
    <w:p w:rsidR="00B30F21" w:rsidRDefault="00B30F21" w:rsidP="00B30F21">
      <w:pPr>
        <w:pStyle w:val="ConsPlusTitle"/>
        <w:tabs>
          <w:tab w:val="left" w:pos="993"/>
        </w:tabs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абзац пятый изложить в следующей редакции:</w:t>
      </w:r>
    </w:p>
    <w:p w:rsidR="00B30F21" w:rsidRDefault="00B30F21" w:rsidP="00B30F2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График работы органа муниципального контроля: понедельник - пятница с 8.00 до 16.00 час. (обеденный перерыв с 12.00 до 13.00 час.)</w:t>
      </w:r>
      <w:r>
        <w:rPr>
          <w:bCs/>
          <w:sz w:val="26"/>
          <w:szCs w:val="26"/>
        </w:rPr>
        <w:t>»;</w:t>
      </w:r>
    </w:p>
    <w:p w:rsidR="00B30F21" w:rsidRDefault="00B30F21" w:rsidP="00B30F2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абзаце восьмом после слов «</w:t>
      </w:r>
      <w:r>
        <w:rPr>
          <w:sz w:val="26"/>
          <w:szCs w:val="26"/>
        </w:rPr>
        <w:t>может быть получена в МФЦ</w:t>
      </w:r>
      <w:r>
        <w:rPr>
          <w:bCs/>
          <w:sz w:val="26"/>
          <w:szCs w:val="26"/>
        </w:rPr>
        <w:t>» дополнить словами «(при наличии соглашения)»;</w:t>
      </w:r>
    </w:p>
    <w:p w:rsidR="00B30F21" w:rsidRDefault="00B30F21" w:rsidP="00B30F2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пункт 2.7. изложить в следующей редакции:</w:t>
      </w:r>
    </w:p>
    <w:p w:rsidR="00B30F21" w:rsidRDefault="00B30F21" w:rsidP="00B30F21">
      <w:pPr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«2.7. Исчерпывающий перечень документов, необходимых для предоставления муниципальной услуги.</w:t>
      </w:r>
    </w:p>
    <w:p w:rsidR="00B30F21" w:rsidRDefault="00B30F21" w:rsidP="00B30F21">
      <w:pPr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Для получения муниципальной услуги заявитель предоставляет заявление одним из следующих способов:</w:t>
      </w:r>
    </w:p>
    <w:p w:rsidR="00B30F21" w:rsidRDefault="00B30F21" w:rsidP="00B30F21">
      <w:pPr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лично в администрацию сельсовета;</w:t>
      </w:r>
    </w:p>
    <w:p w:rsidR="00B30F21" w:rsidRDefault="00B30F21" w:rsidP="00B30F21">
      <w:pPr>
        <w:ind w:firstLine="709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 посредством почтового отправления или через МФЦ (при  наличии соглашения).</w:t>
      </w:r>
    </w:p>
    <w:p w:rsidR="00B30F21" w:rsidRDefault="00B30F21" w:rsidP="00B30F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заявлении необходимо указать:</w:t>
      </w:r>
    </w:p>
    <w:p w:rsidR="00B30F21" w:rsidRDefault="00B30F21" w:rsidP="00B30F2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органа местного самоуправления или ФИО должностного лица, которому направлен запрос;</w:t>
      </w:r>
    </w:p>
    <w:p w:rsidR="00B30F21" w:rsidRDefault="00B30F21" w:rsidP="00B30F2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 о лице, заинтересованном в предоставлении информации (фамилия, имя, отчество физического лица);</w:t>
      </w:r>
    </w:p>
    <w:p w:rsidR="00B30F21" w:rsidRDefault="00B30F21" w:rsidP="00B30F2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адрес постоянного места жительства или преимущественного пребывания заявителя;</w:t>
      </w:r>
    </w:p>
    <w:p w:rsidR="00B30F21" w:rsidRDefault="00B30F21" w:rsidP="00B30F2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контактный телефон заявителя;</w:t>
      </w:r>
    </w:p>
    <w:p w:rsidR="00B30F21" w:rsidRDefault="00B30F21" w:rsidP="00B30F2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цель получения информации;</w:t>
      </w:r>
    </w:p>
    <w:p w:rsidR="00B30F21" w:rsidRDefault="00B30F21" w:rsidP="00B30F2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способ получения информации (в случае необходимости доставки по почте указывается почтовый адрес доставки);</w:t>
      </w:r>
    </w:p>
    <w:p w:rsidR="00B30F21" w:rsidRDefault="00B30F21" w:rsidP="00B30F2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подпись заявителя;</w:t>
      </w:r>
    </w:p>
    <w:p w:rsidR="00B30F21" w:rsidRDefault="00B30F21" w:rsidP="00B30F2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дата заполнения запроса.</w:t>
      </w:r>
    </w:p>
    <w:p w:rsidR="00B30F21" w:rsidRDefault="00B30F21" w:rsidP="00B30F2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К заявлению прилагаются следующие документы:</w:t>
      </w:r>
    </w:p>
    <w:p w:rsidR="00B30F21" w:rsidRDefault="00B30F21" w:rsidP="00B30F21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 документ, удостоверяющий личность заявителя;</w:t>
      </w:r>
    </w:p>
    <w:p w:rsidR="00B30F21" w:rsidRDefault="00B30F21" w:rsidP="00B30F21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доверенность, оформленная в соответствии с законодательством Российской Федерации, в случае совершения действий от имени гражданина, состоящего на учете в качестве нуждающегося в жилом помещении на условиях социального найма;</w:t>
      </w:r>
    </w:p>
    <w:p w:rsidR="00B30F21" w:rsidRDefault="00B30F21" w:rsidP="00B30F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документы представляются в фото- или светокопиях с одновременным представлением оригинала или надлежаще заверенной копии.</w:t>
      </w:r>
    </w:p>
    <w:p w:rsidR="00B30F21" w:rsidRDefault="00B30F21" w:rsidP="00B30F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Требовать от заявителей документы и сведения, не предусмотренные данным пунктом административного регламента, не допускается.»;</w:t>
      </w:r>
    </w:p>
    <w:p w:rsidR="00B30F21" w:rsidRDefault="00B30F21" w:rsidP="00B30F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пункт 2.13. изложить в следующей редакции: </w:t>
      </w:r>
    </w:p>
    <w:p w:rsidR="00B30F21" w:rsidRDefault="00B30F21" w:rsidP="00B30F21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Cs/>
          <w:sz w:val="26"/>
          <w:szCs w:val="26"/>
        </w:rPr>
        <w:t xml:space="preserve">2.13. </w:t>
      </w:r>
      <w:r>
        <w:rPr>
          <w:sz w:val="26"/>
          <w:szCs w:val="26"/>
        </w:rPr>
        <w:t>Срок регистрации запроса заявителя о предоставлении муниципальной услуги составляет 1 рабочий день.»;</w:t>
      </w:r>
    </w:p>
    <w:p w:rsidR="00B30F21" w:rsidRDefault="00B30F21" w:rsidP="00B30F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Контроль за выполнением  настоящего  постановления оставляю за собой </w:t>
      </w:r>
    </w:p>
    <w:p w:rsidR="00B30F21" w:rsidRDefault="00B30F21" w:rsidP="00B30F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Постановление вступает в силу </w:t>
      </w:r>
      <w:r w:rsidR="009D6637">
        <w:rPr>
          <w:sz w:val="26"/>
          <w:szCs w:val="26"/>
        </w:rPr>
        <w:t xml:space="preserve"> после его </w:t>
      </w:r>
      <w:r>
        <w:rPr>
          <w:sz w:val="26"/>
          <w:szCs w:val="26"/>
        </w:rPr>
        <w:t>официального  опубликования  в информационном листе «Сельские Вести» и подлежит размещению в сети Интернет на официальном сайте администрации Тарутинского сельсовета и сельского Совета депутатов Ачинского района Красноярского края по адресу:.</w:t>
      </w:r>
      <w:r w:rsidRPr="00B30F21">
        <w:t xml:space="preserve"> </w:t>
      </w:r>
      <w:hyperlink r:id="rId5" w:history="1">
        <w:r w:rsidRPr="003B03B9">
          <w:rPr>
            <w:rStyle w:val="a3"/>
            <w:sz w:val="28"/>
            <w:szCs w:val="28"/>
            <w:lang w:val="en-US"/>
          </w:rPr>
          <w:t>http</w:t>
        </w:r>
        <w:r w:rsidRPr="003B03B9">
          <w:rPr>
            <w:rStyle w:val="a3"/>
            <w:sz w:val="28"/>
            <w:szCs w:val="28"/>
          </w:rPr>
          <w:t>://</w:t>
        </w:r>
        <w:proofErr w:type="spellStart"/>
        <w:r w:rsidRPr="003B03B9">
          <w:rPr>
            <w:rStyle w:val="a3"/>
            <w:sz w:val="28"/>
            <w:szCs w:val="28"/>
            <w:lang w:val="en-US"/>
          </w:rPr>
          <w:t>tarutino</w:t>
        </w:r>
        <w:proofErr w:type="spellEnd"/>
        <w:r w:rsidRPr="003B03B9">
          <w:rPr>
            <w:rStyle w:val="a3"/>
            <w:sz w:val="28"/>
            <w:szCs w:val="28"/>
          </w:rPr>
          <w:t>.</w:t>
        </w:r>
        <w:proofErr w:type="spellStart"/>
        <w:r w:rsidRPr="003B03B9">
          <w:rPr>
            <w:rStyle w:val="a3"/>
            <w:sz w:val="28"/>
            <w:szCs w:val="28"/>
            <w:lang w:val="en-US"/>
          </w:rPr>
          <w:t>bbu</w:t>
        </w:r>
        <w:proofErr w:type="spellEnd"/>
        <w:r w:rsidRPr="003B03B9">
          <w:rPr>
            <w:rStyle w:val="a3"/>
            <w:sz w:val="28"/>
            <w:szCs w:val="28"/>
          </w:rPr>
          <w:t>.</w:t>
        </w:r>
        <w:proofErr w:type="spellStart"/>
        <w:r w:rsidRPr="003B03B9">
          <w:rPr>
            <w:rStyle w:val="a3"/>
            <w:sz w:val="28"/>
            <w:szCs w:val="28"/>
            <w:lang w:val="en-US"/>
          </w:rPr>
          <w:t>su</w:t>
        </w:r>
        <w:proofErr w:type="spellEnd"/>
        <w:r w:rsidRPr="003B03B9">
          <w:rPr>
            <w:rStyle w:val="a3"/>
            <w:sz w:val="28"/>
            <w:szCs w:val="28"/>
          </w:rPr>
          <w:t>/</w:t>
        </w:r>
      </w:hyperlink>
      <w:r w:rsidRPr="00F13700">
        <w:rPr>
          <w:sz w:val="28"/>
          <w:szCs w:val="28"/>
        </w:rPr>
        <w:t>.</w:t>
      </w:r>
    </w:p>
    <w:p w:rsidR="00B30F21" w:rsidRDefault="00B30F21" w:rsidP="00B30F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0F21" w:rsidRDefault="00B30F21" w:rsidP="00B3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Тарутинского сельсовета                                                В.А. Потехин </w:t>
      </w:r>
    </w:p>
    <w:p w:rsidR="00B30F21" w:rsidRDefault="00B30F21" w:rsidP="00B3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F21" w:rsidRDefault="00B30F21" w:rsidP="00B3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500" w:rsidRDefault="00400500"/>
    <w:sectPr w:rsidR="00400500" w:rsidSect="0040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0F21"/>
    <w:rsid w:val="00400500"/>
    <w:rsid w:val="005B7352"/>
    <w:rsid w:val="008D7F3A"/>
    <w:rsid w:val="009D6637"/>
    <w:rsid w:val="00B30F21"/>
    <w:rsid w:val="00C4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F21"/>
    <w:rPr>
      <w:color w:val="0000FF"/>
      <w:u w:val="single"/>
    </w:rPr>
  </w:style>
  <w:style w:type="paragraph" w:customStyle="1" w:styleId="ConsPlusTitle">
    <w:name w:val="ConsPlusTitle"/>
    <w:rsid w:val="00B30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0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B30F21"/>
    <w:pPr>
      <w:widowControl w:val="0"/>
      <w:overflowPunct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B30F21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30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b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2020-04-22T04:17:00Z</cp:lastPrinted>
  <dcterms:created xsi:type="dcterms:W3CDTF">2020-04-08T06:51:00Z</dcterms:created>
  <dcterms:modified xsi:type="dcterms:W3CDTF">2020-04-22T04:18:00Z</dcterms:modified>
</cp:coreProperties>
</file>