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51" w:rsidRDefault="00095651">
      <w:pPr>
        <w:rPr>
          <w:sz w:val="2"/>
          <w:szCs w:val="2"/>
        </w:rPr>
      </w:pPr>
    </w:p>
    <w:p w:rsidR="00095651" w:rsidRPr="00722CCE" w:rsidRDefault="005C2722" w:rsidP="00664E9B">
      <w:pPr>
        <w:pStyle w:val="30"/>
        <w:framePr w:w="9677" w:h="1022" w:hRule="exact" w:wrap="none" w:vAnchor="page" w:hAnchor="page" w:x="1456" w:y="1966"/>
        <w:shd w:val="clear" w:color="auto" w:fill="auto"/>
      </w:pPr>
      <w:r w:rsidRPr="00722CCE">
        <w:t>КРАСНОЯРСКИЙ КРАЙ</w:t>
      </w:r>
      <w:r w:rsidRPr="00722CCE">
        <w:br/>
        <w:t>АЧИНСКИЙ РАЙОН</w:t>
      </w:r>
    </w:p>
    <w:p w:rsidR="00095651" w:rsidRPr="00722CCE" w:rsidRDefault="005C2722" w:rsidP="00664E9B">
      <w:pPr>
        <w:pStyle w:val="30"/>
        <w:framePr w:w="9677" w:h="1022" w:hRule="exact" w:wrap="none" w:vAnchor="page" w:hAnchor="page" w:x="1456" w:y="1966"/>
        <w:shd w:val="clear" w:color="auto" w:fill="auto"/>
      </w:pPr>
      <w:r w:rsidRPr="00722CCE">
        <w:t>ТАРУТИНСКИЙ СЕЛЬСКИЙ СОВЕТ ДЕПУТАТОВ</w:t>
      </w:r>
    </w:p>
    <w:p w:rsidR="00095651" w:rsidRPr="00722CCE" w:rsidRDefault="005C2722" w:rsidP="00664E9B">
      <w:pPr>
        <w:pStyle w:val="12"/>
        <w:framePr w:w="9677" w:h="423" w:hRule="exact" w:wrap="none" w:vAnchor="page" w:hAnchor="page" w:x="1651" w:y="3016"/>
        <w:shd w:val="clear" w:color="auto" w:fill="auto"/>
        <w:spacing w:before="0" w:after="0" w:line="360" w:lineRule="exact"/>
        <w:rPr>
          <w:sz w:val="28"/>
          <w:szCs w:val="28"/>
        </w:rPr>
      </w:pPr>
      <w:bookmarkStart w:id="0" w:name="bookmark0"/>
      <w:r w:rsidRPr="00722CCE">
        <w:rPr>
          <w:sz w:val="28"/>
          <w:szCs w:val="28"/>
        </w:rPr>
        <w:t>РЕШЕНИЕ</w:t>
      </w:r>
      <w:bookmarkEnd w:id="0"/>
    </w:p>
    <w:p w:rsidR="00095651" w:rsidRPr="00051A2F" w:rsidRDefault="00051A2F" w:rsidP="00664E9B">
      <w:pPr>
        <w:pStyle w:val="20"/>
        <w:framePr w:w="10021" w:h="6046" w:hRule="exact" w:wrap="none" w:vAnchor="page" w:hAnchor="page" w:x="1366" w:y="3421"/>
        <w:shd w:val="clear" w:color="auto" w:fill="auto"/>
        <w:tabs>
          <w:tab w:val="left" w:pos="4046"/>
          <w:tab w:val="left" w:pos="8578"/>
        </w:tabs>
        <w:spacing w:before="0" w:after="256" w:line="240" w:lineRule="exact"/>
      </w:pPr>
      <w:r>
        <w:t>19.05.</w:t>
      </w:r>
      <w:r w:rsidR="006D2897" w:rsidRPr="00664E9B">
        <w:t>2020</w:t>
      </w:r>
      <w:r w:rsidR="005C2722" w:rsidRPr="00664E9B">
        <w:tab/>
        <w:t>п. Тарутино</w:t>
      </w:r>
      <w:r w:rsidR="005C2722" w:rsidRPr="00664E9B">
        <w:tab/>
        <w:t xml:space="preserve">№ </w:t>
      </w:r>
      <w:r>
        <w:t>48-137Р</w:t>
      </w:r>
    </w:p>
    <w:p w:rsidR="00095651" w:rsidRPr="005F0CDB" w:rsidRDefault="005C2722" w:rsidP="00664E9B">
      <w:pPr>
        <w:pStyle w:val="20"/>
        <w:framePr w:w="10021" w:h="6046" w:hRule="exact" w:wrap="none" w:vAnchor="page" w:hAnchor="page" w:x="1366" w:y="3421"/>
        <w:shd w:val="clear" w:color="auto" w:fill="auto"/>
        <w:tabs>
          <w:tab w:val="left" w:pos="307"/>
        </w:tabs>
        <w:spacing w:before="0" w:after="236" w:line="276" w:lineRule="auto"/>
        <w:ind w:right="2880"/>
        <w:jc w:val="left"/>
        <w:rPr>
          <w:b/>
        </w:rPr>
      </w:pPr>
      <w:r w:rsidRPr="005F0CDB">
        <w:rPr>
          <w:b/>
        </w:rPr>
        <w:t>О</w:t>
      </w:r>
      <w:r w:rsidRPr="005F0CDB">
        <w:rPr>
          <w:b/>
        </w:rPr>
        <w:tab/>
        <w:t>внесении изменений в решение Тарутинского сельского Совета депутатов от 05.05.2015 года № 49-151Р «О формировании расходов на оплату труда депутатов, выборных должностных лиц Тарутинского сельсовета, осуществляющих свои полномочия на постоянной основе, и муниципальных служащих Тарутинского сельсовета»</w:t>
      </w:r>
    </w:p>
    <w:p w:rsidR="00095651" w:rsidRPr="00664E9B" w:rsidRDefault="005C2722" w:rsidP="00664E9B">
      <w:pPr>
        <w:pStyle w:val="20"/>
        <w:framePr w:w="10021" w:h="6046" w:hRule="exact" w:wrap="none" w:vAnchor="page" w:hAnchor="page" w:x="1366" w:y="3421"/>
        <w:shd w:val="clear" w:color="auto" w:fill="auto"/>
        <w:spacing w:before="0" w:after="0" w:line="276" w:lineRule="auto"/>
        <w:ind w:firstLine="760"/>
      </w:pPr>
      <w:r w:rsidRPr="00664E9B">
        <w:t xml:space="preserve">В соответствии </w:t>
      </w:r>
      <w:r w:rsidR="00E06C98">
        <w:t xml:space="preserve">с законом Красноярского края от 02 апреля 2020 № 9-3811 «О внесении изменений в закон края «о краевом бюджете на 2020год и плановый период 221-2022 </w:t>
      </w:r>
      <w:proofErr w:type="spellStart"/>
      <w:proofErr w:type="gramStart"/>
      <w:r w:rsidR="00E06C98">
        <w:t>гг</w:t>
      </w:r>
      <w:proofErr w:type="spellEnd"/>
      <w:proofErr w:type="gramEnd"/>
      <w:r w:rsidR="00E06C98">
        <w:t>»</w:t>
      </w:r>
      <w:r w:rsidRPr="00664E9B">
        <w:t xml:space="preserve">», руководствуясь статьями 21, 25 Устава Тарутинского сельсовета, Тарутинский сельский Совет депутатов </w:t>
      </w:r>
      <w:r w:rsidRPr="00664E9B">
        <w:rPr>
          <w:rStyle w:val="21"/>
        </w:rPr>
        <w:t>РЕШИЛ:</w:t>
      </w:r>
    </w:p>
    <w:p w:rsidR="00095651" w:rsidRPr="00664E9B" w:rsidRDefault="005C2722" w:rsidP="00664E9B">
      <w:pPr>
        <w:pStyle w:val="20"/>
        <w:framePr w:w="10021" w:h="6046" w:hRule="exact" w:wrap="none" w:vAnchor="page" w:hAnchor="page" w:x="1366" w:y="3421"/>
        <w:numPr>
          <w:ilvl w:val="0"/>
          <w:numId w:val="1"/>
        </w:numPr>
        <w:shd w:val="clear" w:color="auto" w:fill="auto"/>
        <w:tabs>
          <w:tab w:val="left" w:pos="1017"/>
        </w:tabs>
        <w:spacing w:before="0" w:after="0" w:line="276" w:lineRule="auto"/>
        <w:ind w:firstLine="760"/>
      </w:pPr>
      <w:r w:rsidRPr="00664E9B">
        <w:t>Внести в решение Тарутинского сельского Совета депутатов от 05.05.2015 года № 49-151Р (далее - Решение) следующие изменения:</w:t>
      </w:r>
    </w:p>
    <w:p w:rsidR="00095651" w:rsidRPr="00664E9B" w:rsidRDefault="005C2722" w:rsidP="00664E9B">
      <w:pPr>
        <w:pStyle w:val="20"/>
        <w:framePr w:w="10021" w:h="6046" w:hRule="exact" w:wrap="none" w:vAnchor="page" w:hAnchor="page" w:x="1366" w:y="3421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76" w:lineRule="auto"/>
        <w:ind w:firstLine="760"/>
      </w:pPr>
      <w:r w:rsidRPr="00664E9B">
        <w:t xml:space="preserve">в приложении 2 «Положение об установлении </w:t>
      </w:r>
      <w:proofErr w:type="gramStart"/>
      <w:r w:rsidRPr="00664E9B">
        <w:t>размеров оплаты труда</w:t>
      </w:r>
      <w:proofErr w:type="gramEnd"/>
      <w:r w:rsidRPr="00664E9B">
        <w:t xml:space="preserve"> депутатов, выборных должностных лиц Тарутинского сельсовета, осуществляющих свои полномочия на постоянной основе»:</w:t>
      </w:r>
    </w:p>
    <w:p w:rsidR="00095651" w:rsidRPr="00664E9B" w:rsidRDefault="005C2722" w:rsidP="00664E9B">
      <w:pPr>
        <w:pStyle w:val="20"/>
        <w:framePr w:w="10021" w:h="6046" w:hRule="exact" w:wrap="none" w:vAnchor="page" w:hAnchor="page" w:x="1366" w:y="3421"/>
        <w:shd w:val="clear" w:color="auto" w:fill="auto"/>
        <w:spacing w:before="0" w:after="0" w:line="276" w:lineRule="auto"/>
        <w:ind w:firstLine="760"/>
      </w:pPr>
      <w:r w:rsidRPr="00664E9B">
        <w:t>п. 2 изложить в следующей редакции:</w:t>
      </w:r>
    </w:p>
    <w:p w:rsidR="00095651" w:rsidRDefault="005C2722" w:rsidP="00664E9B">
      <w:pPr>
        <w:pStyle w:val="a5"/>
        <w:framePr w:w="9658" w:h="710" w:hRule="exact" w:wrap="none" w:vAnchor="page" w:hAnchor="page" w:x="1441" w:y="9451"/>
        <w:shd w:val="clear" w:color="auto" w:fill="auto"/>
        <w:spacing w:line="360" w:lineRule="auto"/>
        <w:ind w:firstLine="740"/>
      </w:pPr>
      <w:r w:rsidRPr="00722CCE">
        <w:t xml:space="preserve">«2. Размер денежного вознаграждения выборных должностных лиц устанавливаются </w:t>
      </w:r>
      <w:proofErr w:type="gramStart"/>
      <w:r w:rsidRPr="00722CCE">
        <w:t>в</w:t>
      </w:r>
      <w:proofErr w:type="gramEnd"/>
      <w:r w:rsidRPr="00722CCE">
        <w:t xml:space="preserve"> следующих </w:t>
      </w:r>
      <w:proofErr w:type="gramStart"/>
      <w:r w:rsidRPr="00722CCE">
        <w:t>размерах</w:t>
      </w:r>
      <w:proofErr w:type="gramEnd"/>
      <w:r w:rsidRPr="00722CCE">
        <w:t>:</w:t>
      </w:r>
    </w:p>
    <w:p w:rsidR="00664E9B" w:rsidRPr="00722CCE" w:rsidRDefault="00664E9B" w:rsidP="00664E9B">
      <w:pPr>
        <w:pStyle w:val="a5"/>
        <w:framePr w:w="9658" w:h="710" w:hRule="exact" w:wrap="none" w:vAnchor="page" w:hAnchor="page" w:x="1441" w:y="9451"/>
        <w:shd w:val="clear" w:color="auto" w:fill="auto"/>
        <w:spacing w:line="360" w:lineRule="auto"/>
        <w:ind w:firstLine="740"/>
      </w:pPr>
    </w:p>
    <w:tbl>
      <w:tblPr>
        <w:tblOverlap w:val="never"/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4380"/>
      </w:tblGrid>
      <w:tr w:rsidR="00095651" w:rsidRPr="00722CCE" w:rsidTr="00664E9B">
        <w:trPr>
          <w:trHeight w:hRule="exact" w:val="91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651" w:rsidRPr="00722CCE" w:rsidRDefault="005C2722" w:rsidP="00664E9B">
            <w:pPr>
              <w:pStyle w:val="20"/>
              <w:framePr w:w="9638" w:h="1709" w:wrap="none" w:vAnchor="page" w:hAnchor="page" w:x="1396" w:y="10201"/>
              <w:shd w:val="clear" w:color="auto" w:fill="auto"/>
              <w:spacing w:before="0" w:after="0" w:line="276" w:lineRule="auto"/>
              <w:jc w:val="center"/>
            </w:pPr>
            <w:r w:rsidRPr="00722CCE">
              <w:rPr>
                <w:rStyle w:val="22"/>
              </w:rPr>
              <w:t>Наименование должности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651" w:rsidRPr="00722CCE" w:rsidRDefault="005C2722" w:rsidP="00664E9B">
            <w:pPr>
              <w:pStyle w:val="20"/>
              <w:framePr w:w="9638" w:h="1709" w:wrap="none" w:vAnchor="page" w:hAnchor="page" w:x="1396" w:y="10201"/>
              <w:shd w:val="clear" w:color="auto" w:fill="auto"/>
              <w:spacing w:before="0" w:after="0" w:line="276" w:lineRule="auto"/>
              <w:jc w:val="center"/>
            </w:pPr>
            <w:r w:rsidRPr="00722CCE">
              <w:rPr>
                <w:rStyle w:val="22"/>
              </w:rPr>
              <w:t>Размер денежного вознаграждения, руб. в месяц &lt;*&gt;</w:t>
            </w:r>
          </w:p>
        </w:tc>
      </w:tr>
      <w:tr w:rsidR="00095651" w:rsidRPr="00722CCE" w:rsidTr="00664E9B">
        <w:trPr>
          <w:trHeight w:hRule="exact" w:val="67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651" w:rsidRPr="00722CCE" w:rsidRDefault="005C2722" w:rsidP="00664E9B">
            <w:pPr>
              <w:pStyle w:val="20"/>
              <w:framePr w:w="9638" w:h="1709" w:wrap="none" w:vAnchor="page" w:hAnchor="page" w:x="1396" w:y="10201"/>
              <w:shd w:val="clear" w:color="auto" w:fill="auto"/>
              <w:spacing w:before="0" w:after="0" w:line="276" w:lineRule="auto"/>
              <w:ind w:right="576"/>
              <w:jc w:val="left"/>
            </w:pPr>
            <w:r w:rsidRPr="00722CCE">
              <w:rPr>
                <w:rStyle w:val="22"/>
              </w:rPr>
              <w:t>Глава Тарутинского сельсовета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651" w:rsidRPr="00722CCE" w:rsidRDefault="006D2897" w:rsidP="00E06C98">
            <w:pPr>
              <w:pStyle w:val="20"/>
              <w:framePr w:w="9638" w:h="1709" w:wrap="none" w:vAnchor="page" w:hAnchor="page" w:x="1396" w:y="10201"/>
              <w:shd w:val="clear" w:color="auto" w:fill="auto"/>
              <w:spacing w:before="0" w:after="0" w:line="276" w:lineRule="auto"/>
              <w:jc w:val="center"/>
              <w:rPr>
                <w:lang w:val="en-US"/>
              </w:rPr>
            </w:pPr>
            <w:r w:rsidRPr="00722CCE">
              <w:rPr>
                <w:rStyle w:val="22"/>
                <w:lang w:val="en-US"/>
              </w:rPr>
              <w:t>18254</w:t>
            </w:r>
          </w:p>
        </w:tc>
      </w:tr>
      <w:tr w:rsidR="00095651" w:rsidRPr="00722CCE" w:rsidTr="00664E9B">
        <w:trPr>
          <w:trHeight w:hRule="exact" w:val="75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651" w:rsidRPr="00722CCE" w:rsidRDefault="005C2722" w:rsidP="00664E9B">
            <w:pPr>
              <w:pStyle w:val="20"/>
              <w:framePr w:w="9638" w:h="1709" w:wrap="none" w:vAnchor="page" w:hAnchor="page" w:x="1396" w:y="10201"/>
              <w:shd w:val="clear" w:color="auto" w:fill="auto"/>
              <w:spacing w:before="0" w:after="0" w:line="276" w:lineRule="auto"/>
              <w:jc w:val="left"/>
            </w:pPr>
            <w:r w:rsidRPr="00722CCE">
              <w:rPr>
                <w:rStyle w:val="22"/>
              </w:rPr>
              <w:t>Председатель Совета депутатов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651" w:rsidRPr="00722CCE" w:rsidRDefault="006D2897" w:rsidP="00E06C98">
            <w:pPr>
              <w:pStyle w:val="20"/>
              <w:framePr w:w="9638" w:h="1709" w:wrap="none" w:vAnchor="page" w:hAnchor="page" w:x="1396" w:y="10201"/>
              <w:shd w:val="clear" w:color="auto" w:fill="auto"/>
              <w:spacing w:before="0" w:after="0" w:line="276" w:lineRule="auto"/>
              <w:jc w:val="center"/>
              <w:rPr>
                <w:lang w:val="en-US"/>
              </w:rPr>
            </w:pPr>
            <w:r w:rsidRPr="00722CCE">
              <w:rPr>
                <w:rStyle w:val="22"/>
                <w:lang w:val="en-US"/>
              </w:rPr>
              <w:t>1521</w:t>
            </w:r>
            <w:r w:rsidR="00E06C98">
              <w:rPr>
                <w:rStyle w:val="22"/>
              </w:rPr>
              <w:t>4</w:t>
            </w:r>
          </w:p>
        </w:tc>
      </w:tr>
    </w:tbl>
    <w:p w:rsidR="00095651" w:rsidRPr="00722CCE" w:rsidRDefault="005C2722" w:rsidP="00664E9B">
      <w:pPr>
        <w:pStyle w:val="20"/>
        <w:framePr w:w="9677" w:h="3120" w:hRule="exact" w:wrap="none" w:vAnchor="page" w:hAnchor="page" w:x="1501" w:y="12781"/>
        <w:shd w:val="clear" w:color="auto" w:fill="auto"/>
        <w:spacing w:before="0" w:after="0" w:line="276" w:lineRule="auto"/>
        <w:ind w:firstLine="760"/>
      </w:pPr>
      <w:proofErr w:type="gramStart"/>
      <w:r w:rsidRPr="00722CCE">
        <w:t>&lt;*&gt; В соответствии с пунктом 1 Порядка расчета предельного размера фонда оплаты труда, утвержденного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Тарутинский сельсовет относится к восьмой группе по оплате труда.»;</w:t>
      </w:r>
      <w:proofErr w:type="gramEnd"/>
    </w:p>
    <w:p w:rsidR="00095651" w:rsidRPr="00722CCE" w:rsidRDefault="005C2722" w:rsidP="00664E9B">
      <w:pPr>
        <w:pStyle w:val="20"/>
        <w:framePr w:w="9677" w:h="3120" w:hRule="exact" w:wrap="none" w:vAnchor="page" w:hAnchor="page" w:x="1501" w:y="12781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76" w:lineRule="auto"/>
        <w:ind w:firstLine="760"/>
      </w:pPr>
      <w:r w:rsidRPr="00722CCE">
        <w:t xml:space="preserve">в приложении 3 «Положение об установлении </w:t>
      </w:r>
      <w:proofErr w:type="gramStart"/>
      <w:r w:rsidRPr="00722CCE">
        <w:t>размеров оплаты труда</w:t>
      </w:r>
      <w:proofErr w:type="gramEnd"/>
      <w:r w:rsidRPr="00722CCE">
        <w:t xml:space="preserve"> муниципальных служащих Тарутинского сельсовета»:</w:t>
      </w:r>
    </w:p>
    <w:p w:rsidR="00095651" w:rsidRPr="00722CCE" w:rsidRDefault="005C2722" w:rsidP="00664E9B">
      <w:pPr>
        <w:pStyle w:val="20"/>
        <w:framePr w:w="9677" w:h="3120" w:hRule="exact" w:wrap="none" w:vAnchor="page" w:hAnchor="page" w:x="1501" w:y="12781"/>
        <w:numPr>
          <w:ilvl w:val="2"/>
          <w:numId w:val="1"/>
        </w:numPr>
        <w:shd w:val="clear" w:color="auto" w:fill="auto"/>
        <w:tabs>
          <w:tab w:val="left" w:pos="1317"/>
        </w:tabs>
        <w:spacing w:before="0" w:after="0" w:line="276" w:lineRule="auto"/>
        <w:ind w:firstLine="760"/>
      </w:pPr>
      <w:r w:rsidRPr="00722CCE">
        <w:t>статью 3 изложить в следующей редакции:</w:t>
      </w:r>
    </w:p>
    <w:p w:rsidR="00095651" w:rsidRPr="00722CCE" w:rsidRDefault="005C2722" w:rsidP="00664E9B">
      <w:pPr>
        <w:pStyle w:val="20"/>
        <w:framePr w:w="9677" w:h="3120" w:hRule="exact" w:wrap="none" w:vAnchor="page" w:hAnchor="page" w:x="1501" w:y="12781"/>
        <w:shd w:val="clear" w:color="auto" w:fill="auto"/>
        <w:spacing w:before="0" w:after="0" w:line="276" w:lineRule="auto"/>
        <w:ind w:firstLine="760"/>
      </w:pPr>
      <w:r w:rsidRPr="00722CCE">
        <w:t>«Статья 3. Значения размеров должностных окладов муниципальных служащих</w:t>
      </w:r>
    </w:p>
    <w:p w:rsidR="00095651" w:rsidRPr="00722CCE" w:rsidRDefault="00B17895" w:rsidP="00722CCE">
      <w:pPr>
        <w:spacing w:line="276" w:lineRule="auto"/>
        <w:sectPr w:rsidR="00095651" w:rsidRPr="00722CCE" w:rsidSect="00664E9B">
          <w:pgSz w:w="11900" w:h="16840"/>
          <w:pgMar w:top="142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  <w:r>
        <w:rPr>
          <w:noProof/>
          <w:lang w:bidi="ar-SA"/>
        </w:rPr>
        <w:drawing>
          <wp:anchor distT="0" distB="0" distL="114300" distR="114300" simplePos="0" relativeHeight="251659777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278130</wp:posOffset>
            </wp:positionV>
            <wp:extent cx="628650" cy="762000"/>
            <wp:effectExtent l="19050" t="0" r="0" b="0"/>
            <wp:wrapSquare wrapText="right"/>
            <wp:docPr id="5" name="Рисунок 5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651" w:rsidRPr="00722CCE" w:rsidRDefault="005C2722" w:rsidP="00722CCE">
      <w:pPr>
        <w:pStyle w:val="a5"/>
        <w:framePr w:wrap="none" w:vAnchor="page" w:hAnchor="page" w:x="2204" w:y="1062"/>
        <w:shd w:val="clear" w:color="auto" w:fill="auto"/>
        <w:spacing w:line="276" w:lineRule="auto"/>
      </w:pPr>
      <w:r w:rsidRPr="00722CCE">
        <w:lastRenderedPageBreak/>
        <w:t>Должностные оклады муниципальных служащих имеют следующие размеры: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2981"/>
      </w:tblGrid>
      <w:tr w:rsidR="00095651" w:rsidRPr="00722CCE">
        <w:trPr>
          <w:trHeight w:hRule="exact" w:val="57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651" w:rsidRPr="00722CCE" w:rsidRDefault="005C2722" w:rsidP="00722CCE">
            <w:pPr>
              <w:pStyle w:val="20"/>
              <w:framePr w:w="9643" w:h="1896" w:wrap="none" w:vAnchor="page" w:hAnchor="page" w:x="1508" w:y="1614"/>
              <w:shd w:val="clear" w:color="auto" w:fill="auto"/>
              <w:spacing w:before="0" w:after="0" w:line="276" w:lineRule="auto"/>
              <w:jc w:val="center"/>
            </w:pPr>
            <w:r w:rsidRPr="00722CCE">
              <w:rPr>
                <w:rStyle w:val="22"/>
              </w:rPr>
              <w:t>Наименование должности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651" w:rsidRPr="00722CCE" w:rsidRDefault="005C2722" w:rsidP="00722CCE">
            <w:pPr>
              <w:pStyle w:val="20"/>
              <w:framePr w:w="9643" w:h="1896" w:wrap="none" w:vAnchor="page" w:hAnchor="page" w:x="1508" w:y="1614"/>
              <w:shd w:val="clear" w:color="auto" w:fill="auto"/>
              <w:spacing w:before="0" w:after="0" w:line="276" w:lineRule="auto"/>
              <w:ind w:left="280"/>
              <w:jc w:val="left"/>
            </w:pPr>
            <w:r w:rsidRPr="00722CCE">
              <w:rPr>
                <w:rStyle w:val="22"/>
              </w:rPr>
              <w:t>Размер оклада, руб. &lt;*&gt;</w:t>
            </w:r>
          </w:p>
        </w:tc>
      </w:tr>
      <w:tr w:rsidR="00095651" w:rsidRPr="00722CCE">
        <w:trPr>
          <w:trHeight w:hRule="exact" w:val="43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651" w:rsidRPr="00722CCE" w:rsidRDefault="005C2722" w:rsidP="00722CCE">
            <w:pPr>
              <w:pStyle w:val="20"/>
              <w:framePr w:w="9643" w:h="1896" w:wrap="none" w:vAnchor="page" w:hAnchor="page" w:x="1508" w:y="1614"/>
              <w:shd w:val="clear" w:color="auto" w:fill="auto"/>
              <w:spacing w:before="0" w:after="0" w:line="276" w:lineRule="auto"/>
              <w:jc w:val="left"/>
            </w:pPr>
            <w:r w:rsidRPr="00722CCE">
              <w:rPr>
                <w:rStyle w:val="22"/>
              </w:rPr>
              <w:t>Ведущий специалист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651" w:rsidRPr="00E06C98" w:rsidRDefault="00E06C98" w:rsidP="00722CCE">
            <w:pPr>
              <w:pStyle w:val="20"/>
              <w:framePr w:w="9643" w:h="1896" w:wrap="none" w:vAnchor="page" w:hAnchor="page" w:x="1508" w:y="1614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22"/>
              </w:rPr>
              <w:t>4564</w:t>
            </w:r>
          </w:p>
        </w:tc>
      </w:tr>
      <w:tr w:rsidR="00095651" w:rsidRPr="00722CCE">
        <w:trPr>
          <w:trHeight w:hRule="exact" w:val="43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651" w:rsidRPr="00722CCE" w:rsidRDefault="005C2722" w:rsidP="00722CCE">
            <w:pPr>
              <w:pStyle w:val="20"/>
              <w:framePr w:w="9643" w:h="1896" w:wrap="none" w:vAnchor="page" w:hAnchor="page" w:x="1508" w:y="1614"/>
              <w:shd w:val="clear" w:color="auto" w:fill="auto"/>
              <w:spacing w:before="0" w:after="0" w:line="276" w:lineRule="auto"/>
              <w:jc w:val="left"/>
            </w:pPr>
            <w:r w:rsidRPr="00722CCE">
              <w:rPr>
                <w:rStyle w:val="22"/>
              </w:rPr>
              <w:t>Главный бухгалтер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651" w:rsidRPr="00E06C98" w:rsidRDefault="00E06C98" w:rsidP="00722CCE">
            <w:pPr>
              <w:pStyle w:val="20"/>
              <w:framePr w:w="9643" w:h="1896" w:wrap="none" w:vAnchor="page" w:hAnchor="page" w:x="1508" w:y="1614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22"/>
              </w:rPr>
              <w:t>4564</w:t>
            </w:r>
          </w:p>
        </w:tc>
      </w:tr>
      <w:tr w:rsidR="00095651" w:rsidRPr="00722CCE">
        <w:trPr>
          <w:trHeight w:hRule="exact" w:val="45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651" w:rsidRPr="00722CCE" w:rsidRDefault="005C2722" w:rsidP="00722CCE">
            <w:pPr>
              <w:pStyle w:val="20"/>
              <w:framePr w:w="9643" w:h="1896" w:wrap="none" w:vAnchor="page" w:hAnchor="page" w:x="1508" w:y="1614"/>
              <w:shd w:val="clear" w:color="auto" w:fill="auto"/>
              <w:spacing w:before="0" w:after="0" w:line="276" w:lineRule="auto"/>
              <w:jc w:val="left"/>
            </w:pPr>
            <w:r w:rsidRPr="00722CCE">
              <w:rPr>
                <w:rStyle w:val="22"/>
              </w:rPr>
              <w:t>Специалист 1 категории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651" w:rsidRPr="00722CCE" w:rsidRDefault="006D2897" w:rsidP="00E06C98">
            <w:pPr>
              <w:pStyle w:val="20"/>
              <w:framePr w:w="9643" w:h="1896" w:wrap="none" w:vAnchor="page" w:hAnchor="page" w:x="1508" w:y="1614"/>
              <w:shd w:val="clear" w:color="auto" w:fill="auto"/>
              <w:spacing w:before="0" w:after="0" w:line="276" w:lineRule="auto"/>
              <w:jc w:val="center"/>
              <w:rPr>
                <w:lang w:val="en-US"/>
              </w:rPr>
            </w:pPr>
            <w:r w:rsidRPr="00722CCE">
              <w:rPr>
                <w:rStyle w:val="22"/>
                <w:lang w:val="en-US"/>
              </w:rPr>
              <w:t>4112</w:t>
            </w:r>
          </w:p>
        </w:tc>
      </w:tr>
    </w:tbl>
    <w:p w:rsidR="00095651" w:rsidRPr="00722CCE" w:rsidRDefault="005C2722" w:rsidP="00722CCE">
      <w:pPr>
        <w:pStyle w:val="20"/>
        <w:framePr w:w="9677" w:h="4578" w:hRule="exact" w:wrap="none" w:vAnchor="page" w:hAnchor="page" w:x="1489" w:y="3753"/>
        <w:shd w:val="clear" w:color="auto" w:fill="auto"/>
        <w:spacing w:before="0" w:after="0" w:line="276" w:lineRule="auto"/>
        <w:ind w:firstLine="580"/>
      </w:pPr>
      <w:proofErr w:type="gramStart"/>
      <w:r w:rsidRPr="00722CCE">
        <w:t>&lt;*&gt; В соответствии с пунктом 1 Порядка расчета предельного размера фонда оплаты труда, утвержденного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Тарутинский сельский сельсовет относится к восьмой группе по оплате труда.».</w:t>
      </w:r>
      <w:proofErr w:type="gramEnd"/>
    </w:p>
    <w:p w:rsidR="00095651" w:rsidRPr="00722CCE" w:rsidRDefault="005C2722" w:rsidP="00722CCE">
      <w:pPr>
        <w:pStyle w:val="40"/>
        <w:framePr w:w="9677" w:h="4578" w:hRule="exact" w:wrap="none" w:vAnchor="page" w:hAnchor="page" w:x="1489" w:y="3753"/>
        <w:numPr>
          <w:ilvl w:val="0"/>
          <w:numId w:val="2"/>
        </w:numPr>
        <w:shd w:val="clear" w:color="auto" w:fill="auto"/>
        <w:tabs>
          <w:tab w:val="left" w:pos="1210"/>
        </w:tabs>
        <w:spacing w:line="276" w:lineRule="auto"/>
        <w:rPr>
          <w:sz w:val="24"/>
          <w:szCs w:val="24"/>
        </w:rPr>
      </w:pPr>
      <w:r w:rsidRPr="00722CCE">
        <w:rPr>
          <w:sz w:val="24"/>
          <w:szCs w:val="24"/>
        </w:rPr>
        <w:t>Контроль за выполнением решения возложить на постоянную комиссию сельского Совета депутатов по экономической, бюджетной политике, землепользованию и охране окружающей среды</w:t>
      </w:r>
      <w:proofErr w:type="gramStart"/>
      <w:r w:rsidRPr="00722CCE">
        <w:rPr>
          <w:sz w:val="24"/>
          <w:szCs w:val="24"/>
        </w:rPr>
        <w:t xml:space="preserve"> .</w:t>
      </w:r>
      <w:proofErr w:type="gramEnd"/>
    </w:p>
    <w:p w:rsidR="00095651" w:rsidRPr="00722CCE" w:rsidRDefault="005C2722" w:rsidP="00722CCE">
      <w:pPr>
        <w:pStyle w:val="40"/>
        <w:framePr w:w="9677" w:h="4578" w:hRule="exact" w:wrap="none" w:vAnchor="page" w:hAnchor="page" w:x="1489" w:y="3753"/>
        <w:numPr>
          <w:ilvl w:val="0"/>
          <w:numId w:val="2"/>
        </w:numPr>
        <w:shd w:val="clear" w:color="auto" w:fill="auto"/>
        <w:tabs>
          <w:tab w:val="left" w:pos="1047"/>
        </w:tabs>
        <w:spacing w:line="276" w:lineRule="auto"/>
        <w:rPr>
          <w:sz w:val="24"/>
          <w:szCs w:val="24"/>
        </w:rPr>
      </w:pPr>
      <w:r w:rsidRPr="00722CCE">
        <w:rPr>
          <w:sz w:val="24"/>
          <w:szCs w:val="24"/>
        </w:rPr>
        <w:t xml:space="preserve">Решение вступает в силу в день, следующий за днем его официального опубликования  в информационном листке «Сельские вести» и подлежит размещению на официальном сайте Тарутинского сельсовета </w:t>
      </w:r>
      <w:r w:rsidR="00722CCE" w:rsidRPr="00722CCE">
        <w:rPr>
          <w:sz w:val="24"/>
          <w:szCs w:val="24"/>
        </w:rPr>
        <w:t>–</w:t>
      </w:r>
      <w:r w:rsidRPr="00722CCE">
        <w:rPr>
          <w:sz w:val="24"/>
          <w:szCs w:val="24"/>
        </w:rPr>
        <w:t xml:space="preserve"> </w:t>
      </w:r>
      <w:r w:rsidR="00722CCE" w:rsidRPr="00722CCE">
        <w:rPr>
          <w:sz w:val="24"/>
          <w:szCs w:val="24"/>
        </w:rPr>
        <w:t>«</w:t>
      </w:r>
      <w:r w:rsidR="00722CCE" w:rsidRPr="00722CCE">
        <w:rPr>
          <w:rStyle w:val="417pt"/>
          <w:b/>
          <w:sz w:val="24"/>
          <w:szCs w:val="24"/>
          <w:lang w:val="en-US"/>
        </w:rPr>
        <w:t>http</w:t>
      </w:r>
      <w:r w:rsidR="00722CCE" w:rsidRPr="00722CCE">
        <w:rPr>
          <w:rStyle w:val="417pt"/>
          <w:b/>
          <w:sz w:val="24"/>
          <w:szCs w:val="24"/>
        </w:rPr>
        <w:t>://</w:t>
      </w:r>
      <w:proofErr w:type="spellStart"/>
      <w:r w:rsidR="00722CCE" w:rsidRPr="00722CCE">
        <w:rPr>
          <w:rStyle w:val="417pt"/>
          <w:b/>
          <w:sz w:val="24"/>
          <w:szCs w:val="24"/>
          <w:lang w:val="en-US"/>
        </w:rPr>
        <w:t>tarutino</w:t>
      </w:r>
      <w:proofErr w:type="spellEnd"/>
      <w:r w:rsidR="00722CCE" w:rsidRPr="00722CCE">
        <w:rPr>
          <w:rStyle w:val="417pt"/>
          <w:b/>
          <w:sz w:val="24"/>
          <w:szCs w:val="24"/>
        </w:rPr>
        <w:t>.</w:t>
      </w:r>
      <w:proofErr w:type="spellStart"/>
      <w:r w:rsidR="00722CCE" w:rsidRPr="00722CCE">
        <w:rPr>
          <w:rStyle w:val="417pt"/>
          <w:b/>
          <w:sz w:val="24"/>
          <w:szCs w:val="24"/>
          <w:lang w:val="en-US"/>
        </w:rPr>
        <w:t>bdu</w:t>
      </w:r>
      <w:proofErr w:type="spellEnd"/>
      <w:r w:rsidR="00722CCE" w:rsidRPr="00722CCE">
        <w:rPr>
          <w:rStyle w:val="417pt"/>
          <w:b/>
          <w:sz w:val="24"/>
          <w:szCs w:val="24"/>
        </w:rPr>
        <w:t>.</w:t>
      </w:r>
      <w:proofErr w:type="spellStart"/>
      <w:r w:rsidR="00722CCE" w:rsidRPr="00722CCE">
        <w:rPr>
          <w:rStyle w:val="417pt"/>
          <w:b/>
          <w:sz w:val="24"/>
          <w:szCs w:val="24"/>
          <w:lang w:val="en-US"/>
        </w:rPr>
        <w:t>su</w:t>
      </w:r>
      <w:proofErr w:type="spellEnd"/>
      <w:r w:rsidR="00722CCE" w:rsidRPr="00722CCE">
        <w:rPr>
          <w:rStyle w:val="417pt"/>
          <w:b/>
          <w:sz w:val="24"/>
          <w:szCs w:val="24"/>
        </w:rPr>
        <w:t>/»</w:t>
      </w:r>
      <w:r w:rsidR="00722CCE" w:rsidRPr="00722CCE">
        <w:rPr>
          <w:rStyle w:val="417pt"/>
          <w:sz w:val="24"/>
          <w:szCs w:val="24"/>
        </w:rPr>
        <w:t xml:space="preserve"> ,</w:t>
      </w:r>
      <w:r w:rsidRPr="00722CCE">
        <w:rPr>
          <w:sz w:val="24"/>
          <w:szCs w:val="24"/>
        </w:rPr>
        <w:t xml:space="preserve">, распространяет своё действие на правоотношения, возникшие с 01 </w:t>
      </w:r>
      <w:r w:rsidR="00722CCE" w:rsidRPr="00722CCE">
        <w:rPr>
          <w:sz w:val="24"/>
          <w:szCs w:val="24"/>
        </w:rPr>
        <w:t>ию</w:t>
      </w:r>
      <w:r w:rsidR="00B17895">
        <w:rPr>
          <w:sz w:val="24"/>
          <w:szCs w:val="24"/>
        </w:rPr>
        <w:t>н</w:t>
      </w:r>
      <w:r w:rsidRPr="00722CCE">
        <w:rPr>
          <w:sz w:val="24"/>
          <w:szCs w:val="24"/>
        </w:rPr>
        <w:t>я 20</w:t>
      </w:r>
      <w:r w:rsidR="006D2897" w:rsidRPr="00722CCE">
        <w:rPr>
          <w:sz w:val="24"/>
          <w:szCs w:val="24"/>
        </w:rPr>
        <w:t>20</w:t>
      </w:r>
      <w:r w:rsidRPr="00722CCE">
        <w:rPr>
          <w:sz w:val="24"/>
          <w:szCs w:val="24"/>
        </w:rPr>
        <w:t xml:space="preserve"> года.</w:t>
      </w:r>
    </w:p>
    <w:p w:rsidR="00095651" w:rsidRPr="00722CCE" w:rsidRDefault="005C2722" w:rsidP="00722CCE">
      <w:pPr>
        <w:pStyle w:val="30"/>
        <w:framePr w:w="9677" w:h="661" w:hRule="exact" w:wrap="none" w:vAnchor="page" w:hAnchor="page" w:x="1489" w:y="8960"/>
        <w:shd w:val="clear" w:color="auto" w:fill="auto"/>
        <w:tabs>
          <w:tab w:val="left" w:pos="6204"/>
        </w:tabs>
        <w:spacing w:line="276" w:lineRule="auto"/>
        <w:jc w:val="both"/>
      </w:pPr>
      <w:r w:rsidRPr="00722CCE">
        <w:t>Председатель</w:t>
      </w:r>
      <w:r w:rsidRPr="00722CCE">
        <w:tab/>
        <w:t>Глава</w:t>
      </w:r>
    </w:p>
    <w:p w:rsidR="00095651" w:rsidRPr="00722CCE" w:rsidRDefault="005C2722" w:rsidP="00722CCE">
      <w:pPr>
        <w:pStyle w:val="30"/>
        <w:framePr w:w="9677" w:h="661" w:hRule="exact" w:wrap="none" w:vAnchor="page" w:hAnchor="page" w:x="1489" w:y="8960"/>
        <w:shd w:val="clear" w:color="auto" w:fill="auto"/>
        <w:tabs>
          <w:tab w:val="left" w:pos="6204"/>
        </w:tabs>
        <w:spacing w:line="276" w:lineRule="auto"/>
        <w:jc w:val="both"/>
      </w:pPr>
      <w:r w:rsidRPr="00722CCE">
        <w:t>Совета депутатов</w:t>
      </w:r>
      <w:r w:rsidRPr="00722CCE">
        <w:tab/>
        <w:t>Тарутинского сельсовета</w:t>
      </w:r>
    </w:p>
    <w:p w:rsidR="00095651" w:rsidRPr="00722CCE" w:rsidRDefault="005C2722" w:rsidP="00722CCE">
      <w:pPr>
        <w:pStyle w:val="30"/>
        <w:framePr w:wrap="none" w:vAnchor="page" w:hAnchor="page" w:x="1489" w:y="9925"/>
        <w:shd w:val="clear" w:color="auto" w:fill="auto"/>
        <w:spacing w:line="276" w:lineRule="auto"/>
        <w:ind w:left="14" w:right="7709"/>
        <w:jc w:val="both"/>
      </w:pPr>
      <w:r w:rsidRPr="00722CCE">
        <w:t>Н.Н. Симонова</w:t>
      </w:r>
    </w:p>
    <w:p w:rsidR="00095651" w:rsidRPr="00722CCE" w:rsidRDefault="005C2722" w:rsidP="00722CCE">
      <w:pPr>
        <w:pStyle w:val="30"/>
        <w:framePr w:wrap="none" w:vAnchor="page" w:hAnchor="page" w:x="8593" w:y="9930"/>
        <w:shd w:val="clear" w:color="auto" w:fill="auto"/>
        <w:spacing w:line="276" w:lineRule="auto"/>
        <w:jc w:val="left"/>
      </w:pPr>
      <w:r w:rsidRPr="00722CCE">
        <w:t>В.А. Потехин</w:t>
      </w:r>
    </w:p>
    <w:p w:rsidR="00095651" w:rsidRPr="00722CCE" w:rsidRDefault="00722CCE" w:rsidP="00722CCE">
      <w:pPr>
        <w:spacing w:line="276" w:lineRule="auto"/>
        <w:rPr>
          <w:sz w:val="2"/>
          <w:szCs w:val="2"/>
        </w:rPr>
        <w:sectPr w:rsidR="00095651" w:rsidRPr="00722C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722CCE">
        <w:rPr>
          <w:sz w:val="2"/>
          <w:szCs w:val="2"/>
        </w:rPr>
        <w:t>«</w:t>
      </w:r>
    </w:p>
    <w:p w:rsidR="00722CCE" w:rsidRDefault="00722CCE" w:rsidP="00722CCE">
      <w:pPr>
        <w:rPr>
          <w:lang w:bidi="ar-SA"/>
        </w:rPr>
      </w:pPr>
    </w:p>
    <w:p w:rsidR="00095651" w:rsidRDefault="00095651" w:rsidP="00722CCE">
      <w:pPr>
        <w:pStyle w:val="30"/>
        <w:framePr w:w="9485" w:h="2382" w:hRule="exact" w:wrap="none" w:vAnchor="page" w:hAnchor="page" w:x="2115" w:y="2006"/>
        <w:shd w:val="clear" w:color="auto" w:fill="auto"/>
        <w:spacing w:line="276" w:lineRule="auto"/>
        <w:ind w:right="80"/>
        <w:rPr>
          <w:sz w:val="2"/>
          <w:szCs w:val="2"/>
        </w:rPr>
      </w:pPr>
    </w:p>
    <w:sectPr w:rsidR="00095651" w:rsidSect="00722CCE">
      <w:pgSz w:w="11900" w:h="16840"/>
      <w:pgMar w:top="360" w:right="843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0A" w:rsidRDefault="00F2060A" w:rsidP="00095651">
      <w:r>
        <w:separator/>
      </w:r>
    </w:p>
  </w:endnote>
  <w:endnote w:type="continuationSeparator" w:id="0">
    <w:p w:rsidR="00F2060A" w:rsidRDefault="00F2060A" w:rsidP="0009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0A" w:rsidRDefault="00F2060A"/>
  </w:footnote>
  <w:footnote w:type="continuationSeparator" w:id="0">
    <w:p w:rsidR="00F2060A" w:rsidRDefault="00F206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9E7"/>
    <w:multiLevelType w:val="multilevel"/>
    <w:tmpl w:val="2EF28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765F0"/>
    <w:multiLevelType w:val="multilevel"/>
    <w:tmpl w:val="DB0C11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93E36"/>
    <w:multiLevelType w:val="multilevel"/>
    <w:tmpl w:val="B2CCB0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36DAB"/>
    <w:multiLevelType w:val="multilevel"/>
    <w:tmpl w:val="1012084A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614F2D"/>
    <w:multiLevelType w:val="multilevel"/>
    <w:tmpl w:val="7E6435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3D79E4"/>
    <w:multiLevelType w:val="multilevel"/>
    <w:tmpl w:val="D2E88F7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4623A1"/>
    <w:multiLevelType w:val="multilevel"/>
    <w:tmpl w:val="2124D81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51"/>
    <w:rsid w:val="00023525"/>
    <w:rsid w:val="00051A2F"/>
    <w:rsid w:val="00095651"/>
    <w:rsid w:val="000C1948"/>
    <w:rsid w:val="001477B6"/>
    <w:rsid w:val="00181252"/>
    <w:rsid w:val="00330FC8"/>
    <w:rsid w:val="00337F46"/>
    <w:rsid w:val="00401F86"/>
    <w:rsid w:val="00465776"/>
    <w:rsid w:val="005C2722"/>
    <w:rsid w:val="005F0CDB"/>
    <w:rsid w:val="0061593B"/>
    <w:rsid w:val="00664E9B"/>
    <w:rsid w:val="006B7F60"/>
    <w:rsid w:val="006D2897"/>
    <w:rsid w:val="00722CCE"/>
    <w:rsid w:val="00754DA9"/>
    <w:rsid w:val="007E4EF1"/>
    <w:rsid w:val="00923D3E"/>
    <w:rsid w:val="00961935"/>
    <w:rsid w:val="00972356"/>
    <w:rsid w:val="00A112A3"/>
    <w:rsid w:val="00AB79F0"/>
    <w:rsid w:val="00B17895"/>
    <w:rsid w:val="00D5092C"/>
    <w:rsid w:val="00D5626C"/>
    <w:rsid w:val="00E06C98"/>
    <w:rsid w:val="00F2060A"/>
    <w:rsid w:val="00F8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651"/>
    <w:rPr>
      <w:color w:val="000000"/>
    </w:rPr>
  </w:style>
  <w:style w:type="paragraph" w:styleId="1">
    <w:name w:val="heading 1"/>
    <w:basedOn w:val="a"/>
    <w:next w:val="a"/>
    <w:link w:val="10"/>
    <w:qFormat/>
    <w:rsid w:val="00722CCE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722CC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6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95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95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95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7pt">
    <w:name w:val="Основной текст (4) + 17 pt"/>
    <w:basedOn w:val="4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17pt0">
    <w:name w:val="Основной текст (4) + 17 pt"/>
    <w:basedOn w:val="4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LucidaSansUnicode75pt">
    <w:name w:val="Основной текст (5) + Lucida Sans Unicode;7;5 pt"/>
    <w:basedOn w:val="5"/>
    <w:rsid w:val="000956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8pt">
    <w:name w:val="Основной текст (5) + 8 pt;Полужирный"/>
    <w:basedOn w:val="5"/>
    <w:rsid w:val="00095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9565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9565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095651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095651"/>
    <w:pPr>
      <w:shd w:val="clear" w:color="auto" w:fill="FFFFFF"/>
      <w:spacing w:line="32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95651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95651"/>
    <w:pPr>
      <w:shd w:val="clear" w:color="auto" w:fill="FFFFFF"/>
      <w:spacing w:before="420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722CCE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70">
    <w:name w:val="Заголовок 7 Знак"/>
    <w:basedOn w:val="a0"/>
    <w:link w:val="7"/>
    <w:rsid w:val="00722CCE"/>
    <w:rPr>
      <w:rFonts w:ascii="Times New Roman" w:eastAsia="Times New Roman" w:hAnsi="Times New Roman" w:cs="Times New Roman"/>
      <w:lang w:bidi="ar-SA"/>
    </w:rPr>
  </w:style>
  <w:style w:type="paragraph" w:styleId="a6">
    <w:name w:val="Title"/>
    <w:basedOn w:val="a"/>
    <w:link w:val="a7"/>
    <w:qFormat/>
    <w:rsid w:val="00722CCE"/>
    <w:pPr>
      <w:widowControl/>
      <w:jc w:val="center"/>
    </w:pPr>
    <w:rPr>
      <w:rFonts w:ascii="Times New Roman" w:eastAsia="Times New Roman" w:hAnsi="Times New Roman" w:cs="Times New Roman"/>
      <w:i/>
      <w:iCs/>
      <w:color w:val="auto"/>
      <w:sz w:val="28"/>
      <w:lang w:bidi="ar-SA"/>
    </w:rPr>
  </w:style>
  <w:style w:type="character" w:customStyle="1" w:styleId="a7">
    <w:name w:val="Название Знак"/>
    <w:basedOn w:val="a0"/>
    <w:link w:val="a6"/>
    <w:rsid w:val="00722CCE"/>
    <w:rPr>
      <w:rFonts w:ascii="Times New Roman" w:eastAsia="Times New Roman" w:hAnsi="Times New Roman" w:cs="Times New Roman"/>
      <w:i/>
      <w:iCs/>
      <w:sz w:val="28"/>
      <w:lang w:bidi="ar-SA"/>
    </w:rPr>
  </w:style>
  <w:style w:type="paragraph" w:customStyle="1" w:styleId="ConsPlusNormal">
    <w:name w:val="ConsPlusNormal"/>
    <w:rsid w:val="00722CC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Normal (Web)"/>
    <w:basedOn w:val="a"/>
    <w:rsid w:val="00722CCE"/>
    <w:pPr>
      <w:widowControl/>
      <w:spacing w:after="200" w:line="276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651"/>
    <w:rPr>
      <w:color w:val="000000"/>
    </w:rPr>
  </w:style>
  <w:style w:type="paragraph" w:styleId="1">
    <w:name w:val="heading 1"/>
    <w:basedOn w:val="a"/>
    <w:next w:val="a"/>
    <w:link w:val="10"/>
    <w:qFormat/>
    <w:rsid w:val="00722CCE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722CC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6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95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95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95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7pt">
    <w:name w:val="Основной текст (4) + 17 pt"/>
    <w:basedOn w:val="4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17pt0">
    <w:name w:val="Основной текст (4) + 17 pt"/>
    <w:basedOn w:val="4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LucidaSansUnicode75pt">
    <w:name w:val="Основной текст (5) + Lucida Sans Unicode;7;5 pt"/>
    <w:basedOn w:val="5"/>
    <w:rsid w:val="000956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8pt">
    <w:name w:val="Основной текст (5) + 8 pt;Полужирный"/>
    <w:basedOn w:val="5"/>
    <w:rsid w:val="00095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9565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9565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095651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095651"/>
    <w:pPr>
      <w:shd w:val="clear" w:color="auto" w:fill="FFFFFF"/>
      <w:spacing w:line="32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95651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95651"/>
    <w:pPr>
      <w:shd w:val="clear" w:color="auto" w:fill="FFFFFF"/>
      <w:spacing w:before="420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722CCE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70">
    <w:name w:val="Заголовок 7 Знак"/>
    <w:basedOn w:val="a0"/>
    <w:link w:val="7"/>
    <w:rsid w:val="00722CCE"/>
    <w:rPr>
      <w:rFonts w:ascii="Times New Roman" w:eastAsia="Times New Roman" w:hAnsi="Times New Roman" w:cs="Times New Roman"/>
      <w:lang w:bidi="ar-SA"/>
    </w:rPr>
  </w:style>
  <w:style w:type="paragraph" w:styleId="a6">
    <w:name w:val="Title"/>
    <w:basedOn w:val="a"/>
    <w:link w:val="a7"/>
    <w:qFormat/>
    <w:rsid w:val="00722CCE"/>
    <w:pPr>
      <w:widowControl/>
      <w:jc w:val="center"/>
    </w:pPr>
    <w:rPr>
      <w:rFonts w:ascii="Times New Roman" w:eastAsia="Times New Roman" w:hAnsi="Times New Roman" w:cs="Times New Roman"/>
      <w:i/>
      <w:iCs/>
      <w:color w:val="auto"/>
      <w:sz w:val="28"/>
      <w:lang w:bidi="ar-SA"/>
    </w:rPr>
  </w:style>
  <w:style w:type="character" w:customStyle="1" w:styleId="a7">
    <w:name w:val="Название Знак"/>
    <w:basedOn w:val="a0"/>
    <w:link w:val="a6"/>
    <w:rsid w:val="00722CCE"/>
    <w:rPr>
      <w:rFonts w:ascii="Times New Roman" w:eastAsia="Times New Roman" w:hAnsi="Times New Roman" w:cs="Times New Roman"/>
      <w:i/>
      <w:iCs/>
      <w:sz w:val="28"/>
      <w:lang w:bidi="ar-SA"/>
    </w:rPr>
  </w:style>
  <w:style w:type="paragraph" w:customStyle="1" w:styleId="ConsPlusNormal">
    <w:name w:val="ConsPlusNormal"/>
    <w:rsid w:val="00722CC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Normal (Web)"/>
    <w:basedOn w:val="a"/>
    <w:rsid w:val="00722CCE"/>
    <w:pPr>
      <w:widowControl/>
      <w:spacing w:after="200" w:line="276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Cимонова</dc:creator>
  <cp:lastModifiedBy>User</cp:lastModifiedBy>
  <cp:revision>2</cp:revision>
  <cp:lastPrinted>2020-05-27T02:49:00Z</cp:lastPrinted>
  <dcterms:created xsi:type="dcterms:W3CDTF">2020-06-03T03:56:00Z</dcterms:created>
  <dcterms:modified xsi:type="dcterms:W3CDTF">2020-06-03T03:56:00Z</dcterms:modified>
</cp:coreProperties>
</file>