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-200660</wp:posOffset>
            </wp:positionV>
            <wp:extent cx="657225" cy="809625"/>
            <wp:effectExtent l="1905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ПРОЕКТ</w:t>
      </w: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/>
    <w:p w:rsidR="00233362" w:rsidRDefault="00233362" w:rsidP="0023336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233362" w:rsidRDefault="00233362" w:rsidP="00233362">
      <w:pPr>
        <w:jc w:val="center"/>
        <w:rPr>
          <w:sz w:val="28"/>
          <w:szCs w:val="28"/>
        </w:rPr>
      </w:pPr>
      <w:r>
        <w:rPr>
          <w:sz w:val="28"/>
          <w:szCs w:val="28"/>
        </w:rPr>
        <w:t>АЧИНСКИЙ РАЙОН</w:t>
      </w:r>
    </w:p>
    <w:p w:rsidR="00233362" w:rsidRDefault="00233362" w:rsidP="0023336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ТАРУТИНСКОГО СЕЛЬСОВЕТА</w:t>
      </w:r>
    </w:p>
    <w:p w:rsidR="00233362" w:rsidRDefault="00233362" w:rsidP="00233362">
      <w:pPr>
        <w:jc w:val="center"/>
        <w:rPr>
          <w:sz w:val="28"/>
          <w:szCs w:val="28"/>
        </w:rPr>
      </w:pPr>
    </w:p>
    <w:p w:rsidR="00233362" w:rsidRDefault="00233362" w:rsidP="00233362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233362" w:rsidRDefault="00233362" w:rsidP="00233362">
      <w:pPr>
        <w:pStyle w:val="Style1"/>
        <w:widowControl/>
        <w:spacing w:line="240" w:lineRule="auto"/>
        <w:ind w:left="1181" w:right="1008"/>
        <w:jc w:val="both"/>
        <w:rPr>
          <w:rStyle w:val="FontStyle12"/>
          <w:rFonts w:eastAsia="Calibri"/>
          <w:sz w:val="28"/>
          <w:szCs w:val="28"/>
        </w:rPr>
      </w:pPr>
    </w:p>
    <w:p w:rsidR="00233362" w:rsidRDefault="00233362" w:rsidP="00233362">
      <w:pPr>
        <w:pStyle w:val="Style1"/>
        <w:widowControl/>
        <w:spacing w:line="240" w:lineRule="auto"/>
        <w:ind w:right="97"/>
        <w:jc w:val="both"/>
        <w:rPr>
          <w:rStyle w:val="FontStyle12"/>
          <w:rFonts w:eastAsia="Calibri"/>
          <w:b w:val="0"/>
          <w:sz w:val="28"/>
          <w:szCs w:val="28"/>
        </w:rPr>
      </w:pPr>
      <w:r>
        <w:rPr>
          <w:rStyle w:val="FontStyle12"/>
          <w:rFonts w:eastAsia="Calibri"/>
        </w:rPr>
        <w:t>00.00.2020</w:t>
      </w:r>
      <w:r>
        <w:rPr>
          <w:rStyle w:val="FontStyle12"/>
          <w:rFonts w:eastAsia="Calibri"/>
          <w:sz w:val="28"/>
          <w:szCs w:val="28"/>
        </w:rPr>
        <w:t xml:space="preserve"> </w:t>
      </w:r>
      <w:r>
        <w:rPr>
          <w:rStyle w:val="FontStyle12"/>
          <w:rFonts w:eastAsia="Calibri"/>
          <w:sz w:val="28"/>
          <w:szCs w:val="28"/>
        </w:rPr>
        <w:tab/>
      </w:r>
      <w:r>
        <w:rPr>
          <w:rStyle w:val="FontStyle12"/>
          <w:rFonts w:eastAsia="Calibri"/>
          <w:sz w:val="28"/>
          <w:szCs w:val="28"/>
        </w:rPr>
        <w:tab/>
        <w:t xml:space="preserve">                   п.Тарутино                               № 00-П</w:t>
      </w:r>
    </w:p>
    <w:p w:rsidR="00233362" w:rsidRDefault="00233362" w:rsidP="00233362">
      <w:pPr>
        <w:jc w:val="both"/>
        <w:rPr>
          <w:iCs/>
          <w:sz w:val="28"/>
          <w:szCs w:val="28"/>
        </w:rPr>
      </w:pPr>
    </w:p>
    <w:p w:rsidR="00233362" w:rsidRDefault="00233362" w:rsidP="00233362">
      <w:pPr>
        <w:jc w:val="both"/>
        <w:rPr>
          <w:iCs/>
          <w:sz w:val="28"/>
          <w:szCs w:val="28"/>
        </w:rPr>
      </w:pPr>
    </w:p>
    <w:p w:rsidR="00233362" w:rsidRDefault="00233362" w:rsidP="00233362">
      <w:pPr>
        <w:jc w:val="both"/>
        <w:rPr>
          <w:iCs/>
        </w:rPr>
      </w:pPr>
      <w:r>
        <w:rPr>
          <w:iCs/>
          <w:sz w:val="28"/>
          <w:szCs w:val="28"/>
        </w:rPr>
        <w:t xml:space="preserve">О внесении изменений в Постановление  №22-П от 23.04.2020г. "Об утверждении   административного регламента  предоставления муниципальной услуги «Выдача документов( выписка из </w:t>
      </w:r>
      <w:proofErr w:type="spellStart"/>
      <w:r>
        <w:rPr>
          <w:iCs/>
          <w:sz w:val="28"/>
          <w:szCs w:val="28"/>
        </w:rPr>
        <w:t>похозяйственной</w:t>
      </w:r>
      <w:proofErr w:type="spellEnd"/>
      <w:r>
        <w:rPr>
          <w:iCs/>
          <w:sz w:val="28"/>
          <w:szCs w:val="28"/>
        </w:rPr>
        <w:t xml:space="preserve"> книги,  выписки из домовой книги, выписки из финансово-лицевого счета справок и иных документов»</w:t>
      </w:r>
    </w:p>
    <w:p w:rsidR="00233362" w:rsidRPr="00233362" w:rsidRDefault="00233362" w:rsidP="00233362">
      <w:pPr>
        <w:jc w:val="both"/>
        <w:rPr>
          <w:iCs/>
        </w:rPr>
      </w:pPr>
    </w:p>
    <w:p w:rsidR="00233362" w:rsidRDefault="00233362" w:rsidP="00233362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части 1 статьи 7 Федерального закона от 27.10.2010 № 210-ФЗ "Об организации предоставления государственных и муниципальных услуг" руководствуясь  ст.7, ст.18 Устава Тарутинского сельсовета, ПОСТАНОВЛЯЮ:</w:t>
      </w:r>
      <w:r>
        <w:rPr>
          <w:b/>
          <w:bCs/>
          <w:sz w:val="28"/>
          <w:szCs w:val="28"/>
        </w:rPr>
        <w:t xml:space="preserve"> </w:t>
      </w:r>
    </w:p>
    <w:p w:rsidR="00233362" w:rsidRDefault="00233362" w:rsidP="00233362">
      <w:pPr>
        <w:jc w:val="both"/>
        <w:rPr>
          <w:iCs/>
        </w:rPr>
      </w:pPr>
      <w:r>
        <w:rPr>
          <w:sz w:val="28"/>
          <w:szCs w:val="28"/>
        </w:rPr>
        <w:t>1. Внести в Постановление № 22-П  от 23.04.2020г.  администрации Тарутинского сельсовета</w:t>
      </w:r>
      <w:r>
        <w:rPr>
          <w:iCs/>
          <w:sz w:val="28"/>
          <w:szCs w:val="28"/>
        </w:rPr>
        <w:t xml:space="preserve">"Об утверждении   административного регламента  предоставления муниципальной услуги «Выдача документов( выписка из </w:t>
      </w:r>
      <w:proofErr w:type="spellStart"/>
      <w:r>
        <w:rPr>
          <w:iCs/>
          <w:sz w:val="28"/>
          <w:szCs w:val="28"/>
        </w:rPr>
        <w:t>похозяйственной</w:t>
      </w:r>
      <w:proofErr w:type="spellEnd"/>
      <w:r>
        <w:rPr>
          <w:iCs/>
          <w:sz w:val="28"/>
          <w:szCs w:val="28"/>
        </w:rPr>
        <w:t xml:space="preserve"> книги,  выписки из домовой книги, выписки из финансово-лицевого счета справок и иных документов» следующие изменения:</w:t>
      </w:r>
    </w:p>
    <w:p w:rsidR="00233362" w:rsidRDefault="00233362" w:rsidP="0023336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1)  в пункте 2.7 и далее по тексту слова "выписка из домовой книги" заменить словами "</w:t>
      </w:r>
      <w:r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Федерации".</w:t>
      </w:r>
    </w:p>
    <w:p w:rsidR="00233362" w:rsidRDefault="00233362" w:rsidP="0023336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пункт 2.14. дополнить предложением следующего содержания:</w:t>
      </w:r>
    </w:p>
    <w:p w:rsidR="00233362" w:rsidRPr="00233362" w:rsidRDefault="00233362" w:rsidP="0023336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"В случае если информация, указанная в п. 2.7, не была представлена  заявителем по собственной инициативе, орган местного самоуправления  запрашивает ее в порядке межведомственного взаимодействия в территориальном органе федерального органа исполнительной власти в сфере внутренних дел." </w:t>
      </w:r>
    </w:p>
    <w:p w:rsidR="00233362" w:rsidRDefault="00800A95" w:rsidP="00233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336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33362" w:rsidRDefault="00800A95" w:rsidP="00233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3362">
        <w:rPr>
          <w:sz w:val="28"/>
          <w:szCs w:val="28"/>
        </w:rPr>
        <w:t xml:space="preserve">. Постановление вступает в силу  после его официального  опубликования  в информационном листке «Сельские Вести" и подлежит </w:t>
      </w:r>
      <w:r w:rsidR="00233362">
        <w:rPr>
          <w:sz w:val="28"/>
          <w:szCs w:val="28"/>
        </w:rPr>
        <w:lastRenderedPageBreak/>
        <w:t xml:space="preserve">размещению в сети Интернет на официальном сайте администрации Тарутинского сельсовета: </w:t>
      </w:r>
      <w:hyperlink r:id="rId5" w:history="1">
        <w:r w:rsidR="00233362">
          <w:rPr>
            <w:rStyle w:val="a3"/>
            <w:sz w:val="28"/>
            <w:szCs w:val="28"/>
            <w:lang w:val="en-US"/>
          </w:rPr>
          <w:t>http</w:t>
        </w:r>
        <w:r w:rsidR="00233362">
          <w:rPr>
            <w:rStyle w:val="a3"/>
            <w:sz w:val="28"/>
            <w:szCs w:val="28"/>
          </w:rPr>
          <w:t>://</w:t>
        </w:r>
        <w:proofErr w:type="spellStart"/>
        <w:r w:rsidR="00233362">
          <w:rPr>
            <w:rStyle w:val="a3"/>
            <w:sz w:val="28"/>
            <w:szCs w:val="28"/>
            <w:lang w:val="en-US"/>
          </w:rPr>
          <w:t>tarutino</w:t>
        </w:r>
        <w:proofErr w:type="spellEnd"/>
        <w:r w:rsidR="00233362">
          <w:rPr>
            <w:rStyle w:val="a3"/>
            <w:sz w:val="28"/>
            <w:szCs w:val="28"/>
          </w:rPr>
          <w:t>.</w:t>
        </w:r>
        <w:proofErr w:type="spellStart"/>
        <w:r w:rsidR="00233362">
          <w:rPr>
            <w:rStyle w:val="a3"/>
            <w:sz w:val="28"/>
            <w:szCs w:val="28"/>
            <w:lang w:val="en-US"/>
          </w:rPr>
          <w:t>bbu</w:t>
        </w:r>
        <w:proofErr w:type="spellEnd"/>
        <w:r w:rsidR="00233362">
          <w:rPr>
            <w:rStyle w:val="a3"/>
            <w:sz w:val="28"/>
            <w:szCs w:val="28"/>
          </w:rPr>
          <w:t>.</w:t>
        </w:r>
        <w:proofErr w:type="spellStart"/>
        <w:r w:rsidR="00233362">
          <w:rPr>
            <w:rStyle w:val="a3"/>
            <w:sz w:val="28"/>
            <w:szCs w:val="28"/>
            <w:lang w:val="en-US"/>
          </w:rPr>
          <w:t>su</w:t>
        </w:r>
        <w:proofErr w:type="spellEnd"/>
        <w:r w:rsidR="00233362">
          <w:rPr>
            <w:rStyle w:val="a3"/>
            <w:sz w:val="28"/>
            <w:szCs w:val="28"/>
          </w:rPr>
          <w:t>/</w:t>
        </w:r>
      </w:hyperlink>
      <w:r w:rsidR="00233362">
        <w:rPr>
          <w:sz w:val="28"/>
          <w:szCs w:val="28"/>
        </w:rPr>
        <w:t>.</w:t>
      </w:r>
    </w:p>
    <w:p w:rsidR="00233362" w:rsidRDefault="00233362" w:rsidP="0023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362" w:rsidRDefault="00233362" w:rsidP="0023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362" w:rsidRDefault="00233362" w:rsidP="002333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Тарутинского сельсовета                                                В.А. Потехин </w:t>
      </w:r>
    </w:p>
    <w:p w:rsidR="00233362" w:rsidRDefault="00233362" w:rsidP="002333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33362" w:rsidRDefault="00233362" w:rsidP="0023336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F6A68" w:rsidRDefault="00EF6A68"/>
    <w:sectPr w:rsidR="00EF6A68" w:rsidSect="00EF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3362"/>
    <w:rsid w:val="001245BB"/>
    <w:rsid w:val="00233362"/>
    <w:rsid w:val="00800A95"/>
    <w:rsid w:val="00AF5D4C"/>
    <w:rsid w:val="00E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3362"/>
    <w:rPr>
      <w:color w:val="0000FF"/>
      <w:u w:val="single"/>
    </w:rPr>
  </w:style>
  <w:style w:type="paragraph" w:customStyle="1" w:styleId="ConsPlusNormal">
    <w:name w:val="ConsPlusNormal"/>
    <w:rsid w:val="002333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233362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23336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-prichulim.gbu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2020-06-09T04:17:00Z</cp:lastPrinted>
  <dcterms:created xsi:type="dcterms:W3CDTF">2020-06-09T04:07:00Z</dcterms:created>
  <dcterms:modified xsi:type="dcterms:W3CDTF">2020-06-09T04:20:00Z</dcterms:modified>
</cp:coreProperties>
</file>