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B6" w:rsidRDefault="00225FB6" w:rsidP="00225FB6">
      <w:pPr>
        <w:spacing w:after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57225" cy="8096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FB6" w:rsidRDefault="00225FB6" w:rsidP="00225FB6">
      <w:pPr>
        <w:spacing w:after="0"/>
        <w:jc w:val="center"/>
        <w:rPr>
          <w:sz w:val="20"/>
          <w:szCs w:val="20"/>
        </w:rPr>
      </w:pPr>
    </w:p>
    <w:p w:rsidR="00225FB6" w:rsidRDefault="00225FB6" w:rsidP="00225FB6">
      <w:pPr>
        <w:keepNext/>
        <w:spacing w:after="0"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Красноярский край</w:t>
      </w:r>
    </w:p>
    <w:p w:rsidR="00225FB6" w:rsidRDefault="00225FB6" w:rsidP="00225FB6">
      <w:pPr>
        <w:keepNext/>
        <w:spacing w:after="0"/>
        <w:jc w:val="center"/>
        <w:outlineLvl w:val="3"/>
        <w:rPr>
          <w:rFonts w:eastAsia="Arial Unicode MS"/>
          <w:b/>
          <w:bCs/>
          <w:sz w:val="28"/>
          <w:szCs w:val="24"/>
        </w:rPr>
      </w:pPr>
      <w:proofErr w:type="spellStart"/>
      <w:r>
        <w:rPr>
          <w:b/>
          <w:bCs/>
          <w:sz w:val="28"/>
        </w:rPr>
        <w:t>Ачинский</w:t>
      </w:r>
      <w:proofErr w:type="spellEnd"/>
      <w:r>
        <w:rPr>
          <w:b/>
          <w:bCs/>
          <w:sz w:val="28"/>
        </w:rPr>
        <w:t xml:space="preserve"> район</w:t>
      </w:r>
    </w:p>
    <w:p w:rsidR="00225FB6" w:rsidRPr="00225FB6" w:rsidRDefault="00225FB6" w:rsidP="00225FB6">
      <w:pPr>
        <w:keepNext/>
        <w:spacing w:after="0"/>
        <w:jc w:val="center"/>
        <w:outlineLvl w:val="2"/>
        <w:rPr>
          <w:rFonts w:eastAsia="Arial Unicode MS"/>
          <w:b/>
          <w:bCs/>
          <w:sz w:val="28"/>
          <w:szCs w:val="20"/>
        </w:rPr>
      </w:pPr>
      <w:r>
        <w:rPr>
          <w:rFonts w:eastAsia="Arial Unicode MS"/>
          <w:b/>
          <w:bCs/>
          <w:sz w:val="28"/>
          <w:szCs w:val="20"/>
        </w:rPr>
        <w:t xml:space="preserve">Администрация </w:t>
      </w:r>
      <w:proofErr w:type="spellStart"/>
      <w:r>
        <w:rPr>
          <w:rFonts w:eastAsia="Arial Unicode MS"/>
          <w:b/>
          <w:bCs/>
          <w:sz w:val="28"/>
          <w:szCs w:val="20"/>
        </w:rPr>
        <w:t>Тарутинского</w:t>
      </w:r>
      <w:proofErr w:type="spellEnd"/>
      <w:r>
        <w:rPr>
          <w:rFonts w:eastAsia="Arial Unicode MS"/>
          <w:b/>
          <w:bCs/>
          <w:sz w:val="28"/>
          <w:szCs w:val="20"/>
        </w:rPr>
        <w:t xml:space="preserve"> сельсовета</w:t>
      </w:r>
    </w:p>
    <w:p w:rsidR="00225FB6" w:rsidRPr="00225FB6" w:rsidRDefault="00225FB6" w:rsidP="00225FB6">
      <w:pPr>
        <w:tabs>
          <w:tab w:val="left" w:pos="3060"/>
        </w:tabs>
        <w:spacing w:after="0"/>
        <w:ind w:right="-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25FB6" w:rsidRDefault="00225FB6" w:rsidP="00225FB6">
      <w:pPr>
        <w:tabs>
          <w:tab w:val="left" w:pos="3015"/>
          <w:tab w:val="left" w:pos="5955"/>
        </w:tabs>
        <w:spacing w:after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24.02.2015</w:t>
      </w:r>
      <w:r>
        <w:rPr>
          <w:b/>
          <w:sz w:val="28"/>
          <w:szCs w:val="28"/>
        </w:rPr>
        <w:tab/>
        <w:t xml:space="preserve">              п. Тарутино</w:t>
      </w:r>
      <w:r>
        <w:rPr>
          <w:b/>
          <w:sz w:val="28"/>
          <w:szCs w:val="28"/>
        </w:rPr>
        <w:tab/>
        <w:t xml:space="preserve">                                  № 20- </w:t>
      </w:r>
      <w:proofErr w:type="gramStart"/>
      <w:r>
        <w:rPr>
          <w:b/>
          <w:sz w:val="28"/>
          <w:szCs w:val="28"/>
        </w:rPr>
        <w:t>П</w:t>
      </w:r>
      <w:proofErr w:type="gramEnd"/>
    </w:p>
    <w:tbl>
      <w:tblPr>
        <w:tblW w:w="0" w:type="auto"/>
        <w:jc w:val="center"/>
        <w:tblLook w:val="01E0"/>
      </w:tblPr>
      <w:tblGrid>
        <w:gridCol w:w="3190"/>
        <w:gridCol w:w="3191"/>
      </w:tblGrid>
      <w:tr w:rsidR="00225FB6" w:rsidTr="00225FB6">
        <w:trPr>
          <w:jc w:val="center"/>
        </w:trPr>
        <w:tc>
          <w:tcPr>
            <w:tcW w:w="3190" w:type="dxa"/>
          </w:tcPr>
          <w:p w:rsidR="00225FB6" w:rsidRDefault="00225FB6" w:rsidP="00225FB6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225FB6" w:rsidRDefault="00225FB6" w:rsidP="00225FB6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25FB6" w:rsidRDefault="00225FB6" w:rsidP="00225FB6">
      <w:pPr>
        <w:spacing w:after="0"/>
        <w:ind w:right="-1"/>
        <w:jc w:val="both"/>
        <w:rPr>
          <w:rFonts w:eastAsia="Times New Roman"/>
          <w:sz w:val="28"/>
          <w:szCs w:val="28"/>
        </w:rPr>
      </w:pPr>
    </w:p>
    <w:p w:rsidR="00225FB6" w:rsidRDefault="00225FB6" w:rsidP="00225FB6">
      <w:pPr>
        <w:pStyle w:val="ConsPlusTitle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 внесении изменений в Постановление от 12.05.2014 № 33а-П</w:t>
      </w:r>
    </w:p>
    <w:p w:rsidR="00225FB6" w:rsidRDefault="00225FB6" w:rsidP="00225FB6">
      <w:pPr>
        <w:pStyle w:val="ConsPlusTitle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«О создании межведомственной комиссии по противодействию коррупции» </w:t>
      </w:r>
    </w:p>
    <w:p w:rsidR="00225FB6" w:rsidRDefault="00225FB6" w:rsidP="00225FB6">
      <w:pPr>
        <w:pStyle w:val="ConsPlusTitle"/>
        <w:ind w:left="-57"/>
        <w:jc w:val="both"/>
        <w:rPr>
          <w:b w:val="0"/>
          <w:bCs w:val="0"/>
        </w:rPr>
      </w:pPr>
    </w:p>
    <w:p w:rsidR="00225FB6" w:rsidRDefault="00225FB6" w:rsidP="00225FB6">
      <w:pPr>
        <w:pStyle w:val="ConsPlusTitle"/>
        <w:ind w:left="-45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В соответствии с Федеральным законом от 25.12.2008 №273-ФЗ «о противодействии коррупции», на основании Представления </w:t>
      </w:r>
      <w:proofErr w:type="spellStart"/>
      <w:r>
        <w:rPr>
          <w:b w:val="0"/>
          <w:bCs w:val="0"/>
        </w:rPr>
        <w:t>Ачинской</w:t>
      </w:r>
      <w:proofErr w:type="spellEnd"/>
      <w:r>
        <w:rPr>
          <w:b w:val="0"/>
          <w:bCs w:val="0"/>
        </w:rPr>
        <w:t xml:space="preserve"> межрайонной прокуратуры от 12.02.2015г. №86-03-2015</w:t>
      </w:r>
      <w:r w:rsidR="00653D2C">
        <w:rPr>
          <w:b w:val="0"/>
          <w:bCs w:val="0"/>
        </w:rPr>
        <w:t xml:space="preserve"> «Об устранении нарушений законодательства о противодействии коррупции»,</w:t>
      </w:r>
      <w:r>
        <w:rPr>
          <w:b w:val="0"/>
          <w:bCs w:val="0"/>
        </w:rPr>
        <w:t xml:space="preserve"> руководствуясь Уставом </w:t>
      </w:r>
      <w:proofErr w:type="spellStart"/>
      <w:r>
        <w:rPr>
          <w:b w:val="0"/>
          <w:bCs w:val="0"/>
        </w:rPr>
        <w:t>Тарутинского</w:t>
      </w:r>
      <w:proofErr w:type="spellEnd"/>
      <w:r>
        <w:rPr>
          <w:b w:val="0"/>
          <w:bCs w:val="0"/>
        </w:rPr>
        <w:t xml:space="preserve"> сельсовета:</w:t>
      </w:r>
    </w:p>
    <w:p w:rsidR="00225FB6" w:rsidRDefault="00225FB6" w:rsidP="00225FB6">
      <w:pPr>
        <w:pStyle w:val="ConsPlusTitle"/>
        <w:ind w:left="-454" w:firstLine="708"/>
        <w:rPr>
          <w:bCs w:val="0"/>
        </w:rPr>
      </w:pPr>
      <w:r>
        <w:rPr>
          <w:bCs w:val="0"/>
        </w:rPr>
        <w:t xml:space="preserve">                                         ПОСТАНОВЛЯЮ:</w:t>
      </w:r>
    </w:p>
    <w:p w:rsidR="00225FB6" w:rsidRPr="00225FB6" w:rsidRDefault="00225FB6" w:rsidP="00225FB6">
      <w:pPr>
        <w:pStyle w:val="ConsPlusTitle"/>
        <w:ind w:left="-454"/>
        <w:jc w:val="both"/>
        <w:rPr>
          <w:b w:val="0"/>
        </w:rPr>
      </w:pPr>
      <w:r>
        <w:rPr>
          <w:b w:val="0"/>
          <w:bCs w:val="0"/>
        </w:rPr>
        <w:t xml:space="preserve">        </w:t>
      </w:r>
      <w:r w:rsidRPr="00225FB6">
        <w:rPr>
          <w:b w:val="0"/>
          <w:bCs w:val="0"/>
        </w:rPr>
        <w:t xml:space="preserve">1. Внести в Приложение 1   Постановления Администрации </w:t>
      </w:r>
      <w:proofErr w:type="spellStart"/>
      <w:r w:rsidRPr="00225FB6">
        <w:rPr>
          <w:b w:val="0"/>
          <w:bCs w:val="0"/>
        </w:rPr>
        <w:t>Тарутинского</w:t>
      </w:r>
      <w:proofErr w:type="spellEnd"/>
      <w:r w:rsidRPr="00225FB6">
        <w:rPr>
          <w:b w:val="0"/>
          <w:bCs w:val="0"/>
        </w:rPr>
        <w:t xml:space="preserve"> сельсовета от 12.05.2014 № 33А-П «О создании межведомственной комиссии по противодействию коррупции»  </w:t>
      </w:r>
      <w:r w:rsidRPr="00225FB6">
        <w:rPr>
          <w:b w:val="0"/>
        </w:rPr>
        <w:t>следующие изменения:</w:t>
      </w:r>
    </w:p>
    <w:p w:rsidR="00225FB6" w:rsidRPr="00225FB6" w:rsidRDefault="00225FB6" w:rsidP="00225FB6">
      <w:pPr>
        <w:pStyle w:val="ConsPlusTitle"/>
        <w:ind w:left="-454"/>
        <w:jc w:val="both"/>
        <w:rPr>
          <w:b w:val="0"/>
        </w:rPr>
      </w:pPr>
      <w:r w:rsidRPr="00225FB6">
        <w:rPr>
          <w:b w:val="0"/>
        </w:rPr>
        <w:t xml:space="preserve"> « Исключить из состава комиссии представителей прокуратуры и полиции»</w:t>
      </w:r>
      <w:proofErr w:type="gramStart"/>
      <w:r w:rsidRPr="00225FB6">
        <w:rPr>
          <w:b w:val="0"/>
        </w:rPr>
        <w:t xml:space="preserve"> .</w:t>
      </w:r>
      <w:proofErr w:type="gramEnd"/>
    </w:p>
    <w:p w:rsidR="00225FB6" w:rsidRPr="00225FB6" w:rsidRDefault="00225FB6" w:rsidP="00225FB6">
      <w:pPr>
        <w:spacing w:after="0"/>
        <w:ind w:left="-454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225FB6"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225FB6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</w:t>
      </w:r>
      <w:r w:rsidRPr="00225FB6">
        <w:rPr>
          <w:rFonts w:ascii="Times New Roman" w:hAnsi="Times New Roman" w:cs="Times New Roman"/>
          <w:bCs/>
          <w:sz w:val="28"/>
        </w:rPr>
        <w:t xml:space="preserve"> с момента подписания и подлежит опубликованию в информационном листе Администрации </w:t>
      </w:r>
      <w:proofErr w:type="spellStart"/>
      <w:r w:rsidRPr="00225FB6">
        <w:rPr>
          <w:rFonts w:ascii="Times New Roman" w:hAnsi="Times New Roman" w:cs="Times New Roman"/>
          <w:bCs/>
          <w:sz w:val="28"/>
        </w:rPr>
        <w:t>Тарутинского</w:t>
      </w:r>
      <w:proofErr w:type="spellEnd"/>
      <w:r w:rsidRPr="00225FB6">
        <w:rPr>
          <w:rFonts w:ascii="Times New Roman" w:hAnsi="Times New Roman" w:cs="Times New Roman"/>
          <w:bCs/>
          <w:sz w:val="28"/>
        </w:rPr>
        <w:t xml:space="preserve"> сельсовета «Сельские вести» и  размещению на официальном сайте </w:t>
      </w:r>
      <w:proofErr w:type="spellStart"/>
      <w:r w:rsidRPr="00225FB6">
        <w:rPr>
          <w:rFonts w:ascii="Times New Roman" w:hAnsi="Times New Roman" w:cs="Times New Roman"/>
          <w:bCs/>
          <w:sz w:val="28"/>
        </w:rPr>
        <w:t>Тарутинского</w:t>
      </w:r>
      <w:proofErr w:type="spellEnd"/>
      <w:r w:rsidRPr="00225FB6">
        <w:rPr>
          <w:rFonts w:ascii="Times New Roman" w:hAnsi="Times New Roman" w:cs="Times New Roman"/>
          <w:bCs/>
          <w:sz w:val="28"/>
        </w:rPr>
        <w:t xml:space="preserve"> сельсовета </w:t>
      </w:r>
      <w:r w:rsidRPr="00225FB6">
        <w:rPr>
          <w:rFonts w:ascii="Times New Roman" w:hAnsi="Times New Roman" w:cs="Times New Roman"/>
          <w:bCs/>
          <w:sz w:val="28"/>
          <w:u w:val="single"/>
          <w:lang w:val="en-US"/>
        </w:rPr>
        <w:t>http</w:t>
      </w:r>
      <w:r w:rsidRPr="00225FB6">
        <w:rPr>
          <w:rFonts w:ascii="Times New Roman" w:hAnsi="Times New Roman" w:cs="Times New Roman"/>
          <w:bCs/>
          <w:sz w:val="28"/>
          <w:u w:val="single"/>
        </w:rPr>
        <w:t>://</w:t>
      </w:r>
      <w:proofErr w:type="spellStart"/>
      <w:r w:rsidRPr="00225FB6">
        <w:rPr>
          <w:rFonts w:ascii="Times New Roman" w:hAnsi="Times New Roman" w:cs="Times New Roman"/>
          <w:bCs/>
          <w:sz w:val="28"/>
          <w:u w:val="single"/>
          <w:lang w:val="en-US"/>
        </w:rPr>
        <w:t>tarutino</w:t>
      </w:r>
      <w:proofErr w:type="spellEnd"/>
      <w:r w:rsidRPr="00225FB6">
        <w:rPr>
          <w:rFonts w:ascii="Times New Roman" w:hAnsi="Times New Roman" w:cs="Times New Roman"/>
          <w:bCs/>
          <w:sz w:val="28"/>
          <w:u w:val="single"/>
        </w:rPr>
        <w:t>.</w:t>
      </w:r>
      <w:proofErr w:type="spellStart"/>
      <w:r w:rsidRPr="00225FB6">
        <w:rPr>
          <w:rFonts w:ascii="Times New Roman" w:hAnsi="Times New Roman" w:cs="Times New Roman"/>
          <w:bCs/>
          <w:sz w:val="28"/>
          <w:u w:val="single"/>
          <w:lang w:val="en-US"/>
        </w:rPr>
        <w:t>bdu</w:t>
      </w:r>
      <w:proofErr w:type="spellEnd"/>
      <w:r w:rsidRPr="00225FB6">
        <w:rPr>
          <w:rFonts w:ascii="Times New Roman" w:hAnsi="Times New Roman" w:cs="Times New Roman"/>
          <w:bCs/>
          <w:sz w:val="28"/>
          <w:u w:val="single"/>
        </w:rPr>
        <w:t>.</w:t>
      </w:r>
      <w:proofErr w:type="spellStart"/>
      <w:r w:rsidRPr="00225FB6">
        <w:rPr>
          <w:rFonts w:ascii="Times New Roman" w:hAnsi="Times New Roman" w:cs="Times New Roman"/>
          <w:bCs/>
          <w:sz w:val="28"/>
          <w:u w:val="single"/>
          <w:lang w:val="en-US"/>
        </w:rPr>
        <w:t>su</w:t>
      </w:r>
      <w:proofErr w:type="spellEnd"/>
      <w:r w:rsidRPr="00225FB6">
        <w:rPr>
          <w:rFonts w:ascii="Times New Roman" w:hAnsi="Times New Roman" w:cs="Times New Roman"/>
          <w:bCs/>
          <w:sz w:val="28"/>
          <w:u w:val="single"/>
        </w:rPr>
        <w:t>/.</w:t>
      </w:r>
      <w:r w:rsidRPr="00225FB6">
        <w:rPr>
          <w:rFonts w:ascii="Times New Roman" w:hAnsi="Times New Roman" w:cs="Times New Roman"/>
          <w:sz w:val="28"/>
        </w:rPr>
        <w:tab/>
      </w:r>
    </w:p>
    <w:p w:rsidR="00225FB6" w:rsidRPr="00225FB6" w:rsidRDefault="00225FB6" w:rsidP="00225FB6">
      <w:pPr>
        <w:pStyle w:val="ConsPlusNormal"/>
        <w:ind w:left="-45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FB6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225F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5F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 </w:t>
      </w:r>
    </w:p>
    <w:p w:rsidR="00225FB6" w:rsidRPr="00225FB6" w:rsidRDefault="00225FB6" w:rsidP="00225FB6">
      <w:pPr>
        <w:spacing w:after="0"/>
        <w:ind w:left="-454"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225FB6" w:rsidRDefault="00225FB6" w:rsidP="00225FB6">
      <w:pPr>
        <w:spacing w:after="0"/>
        <w:ind w:firstLine="561"/>
        <w:jc w:val="both"/>
        <w:rPr>
          <w:sz w:val="28"/>
          <w:szCs w:val="28"/>
        </w:rPr>
      </w:pPr>
    </w:p>
    <w:p w:rsidR="00225FB6" w:rsidRDefault="00225FB6" w:rsidP="00225FB6">
      <w:pPr>
        <w:spacing w:after="0"/>
        <w:ind w:firstLine="561"/>
        <w:jc w:val="both"/>
        <w:rPr>
          <w:sz w:val="28"/>
          <w:szCs w:val="28"/>
        </w:rPr>
      </w:pPr>
    </w:p>
    <w:p w:rsidR="00225FB6" w:rsidRDefault="00225FB6" w:rsidP="00225FB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225FB6" w:rsidRDefault="00225FB6" w:rsidP="00225FB6">
      <w:pPr>
        <w:spacing w:after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Тарутинского</w:t>
      </w:r>
      <w:proofErr w:type="spellEnd"/>
      <w:r>
        <w:rPr>
          <w:b/>
          <w:sz w:val="28"/>
          <w:szCs w:val="28"/>
        </w:rPr>
        <w:t xml:space="preserve"> сельсовета                                                              В.А. Потехин</w:t>
      </w:r>
    </w:p>
    <w:p w:rsidR="00225FB6" w:rsidRDefault="00225FB6" w:rsidP="00225FB6">
      <w:pPr>
        <w:spacing w:after="0"/>
        <w:jc w:val="both"/>
        <w:rPr>
          <w:sz w:val="28"/>
          <w:szCs w:val="28"/>
        </w:rPr>
      </w:pPr>
    </w:p>
    <w:p w:rsidR="00225FB6" w:rsidRDefault="00225FB6" w:rsidP="00225FB6">
      <w:pPr>
        <w:pStyle w:val="1"/>
        <w:ind w:left="5103"/>
        <w:jc w:val="both"/>
        <w:rPr>
          <w:szCs w:val="28"/>
        </w:rPr>
      </w:pPr>
    </w:p>
    <w:p w:rsidR="00225FB6" w:rsidRDefault="00225FB6" w:rsidP="00225FB6">
      <w:pPr>
        <w:spacing w:after="0"/>
        <w:rPr>
          <w:szCs w:val="24"/>
        </w:rPr>
      </w:pPr>
    </w:p>
    <w:p w:rsidR="00225FB6" w:rsidRDefault="00225FB6" w:rsidP="00225FB6">
      <w:pPr>
        <w:spacing w:after="0"/>
      </w:pPr>
      <w:bookmarkStart w:id="0" w:name="_GoBack"/>
      <w:bookmarkEnd w:id="0"/>
    </w:p>
    <w:p w:rsidR="00000000" w:rsidRDefault="00653D2C" w:rsidP="00225FB6">
      <w:pPr>
        <w:spacing w:after="0"/>
      </w:pPr>
    </w:p>
    <w:p w:rsidR="00225FB6" w:rsidRDefault="00225FB6">
      <w:pPr>
        <w:spacing w:after="0"/>
      </w:pPr>
    </w:p>
    <w:sectPr w:rsidR="0022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FB6"/>
    <w:rsid w:val="00225FB6"/>
    <w:rsid w:val="0065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5F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FB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25F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25F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2015-02-24T10:51:00Z</cp:lastPrinted>
  <dcterms:created xsi:type="dcterms:W3CDTF">2015-02-24T10:40:00Z</dcterms:created>
  <dcterms:modified xsi:type="dcterms:W3CDTF">2015-02-24T10:52:00Z</dcterms:modified>
</cp:coreProperties>
</file>