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B" w:rsidRDefault="008376BB" w:rsidP="008376BB">
      <w:pPr>
        <w:spacing w:after="0"/>
        <w:jc w:val="center"/>
        <w:rPr>
          <w:sz w:val="20"/>
          <w:szCs w:val="20"/>
        </w:rPr>
      </w:pPr>
    </w:p>
    <w:p w:rsidR="0038528B" w:rsidRDefault="0038528B" w:rsidP="008376BB">
      <w:pPr>
        <w:spacing w:after="0"/>
        <w:jc w:val="center"/>
        <w:rPr>
          <w:sz w:val="20"/>
          <w:szCs w:val="20"/>
        </w:rPr>
      </w:pPr>
      <w:r w:rsidRPr="0038528B">
        <w:rPr>
          <w:noProof/>
          <w:sz w:val="20"/>
          <w:szCs w:val="20"/>
        </w:rPr>
        <w:drawing>
          <wp:inline distT="0" distB="0" distL="0" distR="0">
            <wp:extent cx="658495" cy="81216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8B" w:rsidRDefault="0038528B" w:rsidP="008376BB">
      <w:pPr>
        <w:spacing w:after="0"/>
        <w:jc w:val="center"/>
        <w:rPr>
          <w:sz w:val="20"/>
          <w:szCs w:val="20"/>
        </w:rPr>
      </w:pPr>
    </w:p>
    <w:p w:rsidR="0038528B" w:rsidRDefault="0038528B" w:rsidP="008376BB">
      <w:pPr>
        <w:spacing w:after="0"/>
        <w:jc w:val="center"/>
        <w:rPr>
          <w:sz w:val="20"/>
          <w:szCs w:val="20"/>
        </w:rPr>
      </w:pPr>
    </w:p>
    <w:p w:rsidR="008376BB" w:rsidRPr="00CE7D6E" w:rsidRDefault="008376BB" w:rsidP="008376BB">
      <w:pPr>
        <w:keepNext/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E7D6E">
        <w:rPr>
          <w:rFonts w:ascii="Arial" w:hAnsi="Arial" w:cs="Arial"/>
          <w:b/>
          <w:sz w:val="28"/>
          <w:szCs w:val="28"/>
        </w:rPr>
        <w:t>Красноярский край</w:t>
      </w:r>
    </w:p>
    <w:p w:rsidR="008376BB" w:rsidRPr="00CE7D6E" w:rsidRDefault="008376BB" w:rsidP="008376BB">
      <w:pPr>
        <w:keepNext/>
        <w:spacing w:after="0"/>
        <w:jc w:val="center"/>
        <w:outlineLvl w:val="3"/>
        <w:rPr>
          <w:rFonts w:ascii="Arial" w:eastAsia="Arial Unicode MS" w:hAnsi="Arial" w:cs="Arial"/>
          <w:b/>
          <w:bCs/>
          <w:sz w:val="28"/>
          <w:szCs w:val="28"/>
        </w:rPr>
      </w:pPr>
      <w:r w:rsidRPr="00CE7D6E">
        <w:rPr>
          <w:rFonts w:ascii="Arial" w:hAnsi="Arial" w:cs="Arial"/>
          <w:b/>
          <w:bCs/>
          <w:sz w:val="28"/>
          <w:szCs w:val="28"/>
        </w:rPr>
        <w:t>Ачинский район</w:t>
      </w:r>
    </w:p>
    <w:p w:rsidR="008376BB" w:rsidRPr="00CE7D6E" w:rsidRDefault="008376BB" w:rsidP="008376BB">
      <w:pPr>
        <w:keepNext/>
        <w:spacing w:after="0"/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</w:rPr>
      </w:pPr>
      <w:r w:rsidRPr="00CE7D6E">
        <w:rPr>
          <w:rFonts w:ascii="Arial" w:eastAsia="Arial Unicode MS" w:hAnsi="Arial" w:cs="Arial"/>
          <w:b/>
          <w:bCs/>
          <w:sz w:val="28"/>
          <w:szCs w:val="28"/>
        </w:rPr>
        <w:t>Администрация Тарутинского сельсовета</w:t>
      </w:r>
    </w:p>
    <w:p w:rsidR="008376BB" w:rsidRPr="00CE7D6E" w:rsidRDefault="008376BB" w:rsidP="008376BB">
      <w:pPr>
        <w:tabs>
          <w:tab w:val="left" w:pos="3060"/>
        </w:tabs>
        <w:spacing w:after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CE7D6E">
        <w:rPr>
          <w:rFonts w:ascii="Arial" w:hAnsi="Arial" w:cs="Arial"/>
          <w:b/>
          <w:sz w:val="28"/>
          <w:szCs w:val="28"/>
        </w:rPr>
        <w:t>ПОСТАНОВЛЕНИЕ</w:t>
      </w:r>
    </w:p>
    <w:p w:rsidR="008376BB" w:rsidRPr="00CE7D6E" w:rsidRDefault="004B2C81" w:rsidP="008376BB">
      <w:pPr>
        <w:tabs>
          <w:tab w:val="left" w:pos="3015"/>
          <w:tab w:val="left" w:pos="5955"/>
        </w:tabs>
        <w:spacing w:after="0"/>
        <w:ind w:right="-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03 .07.2020</w:t>
      </w:r>
      <w:r w:rsidR="008376BB" w:rsidRPr="00CE7D6E">
        <w:rPr>
          <w:rFonts w:ascii="Arial" w:hAnsi="Arial" w:cs="Arial"/>
          <w:b/>
          <w:sz w:val="28"/>
          <w:szCs w:val="28"/>
        </w:rPr>
        <w:tab/>
        <w:t xml:space="preserve">              п. Тарутино</w:t>
      </w:r>
      <w:r w:rsidR="008376BB" w:rsidRPr="00CE7D6E">
        <w:rPr>
          <w:rFonts w:ascii="Arial" w:hAnsi="Arial" w:cs="Arial"/>
          <w:b/>
          <w:sz w:val="28"/>
          <w:szCs w:val="28"/>
        </w:rPr>
        <w:tab/>
        <w:t xml:space="preserve">     </w:t>
      </w:r>
      <w:r w:rsidR="00CE7D6E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 xml:space="preserve"> №33</w:t>
      </w:r>
      <w:r w:rsidR="008376BB" w:rsidRPr="004B2C81">
        <w:rPr>
          <w:rFonts w:ascii="Arial" w:hAnsi="Arial" w:cs="Arial"/>
          <w:b/>
          <w:sz w:val="28"/>
          <w:szCs w:val="28"/>
        </w:rPr>
        <w:t>-</w:t>
      </w:r>
      <w:r w:rsidR="008376BB" w:rsidRPr="00CE7D6E">
        <w:rPr>
          <w:rFonts w:ascii="Arial" w:hAnsi="Arial" w:cs="Arial"/>
          <w:b/>
          <w:sz w:val="28"/>
          <w:szCs w:val="28"/>
        </w:rPr>
        <w:t>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8376BB" w:rsidRPr="00CE7D6E" w:rsidTr="008376BB">
        <w:trPr>
          <w:jc w:val="center"/>
        </w:trPr>
        <w:tc>
          <w:tcPr>
            <w:tcW w:w="3190" w:type="dxa"/>
          </w:tcPr>
          <w:p w:rsidR="008376BB" w:rsidRPr="00CE7D6E" w:rsidRDefault="008376BB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376BB" w:rsidRPr="00CE7D6E" w:rsidRDefault="008376BB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</w:tr>
    </w:tbl>
    <w:p w:rsidR="008376BB" w:rsidRPr="00CE7D6E" w:rsidRDefault="008376BB" w:rsidP="008376BB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Об определении на территориях избирательных участков</w:t>
      </w:r>
    </w:p>
    <w:p w:rsidR="008376BB" w:rsidRPr="00CE7D6E" w:rsidRDefault="008376BB" w:rsidP="008376BB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специальных  мест  для размещения печатных агитационных материалов</w:t>
      </w:r>
      <w:r w:rsidR="004B2C81">
        <w:rPr>
          <w:rFonts w:ascii="Arial" w:hAnsi="Arial" w:cs="Arial"/>
          <w:b w:val="0"/>
          <w:bCs w:val="0"/>
        </w:rPr>
        <w:t xml:space="preserve">  </w:t>
      </w:r>
      <w:r w:rsidRPr="00CE7D6E">
        <w:rPr>
          <w:rFonts w:ascii="Arial" w:hAnsi="Arial" w:cs="Arial"/>
          <w:b w:val="0"/>
          <w:bCs w:val="0"/>
        </w:rPr>
        <w:t>в пер</w:t>
      </w:r>
      <w:r w:rsidR="001722E5">
        <w:rPr>
          <w:rFonts w:ascii="Arial" w:hAnsi="Arial" w:cs="Arial"/>
          <w:b w:val="0"/>
          <w:bCs w:val="0"/>
        </w:rPr>
        <w:t>иод проведения выборов  13  сентября</w:t>
      </w:r>
      <w:r w:rsidR="004B2C81">
        <w:rPr>
          <w:rFonts w:ascii="Arial" w:hAnsi="Arial" w:cs="Arial"/>
          <w:b w:val="0"/>
          <w:bCs w:val="0"/>
        </w:rPr>
        <w:t xml:space="preserve">   2020</w:t>
      </w:r>
      <w:r w:rsidRPr="00CE7D6E">
        <w:rPr>
          <w:rFonts w:ascii="Arial" w:hAnsi="Arial" w:cs="Arial"/>
          <w:b w:val="0"/>
          <w:bCs w:val="0"/>
        </w:rPr>
        <w:t xml:space="preserve"> года </w:t>
      </w:r>
    </w:p>
    <w:p w:rsidR="008376BB" w:rsidRPr="00CE7D6E" w:rsidRDefault="008376BB" w:rsidP="008376BB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 xml:space="preserve">      </w:t>
      </w:r>
      <w:r w:rsidR="008E1908" w:rsidRPr="00CE7D6E">
        <w:rPr>
          <w:rFonts w:ascii="Arial" w:hAnsi="Arial" w:cs="Arial"/>
          <w:b w:val="0"/>
        </w:rPr>
        <w:t xml:space="preserve">В целях реализации требований части 5.2 и 5.3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E7D6E">
        <w:rPr>
          <w:rFonts w:ascii="Arial" w:hAnsi="Arial" w:cs="Arial"/>
          <w:b w:val="0"/>
          <w:bCs w:val="0"/>
        </w:rPr>
        <w:t xml:space="preserve"> руководствуясь ст. 7  Устава Тарутинского сельсовета, </w:t>
      </w:r>
      <w:r w:rsidRPr="00CE7D6E">
        <w:rPr>
          <w:rFonts w:ascii="Arial" w:hAnsi="Arial" w:cs="Arial"/>
          <w:bCs w:val="0"/>
        </w:rPr>
        <w:t>ПОСТАНОВЛЯЮ:</w:t>
      </w:r>
    </w:p>
    <w:p w:rsidR="00286E65" w:rsidRPr="00CE7D6E" w:rsidRDefault="00286E65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4C5526" w:rsidRPr="00CE7D6E" w:rsidRDefault="004C5526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1.</w:t>
      </w:r>
      <w:r w:rsidR="008376BB" w:rsidRPr="00CE7D6E">
        <w:rPr>
          <w:rFonts w:ascii="Arial" w:hAnsi="Arial" w:cs="Arial"/>
          <w:b w:val="0"/>
          <w:bCs w:val="0"/>
        </w:rPr>
        <w:t>Выделить на избирательных участках  №830, №831, №838, образованных на территории Тарутинского сельсовета специальные места для размещения печатных агитационных материалов в период подготовки и пр</w:t>
      </w:r>
      <w:r w:rsidR="004B2C81">
        <w:rPr>
          <w:rFonts w:ascii="Arial" w:hAnsi="Arial" w:cs="Arial"/>
          <w:b w:val="0"/>
          <w:bCs w:val="0"/>
        </w:rPr>
        <w:t>оведения выборов  в  сентябре   2020</w:t>
      </w:r>
      <w:r w:rsidR="008376BB" w:rsidRPr="00CE7D6E">
        <w:rPr>
          <w:rFonts w:ascii="Arial" w:hAnsi="Arial" w:cs="Arial"/>
          <w:b w:val="0"/>
          <w:bCs w:val="0"/>
        </w:rPr>
        <w:t>г.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Избирательный участок №830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- с.Покровка, стенд расположенный в здании клуба с.Покровка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Избирательный участок №831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- п.Тарутино, стенд, расположенный в здании клуба п.Тарутино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 xml:space="preserve">Избирательный участок №838 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- с.Ольховка, стенд, расположенный в здании клуба с.Ольховка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 xml:space="preserve">2. </w:t>
      </w:r>
      <w:r w:rsidR="008E1908" w:rsidRPr="00CE7D6E">
        <w:rPr>
          <w:rFonts w:ascii="Arial" w:hAnsi="Arial" w:cs="Arial"/>
          <w:b w:val="0"/>
          <w:bCs w:val="0"/>
        </w:rPr>
        <w:t xml:space="preserve">Определить следующий перечень помещений </w:t>
      </w:r>
      <w:r w:rsidRPr="00CE7D6E">
        <w:rPr>
          <w:rFonts w:ascii="Arial" w:hAnsi="Arial" w:cs="Arial"/>
          <w:b w:val="0"/>
          <w:bCs w:val="0"/>
        </w:rPr>
        <w:t>для проведения</w:t>
      </w:r>
      <w:r w:rsidR="008E1908" w:rsidRPr="00CE7D6E">
        <w:rPr>
          <w:rFonts w:ascii="Arial" w:hAnsi="Arial" w:cs="Arial"/>
          <w:b w:val="0"/>
          <w:bCs w:val="0"/>
        </w:rPr>
        <w:t xml:space="preserve"> встреч депутатов с избирателями:</w:t>
      </w:r>
      <w:r w:rsidRPr="00CE7D6E">
        <w:rPr>
          <w:rFonts w:ascii="Arial" w:hAnsi="Arial" w:cs="Arial"/>
          <w:b w:val="0"/>
          <w:bCs w:val="0"/>
        </w:rPr>
        <w:t xml:space="preserve"> 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- здание клуба с.Покровка по адресу: с.Покровка, ул.</w:t>
      </w:r>
      <w:r w:rsidR="004C5526" w:rsidRPr="00CE7D6E">
        <w:rPr>
          <w:rFonts w:ascii="Arial" w:hAnsi="Arial" w:cs="Arial"/>
          <w:b w:val="0"/>
          <w:bCs w:val="0"/>
        </w:rPr>
        <w:t>Центральная, 26;</w:t>
      </w:r>
      <w:r w:rsidRPr="00CE7D6E">
        <w:rPr>
          <w:rFonts w:ascii="Arial" w:hAnsi="Arial" w:cs="Arial"/>
          <w:b w:val="0"/>
          <w:bCs w:val="0"/>
        </w:rPr>
        <w:t xml:space="preserve"> 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 xml:space="preserve">- здание клуба с.Ольховка по </w:t>
      </w:r>
      <w:r w:rsidR="004C5526" w:rsidRPr="00CE7D6E">
        <w:rPr>
          <w:rFonts w:ascii="Arial" w:hAnsi="Arial" w:cs="Arial"/>
          <w:b w:val="0"/>
          <w:bCs w:val="0"/>
        </w:rPr>
        <w:t xml:space="preserve"> адресу: с.Ольховка, ул.Партизанская, 40а;</w:t>
      </w:r>
    </w:p>
    <w:p w:rsidR="004C5526" w:rsidRPr="00CE7D6E" w:rsidRDefault="004C5526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>- здание клуба п.Тарутино по адресу: п.Тарутино, пер.Клубный, 2а .</w:t>
      </w:r>
    </w:p>
    <w:p w:rsidR="004C5526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  <w:bCs w:val="0"/>
        </w:rPr>
        <w:t xml:space="preserve">3. Направить настоящее постановление в территориальную избирательную комиссию Ачинского района. </w:t>
      </w:r>
    </w:p>
    <w:p w:rsidR="008E1908" w:rsidRPr="00CE7D6E" w:rsidRDefault="008E1908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</w:rPr>
        <w:t>4. У</w:t>
      </w:r>
      <w:r w:rsidRPr="00CE7D6E">
        <w:rPr>
          <w:rFonts w:ascii="Arial" w:hAnsi="Arial" w:cs="Arial"/>
          <w:b w:val="0"/>
          <w:spacing w:val="2"/>
          <w:shd w:val="clear" w:color="auto" w:fill="FFFFFF"/>
        </w:rPr>
        <w:t xml:space="preserve">твердить Порядок предоставления специально отведенных мест и </w:t>
      </w:r>
      <w:r w:rsidRPr="00CE7D6E">
        <w:rPr>
          <w:rFonts w:ascii="Arial" w:hAnsi="Arial" w:cs="Arial"/>
          <w:b w:val="0"/>
          <w:bCs w:val="0"/>
        </w:rPr>
        <w:t xml:space="preserve">помещений на территории Тарутинского сельсовета  для </w:t>
      </w:r>
      <w:r w:rsidRPr="00CE7D6E">
        <w:rPr>
          <w:rFonts w:ascii="Arial" w:hAnsi="Arial" w:cs="Arial"/>
          <w:b w:val="0"/>
          <w:bCs w:val="0"/>
        </w:rPr>
        <w:lastRenderedPageBreak/>
        <w:t>проведения встреч депутатов с избирателями согласно приложению к настоящему постановлению.</w:t>
      </w:r>
    </w:p>
    <w:p w:rsidR="008376BB" w:rsidRPr="00CE7D6E" w:rsidRDefault="008376BB" w:rsidP="00CE7D6E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E7D6E">
        <w:rPr>
          <w:rFonts w:ascii="Arial" w:hAnsi="Arial" w:cs="Arial"/>
          <w:b w:val="0"/>
        </w:rPr>
        <w:t xml:space="preserve"> 4. </w:t>
      </w:r>
      <w:r w:rsidRPr="00CE7D6E">
        <w:rPr>
          <w:rFonts w:ascii="Arial" w:hAnsi="Arial" w:cs="Arial"/>
          <w:b w:val="0"/>
          <w:bCs w:val="0"/>
        </w:rPr>
        <w:t>Постановление вступает в силу</w:t>
      </w:r>
      <w:r w:rsidR="004B2C81">
        <w:rPr>
          <w:rFonts w:ascii="Arial" w:hAnsi="Arial" w:cs="Arial"/>
          <w:b w:val="0"/>
          <w:bCs w:val="0"/>
        </w:rPr>
        <w:t xml:space="preserve"> после его официального </w:t>
      </w:r>
      <w:r w:rsidRPr="00CE7D6E">
        <w:rPr>
          <w:rFonts w:ascii="Arial" w:hAnsi="Arial" w:cs="Arial"/>
          <w:b w:val="0"/>
          <w:bCs w:val="0"/>
        </w:rPr>
        <w:t xml:space="preserve"> о</w:t>
      </w:r>
      <w:r w:rsidR="004B2C81">
        <w:rPr>
          <w:rFonts w:ascii="Arial" w:hAnsi="Arial" w:cs="Arial"/>
          <w:b w:val="0"/>
          <w:bCs w:val="0"/>
        </w:rPr>
        <w:t>публикования</w:t>
      </w:r>
      <w:r w:rsidRPr="00CE7D6E">
        <w:rPr>
          <w:rFonts w:ascii="Arial" w:hAnsi="Arial" w:cs="Arial"/>
          <w:b w:val="0"/>
          <w:bCs w:val="0"/>
        </w:rPr>
        <w:t xml:space="preserve"> в информационном листе Администрации Тарутинского сельсовета «Сельские вести» и </w:t>
      </w:r>
      <w:r w:rsidR="004B2C81">
        <w:rPr>
          <w:rFonts w:ascii="Arial" w:hAnsi="Arial" w:cs="Arial"/>
          <w:b w:val="0"/>
          <w:bCs w:val="0"/>
        </w:rPr>
        <w:t xml:space="preserve">подлежит </w:t>
      </w:r>
      <w:r w:rsidRPr="00CE7D6E">
        <w:rPr>
          <w:rFonts w:ascii="Arial" w:hAnsi="Arial" w:cs="Arial"/>
          <w:b w:val="0"/>
          <w:bCs w:val="0"/>
        </w:rPr>
        <w:t xml:space="preserve"> размещению на официальном сайте Тарутинского сельсовета </w:t>
      </w:r>
      <w:r w:rsidRPr="00CE7D6E">
        <w:rPr>
          <w:rFonts w:ascii="Arial" w:hAnsi="Arial" w:cs="Arial"/>
          <w:b w:val="0"/>
          <w:bCs w:val="0"/>
          <w:u w:val="single"/>
          <w:lang w:val="en-US"/>
        </w:rPr>
        <w:t>http</w:t>
      </w:r>
      <w:r w:rsidRPr="00CE7D6E">
        <w:rPr>
          <w:rFonts w:ascii="Arial" w:hAnsi="Arial" w:cs="Arial"/>
          <w:b w:val="0"/>
          <w:bCs w:val="0"/>
          <w:u w:val="single"/>
        </w:rPr>
        <w:t>://</w:t>
      </w:r>
      <w:proofErr w:type="spellStart"/>
      <w:r w:rsidRPr="00CE7D6E">
        <w:rPr>
          <w:rFonts w:ascii="Arial" w:hAnsi="Arial" w:cs="Arial"/>
          <w:b w:val="0"/>
          <w:bCs w:val="0"/>
          <w:u w:val="single"/>
          <w:lang w:val="en-US"/>
        </w:rPr>
        <w:t>tarutino</w:t>
      </w:r>
      <w:proofErr w:type="spellEnd"/>
      <w:r w:rsidR="004B2C81">
        <w:rPr>
          <w:rFonts w:ascii="Arial" w:hAnsi="Arial" w:cs="Arial"/>
          <w:b w:val="0"/>
          <w:bCs w:val="0"/>
          <w:u w:val="single"/>
        </w:rPr>
        <w:t>24.</w:t>
      </w:r>
      <w:proofErr w:type="spellStart"/>
      <w:r w:rsidR="004B2C81">
        <w:rPr>
          <w:rFonts w:ascii="Arial" w:hAnsi="Arial" w:cs="Arial"/>
          <w:b w:val="0"/>
          <w:bCs w:val="0"/>
          <w:u w:val="single"/>
          <w:lang w:val="en-US"/>
        </w:rPr>
        <w:t>ru</w:t>
      </w:r>
      <w:proofErr w:type="spellEnd"/>
      <w:r w:rsidRPr="00CE7D6E">
        <w:rPr>
          <w:rFonts w:ascii="Arial" w:hAnsi="Arial" w:cs="Arial"/>
          <w:b w:val="0"/>
          <w:bCs w:val="0"/>
          <w:u w:val="single"/>
        </w:rPr>
        <w:t>/.</w:t>
      </w:r>
      <w:r w:rsidRPr="00CE7D6E">
        <w:rPr>
          <w:rFonts w:ascii="Arial" w:hAnsi="Arial" w:cs="Arial"/>
          <w:b w:val="0"/>
        </w:rPr>
        <w:tab/>
      </w:r>
    </w:p>
    <w:p w:rsidR="008376BB" w:rsidRPr="00CE7D6E" w:rsidRDefault="008376BB" w:rsidP="00CE7D6E">
      <w:pPr>
        <w:pStyle w:val="ConsPlusNormal"/>
        <w:ind w:firstLine="0"/>
        <w:jc w:val="both"/>
        <w:rPr>
          <w:sz w:val="28"/>
          <w:szCs w:val="28"/>
        </w:rPr>
      </w:pPr>
      <w:r w:rsidRPr="00CE7D6E">
        <w:rPr>
          <w:sz w:val="28"/>
          <w:szCs w:val="28"/>
        </w:rPr>
        <w:t xml:space="preserve"> 5. Контроль за исполнением настоящего постановления возлагаю на себя. </w:t>
      </w:r>
    </w:p>
    <w:p w:rsidR="004C5526" w:rsidRPr="00CE7D6E" w:rsidRDefault="004C5526" w:rsidP="00CE7D6E">
      <w:pPr>
        <w:pStyle w:val="ConsPlusNormal"/>
        <w:ind w:firstLine="0"/>
        <w:jc w:val="both"/>
        <w:rPr>
          <w:sz w:val="28"/>
          <w:szCs w:val="28"/>
        </w:rPr>
      </w:pPr>
    </w:p>
    <w:p w:rsidR="00001F5E" w:rsidRPr="00CE7D6E" w:rsidRDefault="008376BB" w:rsidP="00CE7D6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7D6E">
        <w:rPr>
          <w:rFonts w:ascii="Arial" w:hAnsi="Arial" w:cs="Arial"/>
          <w:b/>
          <w:sz w:val="28"/>
          <w:szCs w:val="28"/>
        </w:rPr>
        <w:t xml:space="preserve">Глава Тарутинского сельсовета         </w:t>
      </w:r>
      <w:r w:rsidR="00CE7D6E">
        <w:rPr>
          <w:rFonts w:ascii="Arial" w:hAnsi="Arial" w:cs="Arial"/>
          <w:b/>
          <w:sz w:val="28"/>
          <w:szCs w:val="28"/>
        </w:rPr>
        <w:t xml:space="preserve">                     </w:t>
      </w:r>
      <w:r w:rsidRPr="00CE7D6E">
        <w:rPr>
          <w:rFonts w:ascii="Arial" w:hAnsi="Arial" w:cs="Arial"/>
          <w:b/>
          <w:sz w:val="28"/>
          <w:szCs w:val="28"/>
        </w:rPr>
        <w:t xml:space="preserve">       В.А. Потехин</w:t>
      </w:r>
    </w:p>
    <w:p w:rsidR="008E1908" w:rsidRPr="00CE7D6E" w:rsidRDefault="008E1908" w:rsidP="00CE7D6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P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P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P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E7D6E" w:rsidRDefault="00CE7D6E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1722E5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lastRenderedPageBreak/>
        <w:t xml:space="preserve">Приложение к  </w:t>
      </w:r>
      <w:r w:rsidRPr="00CE7D6E">
        <w:rPr>
          <w:rFonts w:ascii="Arial" w:hAnsi="Arial" w:cs="Arial"/>
          <w:i/>
          <w:sz w:val="28"/>
          <w:szCs w:val="28"/>
        </w:rPr>
        <w:t>Постановлению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 xml:space="preserve">Главы Тарутинского сельсовета </w:t>
      </w:r>
    </w:p>
    <w:p w:rsidR="008E1908" w:rsidRPr="00CE7D6E" w:rsidRDefault="004B2C81" w:rsidP="00CE7D6E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«</w:t>
      </w:r>
      <w:r w:rsidRPr="004B2C81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>» июля  2020 года №33</w:t>
      </w:r>
      <w:r w:rsidR="008E1908" w:rsidRPr="00CE7D6E">
        <w:rPr>
          <w:rFonts w:ascii="Arial" w:hAnsi="Arial" w:cs="Arial"/>
          <w:sz w:val="28"/>
          <w:szCs w:val="28"/>
        </w:rPr>
        <w:t>-П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CE7D6E">
        <w:rPr>
          <w:rFonts w:ascii="Arial" w:hAnsi="Arial" w:cs="Arial"/>
          <w:sz w:val="28"/>
          <w:szCs w:val="28"/>
        </w:rPr>
        <w:t xml:space="preserve"> 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b/>
          <w:sz w:val="28"/>
          <w:szCs w:val="28"/>
        </w:rPr>
        <w:t>ПОРЯДОК ПРЕДОСТАВЛЕНИЯ СПЕЦИАЛЬНО ОТВЕДЕННЫХ МЕСТ, ПОМЕЩЕНИЙ НА ТЕРРИТОРИИ</w:t>
      </w:r>
      <w:r w:rsidRPr="00CE7D6E">
        <w:rPr>
          <w:rFonts w:ascii="Arial" w:hAnsi="Arial" w:cs="Arial"/>
          <w:sz w:val="28"/>
          <w:szCs w:val="28"/>
        </w:rPr>
        <w:t xml:space="preserve"> </w:t>
      </w:r>
      <w:r w:rsidRPr="00CE7D6E">
        <w:rPr>
          <w:rFonts w:ascii="Arial" w:hAnsi="Arial" w:cs="Arial"/>
          <w:b/>
          <w:sz w:val="28"/>
          <w:szCs w:val="28"/>
        </w:rPr>
        <w:t>ТАРУТИНСКОГО СЕЛЬСОВЕТА</w:t>
      </w:r>
      <w:r w:rsidRPr="00CE7D6E">
        <w:rPr>
          <w:rFonts w:ascii="Arial" w:hAnsi="Arial" w:cs="Arial"/>
          <w:sz w:val="28"/>
          <w:szCs w:val="28"/>
        </w:rPr>
        <w:t xml:space="preserve"> </w:t>
      </w:r>
      <w:r w:rsidRPr="00CE7D6E">
        <w:rPr>
          <w:rFonts w:ascii="Arial" w:hAnsi="Arial" w:cs="Arial"/>
          <w:b/>
          <w:sz w:val="28"/>
          <w:szCs w:val="28"/>
        </w:rPr>
        <w:t>ДЛЯ ПРОВЕДЕНИЯ ВСТРЕЧ ДЕПУТАТОВ С ИЗБИРАТЕЛЯМИ.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1. Настоящий Порядок определяет условия предоставления специально отведенных мест, помещений на территории Тарутинского сельсовета</w:t>
      </w:r>
      <w:r w:rsidRPr="00CE7D6E">
        <w:rPr>
          <w:rFonts w:ascii="Arial" w:hAnsi="Arial" w:cs="Arial"/>
          <w:i/>
          <w:sz w:val="28"/>
          <w:szCs w:val="28"/>
        </w:rPr>
        <w:t xml:space="preserve"> </w:t>
      </w:r>
      <w:r w:rsidRPr="00CE7D6E">
        <w:rPr>
          <w:rFonts w:ascii="Arial" w:hAnsi="Arial" w:cs="Arial"/>
          <w:sz w:val="28"/>
          <w:szCs w:val="28"/>
        </w:rPr>
        <w:t>для проведения встреч депутатов с избирателями.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2. Встречи депутата с избирателями проводятся в специально отведенных местах и помещениях, находящихся в муниципальной собственности муниципального образования,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CE7D6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Помещение должно быть оборудовано средствами связи, необходимой мебелью и оргтехникой. 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 xml:space="preserve">3. В целях предоставления специально отведенного места, а также помещения для проведения встречи с избирателями, депутат в письменной форме обращается с заявлением в администрацию Тарутинского сельсовета  в срок не позднее </w:t>
      </w:r>
      <w:r w:rsidR="00CE7D6E" w:rsidRPr="00CE7D6E">
        <w:rPr>
          <w:rFonts w:ascii="Arial" w:hAnsi="Arial" w:cs="Arial"/>
          <w:sz w:val="28"/>
          <w:szCs w:val="28"/>
        </w:rPr>
        <w:t>7 -ми</w:t>
      </w:r>
      <w:r w:rsidRPr="00CE7D6E">
        <w:rPr>
          <w:rFonts w:ascii="Arial" w:hAnsi="Arial" w:cs="Arial"/>
          <w:sz w:val="28"/>
          <w:szCs w:val="28"/>
        </w:rPr>
        <w:t xml:space="preserve"> дней до планируемого дня проведения встречи с избирателями 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4. Заявление подается депутатом лично -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 При подаче заявления через доверенное лицо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5. В заявлении указывается: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1) цель встречи с избирателями;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2) место проведения встречи с избирателями;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3) дата, время начала и окончания встречи с избирателями;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lastRenderedPageBreak/>
        <w:t>4) предполагаемое количество участников встречи с избирателями;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5)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6) фамилия, имя, отчество депутата сведения о его месте жительства или пребывания и номер телефона.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Заявление должно быть подписано и датировано.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 xml:space="preserve">6. Ответ на заявление депутата, содержащий информацию о дате и времени использования специально отведенного места, а также помещения направляется </w:t>
      </w:r>
      <w:r w:rsidR="005C7272" w:rsidRPr="00CE7D6E">
        <w:rPr>
          <w:rFonts w:ascii="Arial" w:hAnsi="Arial" w:cs="Arial"/>
          <w:sz w:val="28"/>
          <w:szCs w:val="28"/>
        </w:rPr>
        <w:t xml:space="preserve"> </w:t>
      </w:r>
      <w:r w:rsidRPr="00CE7D6E">
        <w:rPr>
          <w:rFonts w:ascii="Arial" w:hAnsi="Arial" w:cs="Arial"/>
          <w:sz w:val="28"/>
          <w:szCs w:val="28"/>
        </w:rPr>
        <w:t xml:space="preserve">депутату в течение </w:t>
      </w:r>
      <w:r w:rsidR="00CE7D6E" w:rsidRPr="00CE7D6E">
        <w:rPr>
          <w:rFonts w:ascii="Arial" w:hAnsi="Arial" w:cs="Arial"/>
          <w:sz w:val="28"/>
          <w:szCs w:val="28"/>
        </w:rPr>
        <w:t>3</w:t>
      </w:r>
      <w:r w:rsidRPr="00CE7D6E">
        <w:rPr>
          <w:rFonts w:ascii="Arial" w:hAnsi="Arial" w:cs="Arial"/>
          <w:sz w:val="28"/>
          <w:szCs w:val="28"/>
        </w:rPr>
        <w:t xml:space="preserve"> рабочих дней со дня поступления соответствующего заявления.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 xml:space="preserve">7. В одном специально отведенном месте или помещении одновременно не могут проводится встречи нескольких депутатов с избирателями. Очередная встреча может быть проведена не ранее чем </w:t>
      </w:r>
      <w:r w:rsidR="00CE7D6E" w:rsidRPr="00CE7D6E">
        <w:rPr>
          <w:rFonts w:ascii="Arial" w:hAnsi="Arial" w:cs="Arial"/>
          <w:sz w:val="28"/>
          <w:szCs w:val="28"/>
        </w:rPr>
        <w:t xml:space="preserve">через 3 </w:t>
      </w:r>
      <w:r w:rsidRPr="00CE7D6E">
        <w:rPr>
          <w:rFonts w:ascii="Arial" w:hAnsi="Arial" w:cs="Arial"/>
          <w:sz w:val="28"/>
          <w:szCs w:val="28"/>
        </w:rPr>
        <w:t xml:space="preserve"> после завершения проведения предыдущей встречи.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 xml:space="preserve">8. Специально отведенные места, а также помещения для проведения встреч с избирателями предоставляются с учетом нормы предельной </w:t>
      </w:r>
      <w:proofErr w:type="spellStart"/>
      <w:r w:rsidRPr="00CE7D6E">
        <w:rPr>
          <w:rFonts w:ascii="Arial" w:hAnsi="Arial" w:cs="Arial"/>
          <w:sz w:val="28"/>
          <w:szCs w:val="28"/>
        </w:rPr>
        <w:t>заполняемости</w:t>
      </w:r>
      <w:proofErr w:type="spellEnd"/>
      <w:r w:rsidRPr="00CE7D6E">
        <w:rPr>
          <w:rFonts w:ascii="Arial" w:hAnsi="Arial" w:cs="Arial"/>
          <w:sz w:val="28"/>
          <w:szCs w:val="28"/>
        </w:rPr>
        <w:t xml:space="preserve">. Норма предельной </w:t>
      </w:r>
      <w:proofErr w:type="spellStart"/>
      <w:r w:rsidRPr="00CE7D6E">
        <w:rPr>
          <w:rFonts w:ascii="Arial" w:hAnsi="Arial" w:cs="Arial"/>
          <w:sz w:val="28"/>
          <w:szCs w:val="28"/>
        </w:rPr>
        <w:t>заполняемости</w:t>
      </w:r>
      <w:proofErr w:type="spellEnd"/>
      <w:r w:rsidRPr="00CE7D6E">
        <w:rPr>
          <w:rFonts w:ascii="Arial" w:hAnsi="Arial" w:cs="Arial"/>
          <w:sz w:val="28"/>
          <w:szCs w:val="28"/>
        </w:rPr>
        <w:t xml:space="preserve"> специально отведенных мест или помещений: 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- для зальных помещений по количеству посадочных мест;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CE7D6E">
        <w:rPr>
          <w:rFonts w:ascii="Arial" w:hAnsi="Arial" w:cs="Arial"/>
          <w:i/>
          <w:sz w:val="28"/>
          <w:szCs w:val="28"/>
        </w:rPr>
        <w:t>- для территорий возле домов культуры - 1 человек на квадратный метр.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9. Специально отведенные места и помещения для проведения встречи депутатов  с избирателями предоставляются на безвозмездной основе.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E7D6E">
        <w:rPr>
          <w:rFonts w:ascii="Arial" w:hAnsi="Arial" w:cs="Arial"/>
          <w:sz w:val="28"/>
          <w:szCs w:val="28"/>
        </w:rPr>
        <w:t>10. Помещение, предоставленное депутату для встреч с избирателями, не может использоваться в иных целях.</w:t>
      </w:r>
    </w:p>
    <w:p w:rsidR="008E1908" w:rsidRPr="00CE7D6E" w:rsidRDefault="008E1908" w:rsidP="00CE7D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E1908" w:rsidRPr="00CE7D6E" w:rsidRDefault="008E1908" w:rsidP="00CE7D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E1908" w:rsidRPr="00CE7D6E" w:rsidRDefault="008E1908" w:rsidP="008E1908">
      <w:pPr>
        <w:ind w:right="-5"/>
        <w:jc w:val="both"/>
        <w:rPr>
          <w:rFonts w:ascii="Arial" w:hAnsi="Arial" w:cs="Arial"/>
          <w:sz w:val="28"/>
          <w:szCs w:val="28"/>
        </w:rPr>
      </w:pPr>
    </w:p>
    <w:sectPr w:rsidR="008E1908" w:rsidRPr="00CE7D6E" w:rsidSect="000D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6F" w:rsidRDefault="00C9476F" w:rsidP="008E1908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8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6F" w:rsidRDefault="00C9476F" w:rsidP="008E1908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8E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398"/>
    <w:multiLevelType w:val="hybridMultilevel"/>
    <w:tmpl w:val="E1FAEFCC"/>
    <w:lvl w:ilvl="0" w:tplc="399EE39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6BB"/>
    <w:rsid w:val="00001F5E"/>
    <w:rsid w:val="000C3EA8"/>
    <w:rsid w:val="000D0087"/>
    <w:rsid w:val="000E143A"/>
    <w:rsid w:val="001722E5"/>
    <w:rsid w:val="001C101B"/>
    <w:rsid w:val="00286E65"/>
    <w:rsid w:val="002B29B1"/>
    <w:rsid w:val="003442F8"/>
    <w:rsid w:val="0038528B"/>
    <w:rsid w:val="004B2C81"/>
    <w:rsid w:val="004C5526"/>
    <w:rsid w:val="005B5AE9"/>
    <w:rsid w:val="005C7272"/>
    <w:rsid w:val="00776F44"/>
    <w:rsid w:val="008376BB"/>
    <w:rsid w:val="008E1908"/>
    <w:rsid w:val="00C9476F"/>
    <w:rsid w:val="00CE7D6E"/>
    <w:rsid w:val="00D77C7B"/>
    <w:rsid w:val="00D83B3B"/>
    <w:rsid w:val="00FD3E89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37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B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8E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E190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8E19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cp:lastPrinted>2020-08-17T03:50:00Z</cp:lastPrinted>
  <dcterms:created xsi:type="dcterms:W3CDTF">2017-11-15T07:33:00Z</dcterms:created>
  <dcterms:modified xsi:type="dcterms:W3CDTF">2020-08-17T03:50:00Z</dcterms:modified>
</cp:coreProperties>
</file>