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A" w:rsidRPr="00A021EA" w:rsidRDefault="00A021EA" w:rsidP="00080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ОЦЕНКИ ЭФФЕКТИВНОСТИ МУНИЦИПАЛЬНЫХ ПРОГРАММ, ДЕЙСТВУЮЩИХ НА ТЕРРИТОРИИ ТАРУТИНСКОГО СЕЛЬСОВЕТА В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C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p w:rsidR="00080032" w:rsidRDefault="00080032" w:rsidP="00080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1EA" w:rsidRPr="00A021EA" w:rsidRDefault="00A021EA" w:rsidP="00B3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оценки результатов эффективности муниципальных программ в муниципальном образовании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Тарутинский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разработаны целевые индикаторы, то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количественные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показатели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эффективности 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муниципальной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отражающие степень достижения цели и решения задач муниципальной программы. Проведенный на основании индикативных показателей сравнительный анализ отражает влияние Программ на уровень социально - экономического развития муниципального образования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позволяет своевременно корректировать механизм реализации Программы, уточнять основные целевые показатели. Анализ эффективности результатов реализации Программ осуществляется на основании предоставленных данных разработчиками муниципальных программ.</w:t>
      </w:r>
    </w:p>
    <w:p w:rsidR="00080032" w:rsidRPr="00B351BA" w:rsidRDefault="00080032" w:rsidP="00B3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течение 20</w:t>
      </w:r>
      <w:r w:rsidR="002C0C57">
        <w:rPr>
          <w:rFonts w:ascii="Times New Roman" w:hAnsi="Times New Roman" w:cs="Times New Roman"/>
          <w:sz w:val="28"/>
          <w:szCs w:val="28"/>
        </w:rPr>
        <w:t>20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года осуществлялись мероприятия по реализации 3 муниципальных программ, общим объемом финансирования </w:t>
      </w:r>
      <w:r w:rsidR="002C0C57">
        <w:rPr>
          <w:rFonts w:ascii="Times New Roman" w:hAnsi="Times New Roman" w:cs="Times New Roman"/>
          <w:sz w:val="28"/>
          <w:szCs w:val="28"/>
        </w:rPr>
        <w:t>9 297753,62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Фактически исполнено – </w:t>
      </w:r>
      <w:r w:rsidR="002C0C57">
        <w:rPr>
          <w:rFonts w:ascii="Times New Roman" w:hAnsi="Times New Roman" w:cs="Times New Roman"/>
          <w:sz w:val="28"/>
          <w:szCs w:val="28"/>
        </w:rPr>
        <w:t>8 879363,79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«Содействие развитию органов местного самоуправления, реализация полномочий администрации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B351BA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бюджете сельсовета в 20</w:t>
      </w:r>
      <w:r w:rsidR="002C0C57">
        <w:rPr>
          <w:rFonts w:ascii="Times New Roman" w:hAnsi="Times New Roman" w:cs="Times New Roman"/>
          <w:sz w:val="28"/>
          <w:szCs w:val="28"/>
        </w:rPr>
        <w:t>20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(с учетом изменении) – </w:t>
      </w:r>
      <w:r w:rsidR="002C0C57">
        <w:rPr>
          <w:rFonts w:ascii="Times New Roman" w:hAnsi="Times New Roman" w:cs="Times New Roman"/>
          <w:sz w:val="28"/>
          <w:szCs w:val="28"/>
        </w:rPr>
        <w:t>5 383274,20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руб., фактически исполнено </w:t>
      </w:r>
      <w:r w:rsidR="002C0C57">
        <w:rPr>
          <w:rFonts w:ascii="Times New Roman" w:hAnsi="Times New Roman" w:cs="Times New Roman"/>
          <w:sz w:val="28"/>
          <w:szCs w:val="28"/>
        </w:rPr>
        <w:t>5230000,00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2C0C57">
        <w:rPr>
          <w:rFonts w:ascii="Times New Roman" w:hAnsi="Times New Roman" w:cs="Times New Roman"/>
          <w:sz w:val="28"/>
          <w:szCs w:val="28"/>
        </w:rPr>
        <w:t>97,1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Цель программы: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080032" w:rsidRPr="00B351BA" w:rsidRDefault="00080032" w:rsidP="00B351BA">
      <w:pPr>
        <w:pStyle w:val="a4"/>
        <w:numPr>
          <w:ilvl w:val="0"/>
          <w:numId w:val="4"/>
        </w:numPr>
        <w:snapToGri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функции администрации сельсовета, а также отдельных государственных полномочий, в соответствии с законами.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napToGrid w:val="0"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Финансовое обеспечение переданных администрации сельсовета государственных полномочий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управления муниципальными финансами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Обеспечение гарантированной на законодательном уровне компенсации лицам, замещавшим должности муниципальной службы при достижении пенсионного возраста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Снижение рисков коррупционных проявлений в органах местного самоуправления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>Развитие молодежной политики,  физической культуры и спорта на территории  сельсовета.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Реализация административного законодательства на территории сельсовета, профилактика административных правонарушений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пьянства и алкоголизма, асоциального образа жизни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реализация Программы планируется осуществление мероприятий, направленных на исполнение полномочий администрации по вопросам местного значения, а также отдельных государственных полномочий, переданных в соответствии с законами, создание условий для оптимизации и повышения эффективности расходов бюджета, формирование экономических условий, обеспечивающих администрацию финансовыми, материально-техническими ресурсами. 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в полном объеме выполнены функции и государственные полномочия администрации по вопросам местного значения. Программа полностью соответствует приоритетам социально-экономического развития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B351BA" w:rsidP="00B351B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«Защита населения и территории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B351BA" w:rsidRPr="00B351BA" w:rsidRDefault="00B351BA" w:rsidP="00B351BA">
      <w:pPr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в размере </w:t>
      </w:r>
      <w:r w:rsidR="002C0C57">
        <w:rPr>
          <w:rFonts w:ascii="Times New Roman" w:hAnsi="Times New Roman" w:cs="Times New Roman"/>
          <w:sz w:val="28"/>
          <w:szCs w:val="28"/>
        </w:rPr>
        <w:t>635063,25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2C0C57">
        <w:rPr>
          <w:rFonts w:ascii="Times New Roman" w:hAnsi="Times New Roman" w:cs="Times New Roman"/>
          <w:sz w:val="28"/>
          <w:szCs w:val="28"/>
        </w:rPr>
        <w:t>419025,69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2C0C57">
        <w:rPr>
          <w:rFonts w:ascii="Times New Roman" w:hAnsi="Times New Roman" w:cs="Times New Roman"/>
          <w:sz w:val="28"/>
          <w:szCs w:val="28"/>
        </w:rPr>
        <w:t>103218,00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2C0C57">
        <w:rPr>
          <w:rFonts w:ascii="Times New Roman" w:hAnsi="Times New Roman" w:cs="Times New Roman"/>
          <w:sz w:val="28"/>
          <w:szCs w:val="28"/>
        </w:rPr>
        <w:t>65,9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Цели Программы: Повышение уровня правовой культуры, подготовленность к жизнеобеспечению населения пострадавшего от чрезвычайных ситуаций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80032" w:rsidRPr="00B351BA" w:rsidRDefault="00080032" w:rsidP="00B351BA">
      <w:pPr>
        <w:tabs>
          <w:tab w:val="left" w:pos="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1. Обеспечение мероприятий в сфере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>повышения безопасности ГТС и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 xml:space="preserve">предотвращение вредного воздействия вод 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2. Реализация мероприятий по первичным мерам пожарной безопасности.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3. Усиление информационно-пропагандистской деятельности, направленной на противодействие терроризму и экстремизму.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1 «Обеспечение защиты населения при выходе из строя гидротехнических сооружений, расположенных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 мероприятий в 20</w:t>
      </w:r>
      <w:r w:rsidR="002C0C57">
        <w:rPr>
          <w:rFonts w:ascii="Times New Roman" w:hAnsi="Times New Roman" w:cs="Times New Roman"/>
          <w:sz w:val="28"/>
          <w:szCs w:val="28"/>
        </w:rPr>
        <w:t>20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2 «Обеспечение первичных мер пожарной безопасности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на обеспечение первичных мер пожарной безопасности, расходы на выплату персоналу - фактически исполнено </w:t>
      </w:r>
      <w:r w:rsidR="00453698">
        <w:rPr>
          <w:rFonts w:ascii="Times New Roman" w:hAnsi="Times New Roman" w:cs="Times New Roman"/>
          <w:sz w:val="28"/>
          <w:szCs w:val="28"/>
        </w:rPr>
        <w:t>414025,69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453698">
        <w:rPr>
          <w:rFonts w:ascii="Times New Roman" w:hAnsi="Times New Roman" w:cs="Times New Roman"/>
          <w:sz w:val="28"/>
          <w:szCs w:val="28"/>
        </w:rPr>
        <w:t>103218,00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2C0C57">
        <w:rPr>
          <w:rFonts w:ascii="Times New Roman" w:hAnsi="Times New Roman" w:cs="Times New Roman"/>
          <w:sz w:val="28"/>
          <w:szCs w:val="28"/>
        </w:rPr>
        <w:t>65,9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3 «Профилактика терроризма и экстремизма на территории 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- мероприятия по терроризму и экстремизму исполнено </w:t>
      </w:r>
      <w:r w:rsidR="00453698">
        <w:rPr>
          <w:rFonts w:ascii="Times New Roman" w:hAnsi="Times New Roman" w:cs="Times New Roman"/>
          <w:sz w:val="28"/>
          <w:szCs w:val="28"/>
        </w:rPr>
        <w:t>5</w:t>
      </w:r>
      <w:r w:rsidRPr="00B351BA">
        <w:rPr>
          <w:rFonts w:ascii="Times New Roman" w:hAnsi="Times New Roman" w:cs="Times New Roman"/>
          <w:sz w:val="28"/>
          <w:szCs w:val="28"/>
        </w:rPr>
        <w:t>000,00 рублей, на 100,00% от плана.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B351BA" w:rsidP="00B35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униципальная программа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«Организация комплексного благоустройства территории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B351BA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рамках программы на выполнение различных мероприятий в бюджете сельсовета было предусмотрено финансирование в размере 3802026,85 рублей, фактически исполнено 3649506,11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>аевого бюджета  1489247,10 рублей. Исполнено на 95,99% от плана.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Цели муниципальной программы: совершенствование системы комплексного благоустройства территории, создание безопасных и комфортных условий для решения вопросов жизнеобеспечения  населения, развитие инфраструктуры территории.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351BA" w:rsidRPr="00B351BA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Эффективное распределение бюджетных и внебюджетных источников.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32" w:rsidRPr="00B351BA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Надлежащее содержание элементов благоустройства населенного пункта.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населенного пункта.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Содержание УДС, обеспечение надлежащего освещения улиц сельсовета.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Обращение с твердыми бытовыми отходами</w:t>
      </w:r>
    </w:p>
    <w:p w:rsidR="00080032" w:rsidRPr="00B351BA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Предоставление ритуальных услуг.</w:t>
      </w:r>
    </w:p>
    <w:p w:rsidR="00080032" w:rsidRPr="00B351BA" w:rsidRDefault="00080032" w:rsidP="00B351BA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1 «Обеспечение сохранности и модернизации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дорог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– содержание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дорог предусмотрено финансирование в размере </w:t>
      </w:r>
      <w:r w:rsidR="00453698">
        <w:rPr>
          <w:rFonts w:ascii="Times New Roman" w:hAnsi="Times New Roman" w:cs="Times New Roman"/>
          <w:sz w:val="28"/>
          <w:szCs w:val="28"/>
        </w:rPr>
        <w:t>1556556,72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453698">
        <w:rPr>
          <w:rFonts w:ascii="Times New Roman" w:hAnsi="Times New Roman" w:cs="Times New Roman"/>
          <w:sz w:val="28"/>
          <w:szCs w:val="28"/>
        </w:rPr>
        <w:t>1533083,09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453698" w:rsidRPr="00453698">
        <w:rPr>
          <w:rFonts w:ascii="Times New Roman" w:hAnsi="Times New Roman" w:cs="Times New Roman"/>
          <w:sz w:val="28"/>
          <w:szCs w:val="28"/>
        </w:rPr>
        <w:t>1308256,72</w:t>
      </w:r>
      <w:r w:rsidRPr="00B351BA">
        <w:rPr>
          <w:rFonts w:ascii="Times New Roman" w:hAnsi="Times New Roman" w:cs="Times New Roman"/>
          <w:sz w:val="28"/>
          <w:szCs w:val="28"/>
        </w:rPr>
        <w:t xml:space="preserve">рублей. Исполнено на </w:t>
      </w:r>
      <w:r w:rsidR="00453698">
        <w:rPr>
          <w:rFonts w:ascii="Times New Roman" w:hAnsi="Times New Roman" w:cs="Times New Roman"/>
          <w:sz w:val="28"/>
          <w:szCs w:val="28"/>
        </w:rPr>
        <w:t>98,5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2 «Содержание уличного освещения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- оплата электроэнергии уличного освещения. Содержание сетей наружного освещения (рем</w:t>
      </w:r>
      <w:r w:rsidR="00B351BA" w:rsidRPr="00B351BA">
        <w:rPr>
          <w:rFonts w:ascii="Times New Roman" w:hAnsi="Times New Roman" w:cs="Times New Roman"/>
          <w:sz w:val="28"/>
          <w:szCs w:val="28"/>
        </w:rPr>
        <w:t>о</w:t>
      </w:r>
      <w:r w:rsidRPr="00B351BA">
        <w:rPr>
          <w:rFonts w:ascii="Times New Roman" w:hAnsi="Times New Roman" w:cs="Times New Roman"/>
          <w:sz w:val="28"/>
          <w:szCs w:val="28"/>
        </w:rPr>
        <w:t xml:space="preserve">нт уличного освещения, электроматериалы) </w:t>
      </w:r>
      <w:r w:rsidRPr="00B351B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финансирование в размере </w:t>
      </w:r>
      <w:r w:rsidR="00453698">
        <w:rPr>
          <w:rFonts w:ascii="Times New Roman" w:hAnsi="Times New Roman" w:cs="Times New Roman"/>
          <w:sz w:val="28"/>
          <w:szCs w:val="28"/>
        </w:rPr>
        <w:t>650000,00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453698">
        <w:rPr>
          <w:rFonts w:ascii="Times New Roman" w:hAnsi="Times New Roman" w:cs="Times New Roman"/>
          <w:sz w:val="28"/>
          <w:szCs w:val="28"/>
        </w:rPr>
        <w:t>650000,00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453698">
        <w:rPr>
          <w:rFonts w:ascii="Times New Roman" w:hAnsi="Times New Roman" w:cs="Times New Roman"/>
          <w:sz w:val="28"/>
          <w:szCs w:val="28"/>
        </w:rPr>
        <w:t>100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3 «Повышение уровня внутреннее  благоустройства территории населенных пунктов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 сельсовета» предусмотрено финансирование в размере </w:t>
      </w:r>
      <w:r w:rsidR="00453698">
        <w:rPr>
          <w:rFonts w:ascii="Times New Roman" w:hAnsi="Times New Roman" w:cs="Times New Roman"/>
          <w:sz w:val="28"/>
          <w:szCs w:val="28"/>
        </w:rPr>
        <w:t>2 000 989,51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453698">
        <w:rPr>
          <w:rFonts w:ascii="Times New Roman" w:hAnsi="Times New Roman" w:cs="Times New Roman"/>
          <w:sz w:val="28"/>
          <w:szCs w:val="28"/>
        </w:rPr>
        <w:t>1875226,26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453698">
        <w:rPr>
          <w:rFonts w:ascii="Times New Roman" w:hAnsi="Times New Roman" w:cs="Times New Roman"/>
          <w:sz w:val="28"/>
          <w:szCs w:val="28"/>
        </w:rPr>
        <w:t>39753,00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453698">
        <w:rPr>
          <w:rFonts w:ascii="Times New Roman" w:hAnsi="Times New Roman" w:cs="Times New Roman"/>
          <w:sz w:val="28"/>
          <w:szCs w:val="28"/>
        </w:rPr>
        <w:t>93,7</w:t>
      </w:r>
      <w:r w:rsidRPr="00B351BA">
        <w:rPr>
          <w:rFonts w:ascii="Times New Roman" w:hAnsi="Times New Roman" w:cs="Times New Roman"/>
          <w:sz w:val="28"/>
          <w:szCs w:val="28"/>
        </w:rPr>
        <w:t>% от плана: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акаридных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населения, за счет субсидии из краевого бюджета – </w:t>
      </w:r>
      <w:r w:rsidR="0019311B">
        <w:rPr>
          <w:rFonts w:ascii="Times New Roman" w:hAnsi="Times New Roman" w:cs="Times New Roman"/>
          <w:sz w:val="28"/>
          <w:szCs w:val="28"/>
        </w:rPr>
        <w:t>39753,00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, за счет средств местного бюджета- </w:t>
      </w:r>
      <w:r w:rsidR="0019311B">
        <w:rPr>
          <w:rFonts w:ascii="Times New Roman" w:hAnsi="Times New Roman" w:cs="Times New Roman"/>
          <w:sz w:val="28"/>
          <w:szCs w:val="28"/>
        </w:rPr>
        <w:t>5413,06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- мероприятия по поддержке муниципального фонда (плата за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)  исполнено в размере </w:t>
      </w:r>
      <w:r w:rsidR="0019311B">
        <w:rPr>
          <w:rFonts w:ascii="Times New Roman" w:hAnsi="Times New Roman" w:cs="Times New Roman"/>
          <w:sz w:val="28"/>
          <w:szCs w:val="28"/>
        </w:rPr>
        <w:t>55147,95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- расходы по благоустройству исполнено в размере </w:t>
      </w:r>
      <w:r w:rsidR="0019311B">
        <w:rPr>
          <w:rFonts w:ascii="Times New Roman" w:hAnsi="Times New Roman" w:cs="Times New Roman"/>
          <w:sz w:val="28"/>
          <w:szCs w:val="28"/>
        </w:rPr>
        <w:t>1 642107,06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- расходы на выплату персоналу (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) исполнено в размере </w:t>
      </w:r>
      <w:r w:rsidR="0019311B">
        <w:rPr>
          <w:rFonts w:ascii="Times New Roman" w:hAnsi="Times New Roman" w:cs="Times New Roman"/>
          <w:sz w:val="28"/>
          <w:szCs w:val="28"/>
        </w:rPr>
        <w:t>187953,14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позволило эффективно и целесообразно подойти к решению проблем благоустройства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сельсовета. Повешение уровня благоустройства территории дает положительные показатели в ее социально- экономическом развитии и возможность для привлечения в сельскую местность инвестиции и улучшение жизненного уровня на селе.</w:t>
      </w:r>
    </w:p>
    <w:p w:rsidR="00B351BA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1BA" w:rsidRPr="00B351BA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0D77" w:rsidRDefault="00B351BA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бухгалтер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Т.В.Горлушкина</w:t>
      </w:r>
      <w:proofErr w:type="spellEnd"/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Доклад об исполнении муниципальных программ.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Тарутинского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за 20</w:t>
      </w:r>
      <w:r w:rsidR="00193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35286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По муниципальному образованию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Тарутинский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сельсовет» утверждены следующие муниципальные программы (далее МП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действие которых осуществляются в 20</w:t>
      </w:r>
      <w:r w:rsidR="00193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312"/>
        <w:gridCol w:w="1784"/>
        <w:gridCol w:w="3204"/>
      </w:tblGrid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Нормативно-правовой акт об утверждении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93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№68-П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93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№67-П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93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№66-П</w:t>
            </w:r>
          </w:p>
        </w:tc>
      </w:tr>
    </w:tbl>
    <w:p w:rsidR="00535286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финансирования из бюджета сельсовета целевых программ в  20</w:t>
      </w:r>
      <w:r w:rsidR="00193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Default="00535286" w:rsidP="00535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</w:t>
      </w:r>
    </w:p>
    <w:tbl>
      <w:tblPr>
        <w:tblStyle w:val="a5"/>
        <w:tblW w:w="0" w:type="auto"/>
        <w:tblLook w:val="04A0"/>
      </w:tblPr>
      <w:tblGrid>
        <w:gridCol w:w="675"/>
        <w:gridCol w:w="3315"/>
        <w:gridCol w:w="1995"/>
        <w:gridCol w:w="1995"/>
        <w:gridCol w:w="1995"/>
      </w:tblGrid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с учетом изменений на 20</w:t>
            </w:r>
            <w:r w:rsidR="00193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за 20</w:t>
            </w:r>
            <w:r w:rsidR="001931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5 383 274,20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5 230 000,00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635 063,25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419 025,69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3 279 416,17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3 230 338,10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35286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программам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9 297753,62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Default="0019311B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8 879363,79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286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Pr="00080032" w:rsidRDefault="00535286" w:rsidP="00535286">
      <w:pPr>
        <w:jc w:val="both"/>
        <w:rPr>
          <w:sz w:val="28"/>
          <w:szCs w:val="28"/>
        </w:rPr>
      </w:pPr>
    </w:p>
    <w:sectPr w:rsidR="00535286" w:rsidRPr="00080032" w:rsidSect="0008003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1674D9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24AC5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EDB3A42"/>
    <w:multiLevelType w:val="hybridMultilevel"/>
    <w:tmpl w:val="78AA9286"/>
    <w:lvl w:ilvl="0" w:tplc="561007E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8A5C8D"/>
    <w:multiLevelType w:val="hybridMultilevel"/>
    <w:tmpl w:val="F9C8044E"/>
    <w:lvl w:ilvl="0" w:tplc="56128B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EA"/>
    <w:rsid w:val="00016766"/>
    <w:rsid w:val="00080032"/>
    <w:rsid w:val="0019311B"/>
    <w:rsid w:val="001D584B"/>
    <w:rsid w:val="002C0C57"/>
    <w:rsid w:val="003401C3"/>
    <w:rsid w:val="00453698"/>
    <w:rsid w:val="00460C97"/>
    <w:rsid w:val="004E62A9"/>
    <w:rsid w:val="00535286"/>
    <w:rsid w:val="005E1466"/>
    <w:rsid w:val="006224D2"/>
    <w:rsid w:val="007532C1"/>
    <w:rsid w:val="00A021EA"/>
    <w:rsid w:val="00A84045"/>
    <w:rsid w:val="00B351BA"/>
    <w:rsid w:val="00D03BC9"/>
    <w:rsid w:val="00EC0D77"/>
    <w:rsid w:val="00F8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table" w:customStyle="1" w:styleId="1">
    <w:name w:val="Стиль1"/>
    <w:basedOn w:val="a1"/>
    <w:uiPriority w:val="99"/>
    <w:qFormat/>
    <w:rsid w:val="003401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1BA"/>
    <w:pPr>
      <w:ind w:left="720"/>
      <w:contextualSpacing/>
    </w:pPr>
  </w:style>
  <w:style w:type="table" w:styleId="a5">
    <w:name w:val="Table Grid"/>
    <w:basedOn w:val="a1"/>
    <w:uiPriority w:val="59"/>
    <w:rsid w:val="0053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2021-10-06T08:59:00Z</cp:lastPrinted>
  <dcterms:created xsi:type="dcterms:W3CDTF">2021-10-06T09:04:00Z</dcterms:created>
  <dcterms:modified xsi:type="dcterms:W3CDTF">2021-10-06T09:04:00Z</dcterms:modified>
</cp:coreProperties>
</file>