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15" w:rsidRDefault="002A5089" w:rsidP="00943A15">
      <w:pPr>
        <w:suppressAutoHyphens/>
        <w:jc w:val="center"/>
        <w:rPr>
          <w:rStyle w:val="a4"/>
          <w:b w:val="0"/>
          <w:sz w:val="28"/>
          <w:szCs w:val="18"/>
        </w:rPr>
      </w:pPr>
      <w:r>
        <w:rPr>
          <w:rStyle w:val="a4"/>
          <w:b w:val="0"/>
          <w:sz w:val="28"/>
          <w:szCs w:val="18"/>
        </w:rPr>
        <w:t>ПРОЕКТ</w:t>
      </w:r>
    </w:p>
    <w:p w:rsidR="00943A15" w:rsidRDefault="00943A15" w:rsidP="00943A15">
      <w:pPr>
        <w:pStyle w:val="1"/>
        <w:spacing w:line="228" w:lineRule="auto"/>
        <w:jc w:val="center"/>
        <w:rPr>
          <w:rStyle w:val="a4"/>
          <w:b/>
          <w:bCs w:val="0"/>
          <w:sz w:val="28"/>
          <w:szCs w:val="28"/>
        </w:rPr>
      </w:pPr>
      <w:r>
        <w:rPr>
          <w:rStyle w:val="a4"/>
          <w:b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4"/>
          <w:b/>
          <w:bCs w:val="0"/>
          <w:sz w:val="28"/>
          <w:szCs w:val="28"/>
        </w:rPr>
        <w:t xml:space="preserve"> ТАРУТИНСКОГО  СЕЛЬСОВЕТА</w:t>
      </w:r>
    </w:p>
    <w:p w:rsidR="00943A15" w:rsidRDefault="00943A15" w:rsidP="00943A15">
      <w:pPr>
        <w:jc w:val="center"/>
        <w:rPr>
          <w:b/>
        </w:rPr>
      </w:pPr>
      <w:r>
        <w:rPr>
          <w:b/>
          <w:sz w:val="28"/>
          <w:szCs w:val="28"/>
        </w:rPr>
        <w:t>АЧИНСКОГО РАЙОНА КРАСНОЯРСКОГО КРАЯ</w:t>
      </w:r>
    </w:p>
    <w:p w:rsidR="00943A15" w:rsidRDefault="00943A15" w:rsidP="00943A15">
      <w:pPr>
        <w:pStyle w:val="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b/>
          <w:bCs w:val="0"/>
          <w:sz w:val="48"/>
          <w:szCs w:val="48"/>
        </w:rPr>
        <w:t>ПОСТАНОВЛЕНИЕ</w:t>
      </w:r>
      <w:r>
        <w:rPr>
          <w:rFonts w:ascii="Times New Roman" w:hAnsi="Times New Roman"/>
          <w:sz w:val="48"/>
          <w:szCs w:val="48"/>
        </w:rPr>
        <w:br/>
      </w:r>
    </w:p>
    <w:p w:rsidR="00943A15" w:rsidRDefault="00943A15" w:rsidP="00943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943A15" w:rsidTr="00943A15">
        <w:trPr>
          <w:trHeight w:val="80"/>
        </w:trPr>
        <w:tc>
          <w:tcPr>
            <w:tcW w:w="2840" w:type="dxa"/>
            <w:hideMark/>
          </w:tcPr>
          <w:p w:rsidR="00943A15" w:rsidRDefault="00B3507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00.00.2022</w:t>
            </w:r>
          </w:p>
        </w:tc>
        <w:tc>
          <w:tcPr>
            <w:tcW w:w="3931" w:type="dxa"/>
            <w:hideMark/>
          </w:tcPr>
          <w:p w:rsidR="00943A15" w:rsidRDefault="00943A1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п.Тарутино  </w:t>
            </w:r>
          </w:p>
        </w:tc>
        <w:tc>
          <w:tcPr>
            <w:tcW w:w="2976" w:type="dxa"/>
            <w:hideMark/>
          </w:tcPr>
          <w:p w:rsidR="00943A15" w:rsidRDefault="00943A1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№00-П </w:t>
            </w:r>
          </w:p>
        </w:tc>
      </w:tr>
    </w:tbl>
    <w:p w:rsidR="00943A15" w:rsidRDefault="00943A15" w:rsidP="00943A15">
      <w:pPr>
        <w:pStyle w:val="ConsPlusTitle"/>
        <w:jc w:val="center"/>
      </w:pPr>
    </w:p>
    <w:p w:rsidR="00943A15" w:rsidRDefault="00943A15" w:rsidP="00943A15">
      <w:pPr>
        <w:pStyle w:val="ConsPlusTitle"/>
        <w:jc w:val="both"/>
      </w:pP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2A5089">
        <w:rPr>
          <w:rFonts w:ascii="Times New Roman" w:hAnsi="Times New Roman" w:cs="Times New Roman"/>
          <w:sz w:val="28"/>
          <w:szCs w:val="28"/>
        </w:rPr>
        <w:t>и изменений в постановление № 2</w:t>
      </w:r>
      <w:r w:rsidR="00286F8D">
        <w:rPr>
          <w:rFonts w:ascii="Times New Roman" w:hAnsi="Times New Roman" w:cs="Times New Roman"/>
          <w:sz w:val="28"/>
          <w:szCs w:val="28"/>
        </w:rPr>
        <w:t>2-</w:t>
      </w:r>
      <w:r w:rsidR="002A50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от 29.03.2019</w:t>
      </w: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порядке подготовки населения в области пожарной безопасности                               на территории Тарутинского    сельсовета"</w:t>
      </w:r>
    </w:p>
    <w:p w:rsidR="00943A15" w:rsidRDefault="00943A15" w:rsidP="00943A15">
      <w:pPr>
        <w:jc w:val="both"/>
      </w:pP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18.09.2020 №1485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(далее Постановление Правительства  РФ №1485)  руководствуясь статьями 7, 18   Устава Тарутинского  сельсовета Ачинского района, принимая во внимание протест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городской прокуратуры от 14.06.2022, ПОСТАНОВЛЯЮ: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раздел 1 п.4  Постановления № 22-П от 29.03.2019 года, и изложить в следующей редакции: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"п.4. Основными задачами подготовки населения в области защиты от чрезвычайных ситуаций являются: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</w:t>
      </w:r>
      <w:r>
        <w:rPr>
          <w:sz w:val="28"/>
          <w:szCs w:val="28"/>
        </w:rPr>
        <w:lastRenderedPageBreak/>
        <w:t>и ликвидации чрезвычайных ситуаций, а также при проведении аварийно-спасательных и других неотложных работ."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 раздел 2  дополнить п.15 и изложить в следующей редакции: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подготовка населения в области защиты от чрезвычайных ситуаций предусматривает: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943A15" w:rsidRDefault="00002CBB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главы </w:t>
      </w:r>
      <w:r w:rsidR="0013517B">
        <w:rPr>
          <w:sz w:val="28"/>
          <w:szCs w:val="28"/>
        </w:rPr>
        <w:t xml:space="preserve"> Тарутинского сельсовета</w:t>
      </w:r>
      <w:r w:rsidR="00943A15">
        <w:rPr>
          <w:sz w:val="28"/>
          <w:szCs w:val="28"/>
        </w:rPr>
        <w:t>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02CBB">
        <w:rPr>
          <w:sz w:val="28"/>
          <w:szCs w:val="28"/>
        </w:rPr>
        <w:t xml:space="preserve"> главы Тарутинского сельсовета </w:t>
      </w:r>
      <w:r>
        <w:rPr>
          <w:sz w:val="28"/>
          <w:szCs w:val="28"/>
        </w:rPr>
        <w:t>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2.  Контроль за выполнением  настоящего  постановления оставляю за собой. </w:t>
      </w:r>
    </w:p>
    <w:p w:rsidR="00943A15" w:rsidRDefault="00943A15" w:rsidP="0094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после его официального  опубликования  в информационном листе «Сельские Вести», и подлежит размещению в сети Интернет на официальном сайте администрации Тарутинского  сельсовета и сельского Совета депутатов Ачинского района Красноярского края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tarutino</w:t>
        </w:r>
        <w:proofErr w:type="spellEnd"/>
        <w:r>
          <w:rPr>
            <w:rStyle w:val="a3"/>
            <w:sz w:val="28"/>
            <w:szCs w:val="28"/>
          </w:rPr>
          <w:t>24.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943A15" w:rsidRDefault="00943A15" w:rsidP="00943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A15" w:rsidRDefault="00943A15" w:rsidP="00943A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Тарутинского сельсовета                                               В.А. Потехин</w:t>
      </w:r>
    </w:p>
    <w:p w:rsidR="00943A15" w:rsidRDefault="00943A15" w:rsidP="00943A1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</w:t>
      </w:r>
    </w:p>
    <w:sectPr w:rsidR="00943A15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A15"/>
    <w:rsid w:val="00002CBB"/>
    <w:rsid w:val="00110521"/>
    <w:rsid w:val="0013517B"/>
    <w:rsid w:val="001F6FD9"/>
    <w:rsid w:val="00286F8D"/>
    <w:rsid w:val="002A5089"/>
    <w:rsid w:val="00394AD5"/>
    <w:rsid w:val="007F083C"/>
    <w:rsid w:val="00943A15"/>
    <w:rsid w:val="00961F21"/>
    <w:rsid w:val="00B35077"/>
    <w:rsid w:val="00D81BD3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A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43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1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43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43A15"/>
    <w:rPr>
      <w:color w:val="0000FF"/>
      <w:u w:val="single"/>
    </w:rPr>
  </w:style>
  <w:style w:type="character" w:styleId="a4">
    <w:name w:val="Strong"/>
    <w:uiPriority w:val="99"/>
    <w:qFormat/>
    <w:rsid w:val="00943A15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943A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cp:lastPrinted>2022-06-27T06:48:00Z</cp:lastPrinted>
  <dcterms:created xsi:type="dcterms:W3CDTF">2022-06-27T06:45:00Z</dcterms:created>
  <dcterms:modified xsi:type="dcterms:W3CDTF">2022-06-28T04:28:00Z</dcterms:modified>
</cp:coreProperties>
</file>