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38E" w:rsidRDefault="0075538E" w:rsidP="0075538E">
      <w:pPr>
        <w:tabs>
          <w:tab w:val="left" w:pos="9240"/>
        </w:tabs>
        <w:ind w:left="0" w:right="114" w:hanging="2"/>
      </w:pPr>
      <w:r>
        <w:rPr>
          <w:noProof/>
        </w:rPr>
        <w:drawing>
          <wp:anchor distT="0" distB="0" distL="114300" distR="114300" simplePos="0" relativeHeight="251660288" behindDoc="0" locked="0" layoutInCell="1" allowOverlap="1">
            <wp:simplePos x="0" y="0"/>
            <wp:positionH relativeFrom="column">
              <wp:posOffset>2686050</wp:posOffset>
            </wp:positionH>
            <wp:positionV relativeFrom="paragraph">
              <wp:posOffset>0</wp:posOffset>
            </wp:positionV>
            <wp:extent cx="676275" cy="838200"/>
            <wp:effectExtent l="19050" t="0" r="9525" b="0"/>
            <wp:wrapSquare wrapText="r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676275" cy="838200"/>
                    </a:xfrm>
                    <a:prstGeom prst="rect">
                      <a:avLst/>
                    </a:prstGeom>
                    <a:noFill/>
                    <a:ln w="9525">
                      <a:noFill/>
                      <a:miter lim="800000"/>
                      <a:headEnd/>
                      <a:tailEnd/>
                    </a:ln>
                  </pic:spPr>
                </pic:pic>
              </a:graphicData>
            </a:graphic>
          </wp:anchor>
        </w:drawing>
      </w:r>
    </w:p>
    <w:p w:rsidR="0075538E" w:rsidRDefault="0075538E" w:rsidP="0075538E">
      <w:pPr>
        <w:tabs>
          <w:tab w:val="left" w:pos="9240"/>
        </w:tabs>
        <w:ind w:left="0" w:right="114" w:hanging="2"/>
      </w:pPr>
      <w:bookmarkStart w:id="0" w:name="_GoBack"/>
      <w:r>
        <w:br w:type="textWrapping" w:clear="all"/>
      </w:r>
      <w:bookmarkEnd w:id="0"/>
    </w:p>
    <w:p w:rsidR="0075538E" w:rsidRPr="00C174DA" w:rsidRDefault="0075538E" w:rsidP="0075538E">
      <w:pPr>
        <w:ind w:left="1" w:hanging="3"/>
        <w:jc w:val="center"/>
        <w:rPr>
          <w:b/>
          <w:sz w:val="28"/>
          <w:szCs w:val="28"/>
        </w:rPr>
      </w:pPr>
      <w:r w:rsidRPr="00C174DA">
        <w:rPr>
          <w:b/>
          <w:sz w:val="28"/>
          <w:szCs w:val="28"/>
        </w:rPr>
        <w:t>КРАСНОЯРСКИЙ КРАЙ</w:t>
      </w:r>
    </w:p>
    <w:p w:rsidR="0075538E" w:rsidRPr="00C174DA" w:rsidRDefault="0075538E" w:rsidP="0075538E">
      <w:pPr>
        <w:ind w:left="1" w:hanging="3"/>
        <w:jc w:val="center"/>
        <w:rPr>
          <w:b/>
          <w:sz w:val="28"/>
          <w:szCs w:val="28"/>
        </w:rPr>
      </w:pPr>
      <w:r w:rsidRPr="00C174DA">
        <w:rPr>
          <w:b/>
          <w:sz w:val="28"/>
          <w:szCs w:val="28"/>
        </w:rPr>
        <w:t>АЧИНСКИЙ РАЙОН</w:t>
      </w:r>
    </w:p>
    <w:p w:rsidR="0075538E" w:rsidRPr="00C174DA" w:rsidRDefault="005F16F4" w:rsidP="0075538E">
      <w:pPr>
        <w:ind w:left="1" w:hanging="3"/>
        <w:jc w:val="center"/>
        <w:rPr>
          <w:b/>
          <w:sz w:val="28"/>
          <w:szCs w:val="28"/>
        </w:rPr>
      </w:pPr>
      <w:r w:rsidRPr="00C174DA">
        <w:rPr>
          <w:b/>
          <w:sz w:val="28"/>
          <w:szCs w:val="28"/>
        </w:rPr>
        <w:t xml:space="preserve">ТАРУТИНСКИЙ </w:t>
      </w:r>
      <w:r w:rsidR="0075538E" w:rsidRPr="00C174DA">
        <w:rPr>
          <w:b/>
          <w:sz w:val="28"/>
          <w:szCs w:val="28"/>
        </w:rPr>
        <w:t xml:space="preserve"> СЕЛЬСКИЙ СОВЕТ ДЕПУТАТОВ</w:t>
      </w:r>
    </w:p>
    <w:p w:rsidR="0075538E" w:rsidRPr="00C174DA" w:rsidRDefault="0075538E" w:rsidP="0075538E">
      <w:pPr>
        <w:ind w:left="1" w:hanging="3"/>
        <w:jc w:val="center"/>
        <w:rPr>
          <w:b/>
          <w:sz w:val="32"/>
          <w:szCs w:val="32"/>
        </w:rPr>
      </w:pPr>
    </w:p>
    <w:p w:rsidR="0075538E" w:rsidRPr="00C174DA" w:rsidRDefault="0075538E" w:rsidP="0075538E">
      <w:pPr>
        <w:ind w:left="2" w:hanging="4"/>
        <w:jc w:val="center"/>
        <w:rPr>
          <w:b/>
          <w:sz w:val="36"/>
          <w:szCs w:val="36"/>
        </w:rPr>
      </w:pPr>
      <w:r w:rsidRPr="00C174DA">
        <w:rPr>
          <w:b/>
          <w:sz w:val="36"/>
          <w:szCs w:val="36"/>
        </w:rPr>
        <w:t>РЕШЕНИЕ</w:t>
      </w:r>
    </w:p>
    <w:p w:rsidR="0075538E" w:rsidRPr="00C174DA" w:rsidRDefault="0075538E" w:rsidP="0075538E">
      <w:pPr>
        <w:ind w:left="1" w:hanging="3"/>
        <w:jc w:val="center"/>
        <w:rPr>
          <w:b/>
          <w:sz w:val="28"/>
          <w:szCs w:val="28"/>
        </w:rPr>
      </w:pPr>
    </w:p>
    <w:p w:rsidR="0075538E" w:rsidRPr="00C174DA" w:rsidRDefault="00E00801" w:rsidP="0075538E">
      <w:pPr>
        <w:ind w:left="1" w:hanging="3"/>
        <w:jc w:val="both"/>
        <w:rPr>
          <w:b/>
          <w:sz w:val="28"/>
          <w:szCs w:val="28"/>
        </w:rPr>
      </w:pPr>
      <w:r w:rsidRPr="00C174DA">
        <w:rPr>
          <w:b/>
          <w:sz w:val="28"/>
          <w:szCs w:val="28"/>
        </w:rPr>
        <w:t>22</w:t>
      </w:r>
      <w:r w:rsidR="0075538E" w:rsidRPr="00C174DA">
        <w:rPr>
          <w:b/>
          <w:sz w:val="28"/>
          <w:szCs w:val="28"/>
        </w:rPr>
        <w:t xml:space="preserve">.12.2021                               п. </w:t>
      </w:r>
      <w:r w:rsidRPr="00C174DA">
        <w:rPr>
          <w:b/>
          <w:sz w:val="28"/>
          <w:szCs w:val="28"/>
        </w:rPr>
        <w:t>Тарутино</w:t>
      </w:r>
      <w:r w:rsidR="0075538E" w:rsidRPr="00C174DA">
        <w:rPr>
          <w:b/>
          <w:sz w:val="28"/>
          <w:szCs w:val="28"/>
        </w:rPr>
        <w:t xml:space="preserve">                                    № </w:t>
      </w:r>
      <w:r w:rsidRPr="00C174DA">
        <w:rPr>
          <w:b/>
          <w:sz w:val="28"/>
          <w:szCs w:val="28"/>
        </w:rPr>
        <w:t>14-52</w:t>
      </w:r>
      <w:r w:rsidR="0075538E" w:rsidRPr="00C174DA">
        <w:rPr>
          <w:b/>
          <w:sz w:val="28"/>
          <w:szCs w:val="28"/>
        </w:rPr>
        <w:t>Р</w:t>
      </w:r>
    </w:p>
    <w:p w:rsidR="0075538E" w:rsidRPr="00C174DA" w:rsidRDefault="0075538E">
      <w:pPr>
        <w:pBdr>
          <w:top w:val="nil"/>
          <w:left w:val="nil"/>
          <w:bottom w:val="nil"/>
          <w:right w:val="nil"/>
          <w:between w:val="nil"/>
        </w:pBdr>
        <w:spacing w:line="240" w:lineRule="auto"/>
        <w:ind w:left="1" w:hanging="3"/>
        <w:jc w:val="both"/>
        <w:rPr>
          <w:rFonts w:cs="Times New Roman"/>
          <w:b/>
          <w:color w:val="000000"/>
          <w:sz w:val="28"/>
          <w:szCs w:val="28"/>
        </w:rPr>
      </w:pPr>
    </w:p>
    <w:p w:rsidR="009515B9" w:rsidRPr="00C174DA" w:rsidRDefault="00B545D5" w:rsidP="0075538E">
      <w:pPr>
        <w:pBdr>
          <w:top w:val="nil"/>
          <w:left w:val="nil"/>
          <w:bottom w:val="nil"/>
          <w:right w:val="nil"/>
          <w:between w:val="nil"/>
        </w:pBdr>
        <w:spacing w:line="240" w:lineRule="auto"/>
        <w:ind w:left="1" w:right="2692" w:hanging="3"/>
        <w:jc w:val="both"/>
        <w:rPr>
          <w:rFonts w:cs="Times New Roman"/>
          <w:b/>
          <w:color w:val="000000"/>
          <w:sz w:val="28"/>
          <w:szCs w:val="28"/>
        </w:rPr>
      </w:pPr>
      <w:r w:rsidRPr="00C174DA">
        <w:rPr>
          <w:rFonts w:cs="Times New Roman"/>
          <w:b/>
          <w:color w:val="000000"/>
          <w:sz w:val="28"/>
          <w:szCs w:val="28"/>
        </w:rPr>
        <w:t xml:space="preserve">Об утверждении Положения </w:t>
      </w:r>
    </w:p>
    <w:p w:rsidR="00494302" w:rsidRPr="00C174DA" w:rsidRDefault="00B545D5" w:rsidP="0075538E">
      <w:pPr>
        <w:pBdr>
          <w:top w:val="nil"/>
          <w:left w:val="nil"/>
          <w:bottom w:val="nil"/>
          <w:right w:val="nil"/>
          <w:between w:val="nil"/>
        </w:pBdr>
        <w:spacing w:line="240" w:lineRule="auto"/>
        <w:ind w:left="1" w:right="2692" w:hanging="3"/>
        <w:jc w:val="both"/>
        <w:rPr>
          <w:rFonts w:cs="Times New Roman"/>
          <w:b/>
          <w:color w:val="000000"/>
          <w:sz w:val="28"/>
          <w:szCs w:val="28"/>
        </w:rPr>
      </w:pPr>
      <w:r w:rsidRPr="00C174DA">
        <w:rPr>
          <w:rFonts w:cs="Times New Roman"/>
          <w:b/>
          <w:color w:val="000000"/>
          <w:sz w:val="28"/>
          <w:szCs w:val="28"/>
        </w:rPr>
        <w:t xml:space="preserve">о муниципальном жилищном контроле </w:t>
      </w:r>
    </w:p>
    <w:p w:rsidR="00494302" w:rsidRPr="00C174DA" w:rsidRDefault="00494302">
      <w:pPr>
        <w:pBdr>
          <w:top w:val="nil"/>
          <w:left w:val="nil"/>
          <w:bottom w:val="nil"/>
          <w:right w:val="nil"/>
          <w:between w:val="nil"/>
        </w:pBdr>
        <w:spacing w:line="240" w:lineRule="auto"/>
        <w:ind w:left="1" w:hanging="3"/>
        <w:jc w:val="both"/>
        <w:rPr>
          <w:rFonts w:cs="Times New Roman"/>
          <w:b/>
          <w:color w:val="000000"/>
          <w:sz w:val="28"/>
          <w:szCs w:val="28"/>
        </w:rPr>
      </w:pPr>
    </w:p>
    <w:p w:rsidR="00494302" w:rsidRDefault="00B545D5" w:rsidP="009515B9">
      <w:pPr>
        <w:pBdr>
          <w:top w:val="nil"/>
          <w:left w:val="nil"/>
          <w:bottom w:val="nil"/>
          <w:right w:val="nil"/>
          <w:between w:val="nil"/>
        </w:pBdr>
        <w:spacing w:line="240" w:lineRule="auto"/>
        <w:ind w:leftChars="0" w:left="1" w:firstLineChars="0" w:firstLine="709"/>
        <w:jc w:val="both"/>
        <w:rPr>
          <w:rFonts w:cs="Times New Roman"/>
          <w:b/>
          <w:color w:val="000000"/>
          <w:sz w:val="28"/>
          <w:szCs w:val="28"/>
        </w:rPr>
      </w:pPr>
      <w:proofErr w:type="gramStart"/>
      <w:r>
        <w:rPr>
          <w:rFonts w:cs="Times New Roman"/>
          <w:color w:val="000000"/>
          <w:sz w:val="28"/>
          <w:szCs w:val="28"/>
        </w:rPr>
        <w:t>В соответствии с Федеральным законом от 06.10.2003 № 131-ФЗ                     «Об общих принципах организации местного самоуправления в Российской Федерации», пунктом 4 части 2 статьи 3, статьей 6 Федерального закона                           от 31.07.2020 № 248-ФЗ «О государственном контроле (надзоре)                                и муниципальном контроле в Российской Федерации», Жилищным кодексом Российской Федерации,</w:t>
      </w:r>
      <w:r w:rsidR="009515B9">
        <w:rPr>
          <w:rFonts w:cs="Times New Roman"/>
          <w:color w:val="000000"/>
          <w:sz w:val="28"/>
          <w:szCs w:val="28"/>
        </w:rPr>
        <w:t xml:space="preserve"> </w:t>
      </w:r>
      <w:r>
        <w:rPr>
          <w:rFonts w:cs="Times New Roman"/>
          <w:color w:val="000000"/>
          <w:sz w:val="28"/>
          <w:szCs w:val="28"/>
        </w:rPr>
        <w:t xml:space="preserve">руководствуясь </w:t>
      </w:r>
      <w:r w:rsidR="005F16F4">
        <w:rPr>
          <w:rFonts w:cs="Times New Roman"/>
          <w:color w:val="000000"/>
          <w:sz w:val="28"/>
          <w:szCs w:val="28"/>
        </w:rPr>
        <w:t>статьями 21, 25</w:t>
      </w:r>
      <w:r>
        <w:rPr>
          <w:rFonts w:cs="Times New Roman"/>
          <w:color w:val="000000"/>
          <w:sz w:val="28"/>
          <w:szCs w:val="28"/>
        </w:rPr>
        <w:t xml:space="preserve"> Устава </w:t>
      </w:r>
      <w:r w:rsidR="005F16F4">
        <w:rPr>
          <w:rFonts w:cs="Times New Roman"/>
          <w:color w:val="000000"/>
          <w:sz w:val="28"/>
          <w:szCs w:val="28"/>
        </w:rPr>
        <w:t>Тарутинского</w:t>
      </w:r>
      <w:r w:rsidR="009515B9">
        <w:rPr>
          <w:rFonts w:cs="Times New Roman"/>
          <w:color w:val="000000"/>
          <w:sz w:val="28"/>
          <w:szCs w:val="28"/>
        </w:rPr>
        <w:t xml:space="preserve"> сельсовета Ачинского района Красноярского края, </w:t>
      </w:r>
      <w:r w:rsidR="005F16F4">
        <w:rPr>
          <w:rFonts w:cs="Times New Roman"/>
          <w:color w:val="000000"/>
          <w:sz w:val="28"/>
          <w:szCs w:val="28"/>
        </w:rPr>
        <w:t>Тарутинский</w:t>
      </w:r>
      <w:r w:rsidR="009515B9">
        <w:rPr>
          <w:rFonts w:cs="Times New Roman"/>
          <w:color w:val="000000"/>
          <w:sz w:val="28"/>
          <w:szCs w:val="28"/>
        </w:rPr>
        <w:t xml:space="preserve"> сельский Совет депутатов </w:t>
      </w:r>
      <w:r>
        <w:rPr>
          <w:rFonts w:cs="Times New Roman"/>
          <w:b/>
          <w:color w:val="000000"/>
          <w:sz w:val="28"/>
          <w:szCs w:val="28"/>
        </w:rPr>
        <w:t xml:space="preserve"> </w:t>
      </w:r>
      <w:r w:rsidRPr="0075538E">
        <w:rPr>
          <w:rFonts w:cs="Times New Roman"/>
          <w:color w:val="000000"/>
          <w:sz w:val="28"/>
          <w:szCs w:val="28"/>
        </w:rPr>
        <w:t>РЕШИЛ:</w:t>
      </w:r>
      <w:proofErr w:type="gramEnd"/>
    </w:p>
    <w:p w:rsidR="0075538E" w:rsidRDefault="0075538E" w:rsidP="009515B9">
      <w:pPr>
        <w:pBdr>
          <w:top w:val="nil"/>
          <w:left w:val="nil"/>
          <w:bottom w:val="nil"/>
          <w:right w:val="nil"/>
          <w:between w:val="nil"/>
        </w:pBdr>
        <w:spacing w:line="240" w:lineRule="auto"/>
        <w:ind w:leftChars="0" w:left="1" w:firstLineChars="0" w:firstLine="709"/>
        <w:jc w:val="both"/>
        <w:rPr>
          <w:rFonts w:cs="Times New Roman"/>
          <w:color w:val="000000"/>
          <w:sz w:val="28"/>
          <w:szCs w:val="28"/>
        </w:rPr>
      </w:pPr>
    </w:p>
    <w:p w:rsidR="00494302" w:rsidRDefault="009515B9" w:rsidP="009515B9">
      <w:pPr>
        <w:pBdr>
          <w:top w:val="nil"/>
          <w:left w:val="nil"/>
          <w:bottom w:val="nil"/>
          <w:right w:val="nil"/>
          <w:between w:val="nil"/>
        </w:pBdr>
        <w:tabs>
          <w:tab w:val="left" w:pos="993"/>
        </w:tabs>
        <w:spacing w:line="240" w:lineRule="auto"/>
        <w:ind w:leftChars="0" w:left="0" w:firstLineChars="0" w:firstLine="709"/>
        <w:contextualSpacing/>
        <w:jc w:val="both"/>
        <w:rPr>
          <w:rFonts w:cs="Times New Roman"/>
          <w:color w:val="000000"/>
        </w:rPr>
      </w:pPr>
      <w:r>
        <w:rPr>
          <w:rFonts w:cs="Times New Roman"/>
          <w:color w:val="000000"/>
          <w:sz w:val="28"/>
          <w:szCs w:val="28"/>
        </w:rPr>
        <w:t xml:space="preserve">1. </w:t>
      </w:r>
      <w:r w:rsidR="00B545D5">
        <w:rPr>
          <w:rFonts w:cs="Times New Roman"/>
          <w:color w:val="000000"/>
          <w:sz w:val="28"/>
          <w:szCs w:val="28"/>
        </w:rPr>
        <w:t>Утвердить Положение о</w:t>
      </w:r>
      <w:r w:rsidR="0075538E">
        <w:rPr>
          <w:rFonts w:cs="Times New Roman"/>
          <w:color w:val="000000"/>
          <w:sz w:val="28"/>
          <w:szCs w:val="28"/>
        </w:rPr>
        <w:t xml:space="preserve"> </w:t>
      </w:r>
      <w:r w:rsidR="00B545D5">
        <w:rPr>
          <w:rFonts w:cs="Times New Roman"/>
          <w:color w:val="000000"/>
          <w:sz w:val="28"/>
          <w:szCs w:val="28"/>
        </w:rPr>
        <w:t>муниципальном жилищном контроле согласно приложению.</w:t>
      </w:r>
    </w:p>
    <w:p w:rsidR="009515B9" w:rsidRPr="009515B9" w:rsidRDefault="009515B9" w:rsidP="009515B9">
      <w:pPr>
        <w:tabs>
          <w:tab w:val="left" w:pos="993"/>
        </w:tabs>
        <w:ind w:leftChars="0" w:left="0" w:firstLineChars="0" w:firstLine="709"/>
        <w:jc w:val="both"/>
        <w:rPr>
          <w:sz w:val="28"/>
          <w:szCs w:val="28"/>
        </w:rPr>
      </w:pPr>
      <w:r w:rsidRPr="009515B9">
        <w:rPr>
          <w:sz w:val="28"/>
          <w:szCs w:val="28"/>
        </w:rPr>
        <w:t xml:space="preserve">2. </w:t>
      </w:r>
      <w:proofErr w:type="gramStart"/>
      <w:r w:rsidRPr="009515B9">
        <w:rPr>
          <w:sz w:val="28"/>
          <w:szCs w:val="28"/>
        </w:rPr>
        <w:t>Контроль за</w:t>
      </w:r>
      <w:proofErr w:type="gramEnd"/>
      <w:r w:rsidRPr="009515B9">
        <w:rPr>
          <w:sz w:val="28"/>
          <w:szCs w:val="28"/>
        </w:rPr>
        <w:t xml:space="preserve"> исполнением настоящего решения </w:t>
      </w:r>
      <w:r w:rsidRPr="009515B9">
        <w:rPr>
          <w:rFonts w:eastAsia="Calibri"/>
          <w:sz w:val="28"/>
          <w:szCs w:val="28"/>
        </w:rPr>
        <w:t xml:space="preserve">возложить на </w:t>
      </w:r>
      <w:r w:rsidRPr="009515B9">
        <w:rPr>
          <w:sz w:val="28"/>
          <w:szCs w:val="28"/>
        </w:rPr>
        <w:t>постоянную комиссию по экономической и бюджетной политике, муниципальной имуществу, сельскому хозяйству, землепользованию и охране окружающей среды.</w:t>
      </w:r>
    </w:p>
    <w:p w:rsidR="009515B9" w:rsidRPr="009515B9" w:rsidRDefault="009515B9" w:rsidP="00E00801">
      <w:pPr>
        <w:widowControl w:val="0"/>
        <w:autoSpaceDE w:val="0"/>
        <w:autoSpaceDN w:val="0"/>
        <w:adjustRightInd w:val="0"/>
        <w:ind w:leftChars="0" w:left="0" w:firstLineChars="0" w:firstLine="709"/>
        <w:jc w:val="both"/>
        <w:rPr>
          <w:sz w:val="28"/>
          <w:szCs w:val="28"/>
        </w:rPr>
      </w:pPr>
      <w:r>
        <w:rPr>
          <w:sz w:val="28"/>
          <w:szCs w:val="28"/>
        </w:rPr>
        <w:t xml:space="preserve">3. </w:t>
      </w:r>
      <w:r w:rsidRPr="009515B9">
        <w:rPr>
          <w:sz w:val="28"/>
          <w:szCs w:val="28"/>
        </w:rPr>
        <w:t xml:space="preserve">Настоящее Решение вступает в силу </w:t>
      </w:r>
      <w:r w:rsidR="00525AE1">
        <w:rPr>
          <w:sz w:val="28"/>
          <w:szCs w:val="28"/>
        </w:rPr>
        <w:t xml:space="preserve">с 01 января 2022 года, подлежит </w:t>
      </w:r>
      <w:r w:rsidRPr="009515B9">
        <w:rPr>
          <w:sz w:val="28"/>
          <w:szCs w:val="28"/>
        </w:rPr>
        <w:t>официально</w:t>
      </w:r>
      <w:r w:rsidR="00525AE1">
        <w:rPr>
          <w:sz w:val="28"/>
          <w:szCs w:val="28"/>
        </w:rPr>
        <w:t>му</w:t>
      </w:r>
      <w:r w:rsidRPr="009515B9">
        <w:rPr>
          <w:sz w:val="28"/>
          <w:szCs w:val="28"/>
        </w:rPr>
        <w:t xml:space="preserve"> опубликовани</w:t>
      </w:r>
      <w:r w:rsidR="00525AE1">
        <w:rPr>
          <w:sz w:val="28"/>
          <w:szCs w:val="28"/>
        </w:rPr>
        <w:t>ю</w:t>
      </w:r>
      <w:r w:rsidRPr="009515B9">
        <w:rPr>
          <w:sz w:val="28"/>
          <w:szCs w:val="28"/>
        </w:rPr>
        <w:t xml:space="preserve"> в информационном листе «</w:t>
      </w:r>
      <w:r w:rsidR="00E00801">
        <w:rPr>
          <w:sz w:val="28"/>
          <w:szCs w:val="28"/>
        </w:rPr>
        <w:t>Сельские вести</w:t>
      </w:r>
      <w:r w:rsidRPr="009515B9">
        <w:rPr>
          <w:sz w:val="28"/>
          <w:szCs w:val="28"/>
        </w:rPr>
        <w:t>»</w:t>
      </w:r>
      <w:r w:rsidR="00525AE1">
        <w:rPr>
          <w:sz w:val="28"/>
          <w:szCs w:val="28"/>
        </w:rPr>
        <w:t xml:space="preserve"> и</w:t>
      </w:r>
      <w:r w:rsidRPr="009515B9">
        <w:rPr>
          <w:sz w:val="28"/>
          <w:szCs w:val="28"/>
        </w:rPr>
        <w:t xml:space="preserve"> размещению в сети Интернет на официальном сайте администрации </w:t>
      </w:r>
      <w:r w:rsidR="00E00801">
        <w:rPr>
          <w:sz w:val="28"/>
          <w:szCs w:val="28"/>
        </w:rPr>
        <w:t>Тарутинского</w:t>
      </w:r>
      <w:r w:rsidRPr="009515B9">
        <w:rPr>
          <w:sz w:val="28"/>
          <w:szCs w:val="28"/>
        </w:rPr>
        <w:t xml:space="preserve"> сельсовета Ачинского района: </w:t>
      </w:r>
      <w:r w:rsidR="00E00801" w:rsidRPr="00B87CEA">
        <w:rPr>
          <w:color w:val="0000FF"/>
          <w:sz w:val="28"/>
          <w:szCs w:val="28"/>
          <w:u w:val="single"/>
        </w:rPr>
        <w:t>http://tarutino24.</w:t>
      </w:r>
      <w:proofErr w:type="spellStart"/>
      <w:r w:rsidR="00E00801" w:rsidRPr="00B87CEA">
        <w:rPr>
          <w:color w:val="0000FF"/>
          <w:sz w:val="28"/>
          <w:szCs w:val="28"/>
          <w:u w:val="single"/>
          <w:lang w:val="en-US"/>
        </w:rPr>
        <w:t>ru</w:t>
      </w:r>
      <w:proofErr w:type="spellEnd"/>
      <w:r w:rsidR="00E00801" w:rsidRPr="00B87CEA">
        <w:rPr>
          <w:color w:val="0000FF"/>
          <w:sz w:val="28"/>
          <w:szCs w:val="28"/>
          <w:u w:val="single"/>
        </w:rPr>
        <w:t>/</w:t>
      </w:r>
    </w:p>
    <w:p w:rsidR="009515B9" w:rsidRPr="009515B9" w:rsidRDefault="009515B9" w:rsidP="009515B9">
      <w:pPr>
        <w:autoSpaceDE w:val="0"/>
        <w:autoSpaceDN w:val="0"/>
        <w:adjustRightInd w:val="0"/>
        <w:ind w:leftChars="0" w:left="569" w:firstLineChars="0" w:firstLine="0"/>
        <w:jc w:val="both"/>
        <w:rPr>
          <w:sz w:val="28"/>
          <w:szCs w:val="28"/>
        </w:rPr>
      </w:pPr>
    </w:p>
    <w:tbl>
      <w:tblPr>
        <w:tblW w:w="9351" w:type="dxa"/>
        <w:tblLook w:val="04A0" w:firstRow="1" w:lastRow="0" w:firstColumn="1" w:lastColumn="0" w:noHBand="0" w:noVBand="1"/>
      </w:tblPr>
      <w:tblGrid>
        <w:gridCol w:w="5098"/>
        <w:gridCol w:w="4253"/>
      </w:tblGrid>
      <w:tr w:rsidR="009515B9" w:rsidRPr="0051689B" w:rsidTr="00C173D5">
        <w:trPr>
          <w:trHeight w:val="1128"/>
        </w:trPr>
        <w:tc>
          <w:tcPr>
            <w:tcW w:w="5098" w:type="dxa"/>
          </w:tcPr>
          <w:p w:rsidR="009515B9" w:rsidRPr="0051689B" w:rsidRDefault="009515B9" w:rsidP="009515B9">
            <w:pPr>
              <w:tabs>
                <w:tab w:val="left" w:pos="-2127"/>
              </w:tabs>
              <w:ind w:left="1" w:hanging="3"/>
              <w:rPr>
                <w:b/>
                <w:sz w:val="28"/>
                <w:szCs w:val="28"/>
              </w:rPr>
            </w:pPr>
            <w:r w:rsidRPr="0051689B">
              <w:rPr>
                <w:b/>
                <w:sz w:val="28"/>
                <w:szCs w:val="28"/>
              </w:rPr>
              <w:t>Председатель</w:t>
            </w:r>
            <w:r w:rsidR="00E00801" w:rsidRPr="0051689B">
              <w:rPr>
                <w:b/>
                <w:sz w:val="28"/>
                <w:szCs w:val="28"/>
              </w:rPr>
              <w:t xml:space="preserve"> Тарутинского</w:t>
            </w:r>
            <w:r w:rsidRPr="0051689B">
              <w:rPr>
                <w:b/>
                <w:sz w:val="28"/>
                <w:szCs w:val="28"/>
              </w:rPr>
              <w:t xml:space="preserve"> сельского Совета депутатов                  _____________</w:t>
            </w:r>
            <w:r w:rsidR="00E00801" w:rsidRPr="0051689B">
              <w:rPr>
                <w:b/>
                <w:sz w:val="28"/>
                <w:szCs w:val="28"/>
              </w:rPr>
              <w:t>Н.Н. Симонова</w:t>
            </w:r>
          </w:p>
          <w:p w:rsidR="009515B9" w:rsidRPr="0051689B" w:rsidRDefault="009515B9" w:rsidP="009515B9">
            <w:pPr>
              <w:tabs>
                <w:tab w:val="left" w:pos="-2127"/>
              </w:tabs>
              <w:ind w:left="1" w:hanging="3"/>
              <w:rPr>
                <w:b/>
                <w:sz w:val="28"/>
                <w:szCs w:val="28"/>
              </w:rPr>
            </w:pPr>
          </w:p>
        </w:tc>
        <w:tc>
          <w:tcPr>
            <w:tcW w:w="4253" w:type="dxa"/>
          </w:tcPr>
          <w:p w:rsidR="009515B9" w:rsidRPr="0051689B" w:rsidRDefault="009515B9" w:rsidP="009515B9">
            <w:pPr>
              <w:tabs>
                <w:tab w:val="left" w:pos="-2127"/>
              </w:tabs>
              <w:ind w:left="1" w:right="-221" w:hanging="3"/>
              <w:rPr>
                <w:b/>
                <w:sz w:val="28"/>
                <w:szCs w:val="28"/>
              </w:rPr>
            </w:pPr>
            <w:r w:rsidRPr="0051689B">
              <w:rPr>
                <w:b/>
                <w:sz w:val="28"/>
                <w:szCs w:val="28"/>
              </w:rPr>
              <w:t xml:space="preserve">Глава </w:t>
            </w:r>
            <w:r w:rsidR="00E00801" w:rsidRPr="0051689B">
              <w:rPr>
                <w:b/>
                <w:sz w:val="28"/>
                <w:szCs w:val="28"/>
              </w:rPr>
              <w:t xml:space="preserve">Тарутинского </w:t>
            </w:r>
            <w:r w:rsidRPr="0051689B">
              <w:rPr>
                <w:b/>
                <w:sz w:val="28"/>
                <w:szCs w:val="28"/>
              </w:rPr>
              <w:t xml:space="preserve"> сельсовета                     </w:t>
            </w:r>
          </w:p>
          <w:p w:rsidR="009515B9" w:rsidRPr="0051689B" w:rsidRDefault="009515B9" w:rsidP="009515B9">
            <w:pPr>
              <w:tabs>
                <w:tab w:val="left" w:pos="-2127"/>
              </w:tabs>
              <w:ind w:left="1" w:right="-221" w:hanging="3"/>
              <w:rPr>
                <w:b/>
                <w:sz w:val="28"/>
                <w:szCs w:val="28"/>
              </w:rPr>
            </w:pPr>
          </w:p>
          <w:p w:rsidR="009515B9" w:rsidRPr="0051689B" w:rsidRDefault="009515B9" w:rsidP="009515B9">
            <w:pPr>
              <w:tabs>
                <w:tab w:val="left" w:pos="-2127"/>
              </w:tabs>
              <w:ind w:left="1" w:right="-221" w:hanging="3"/>
              <w:rPr>
                <w:b/>
                <w:sz w:val="28"/>
                <w:szCs w:val="28"/>
              </w:rPr>
            </w:pPr>
            <w:r w:rsidRPr="0051689B">
              <w:rPr>
                <w:b/>
                <w:sz w:val="28"/>
                <w:szCs w:val="28"/>
              </w:rPr>
              <w:t>_______________</w:t>
            </w:r>
            <w:r w:rsidR="00E00801" w:rsidRPr="0051689B">
              <w:rPr>
                <w:b/>
                <w:sz w:val="28"/>
                <w:szCs w:val="28"/>
              </w:rPr>
              <w:t>В.А. Потехин</w:t>
            </w:r>
          </w:p>
          <w:p w:rsidR="009515B9" w:rsidRPr="0051689B" w:rsidRDefault="009515B9" w:rsidP="00E00801">
            <w:pPr>
              <w:tabs>
                <w:tab w:val="left" w:pos="-2127"/>
              </w:tabs>
              <w:ind w:leftChars="0" w:left="0" w:right="-221" w:firstLineChars="0" w:firstLine="0"/>
              <w:rPr>
                <w:b/>
                <w:sz w:val="28"/>
                <w:szCs w:val="28"/>
              </w:rPr>
            </w:pPr>
            <w:r w:rsidRPr="0051689B">
              <w:rPr>
                <w:b/>
                <w:sz w:val="28"/>
                <w:szCs w:val="28"/>
              </w:rPr>
              <w:t xml:space="preserve">                            </w:t>
            </w:r>
          </w:p>
        </w:tc>
      </w:tr>
    </w:tbl>
    <w:p w:rsidR="009515B9" w:rsidRDefault="009515B9">
      <w:pPr>
        <w:pBdr>
          <w:top w:val="nil"/>
          <w:left w:val="nil"/>
          <w:bottom w:val="nil"/>
          <w:right w:val="nil"/>
          <w:between w:val="nil"/>
        </w:pBdr>
        <w:spacing w:line="240" w:lineRule="auto"/>
        <w:ind w:left="1" w:hanging="3"/>
        <w:jc w:val="both"/>
        <w:rPr>
          <w:rFonts w:cs="Times New Roman"/>
          <w:color w:val="000000"/>
          <w:sz w:val="28"/>
          <w:szCs w:val="28"/>
        </w:rPr>
      </w:pPr>
    </w:p>
    <w:p w:rsidR="009515B9" w:rsidRDefault="009515B9">
      <w:pPr>
        <w:pBdr>
          <w:top w:val="nil"/>
          <w:left w:val="nil"/>
          <w:bottom w:val="nil"/>
          <w:right w:val="nil"/>
          <w:between w:val="nil"/>
        </w:pBdr>
        <w:spacing w:line="240" w:lineRule="auto"/>
        <w:ind w:left="1" w:hanging="3"/>
        <w:jc w:val="both"/>
        <w:rPr>
          <w:rFonts w:cs="Times New Roman"/>
          <w:color w:val="000000"/>
          <w:sz w:val="28"/>
          <w:szCs w:val="28"/>
        </w:rPr>
      </w:pPr>
    </w:p>
    <w:p w:rsidR="00E00801" w:rsidRDefault="00E00801">
      <w:pPr>
        <w:pBdr>
          <w:top w:val="nil"/>
          <w:left w:val="nil"/>
          <w:bottom w:val="nil"/>
          <w:right w:val="nil"/>
          <w:between w:val="nil"/>
        </w:pBdr>
        <w:spacing w:line="240" w:lineRule="auto"/>
        <w:ind w:left="1" w:hanging="3"/>
        <w:jc w:val="both"/>
        <w:rPr>
          <w:rFonts w:cs="Times New Roman"/>
          <w:color w:val="000000"/>
          <w:sz w:val="28"/>
          <w:szCs w:val="28"/>
        </w:rPr>
      </w:pPr>
    </w:p>
    <w:p w:rsidR="00E00801" w:rsidRDefault="00E00801">
      <w:pPr>
        <w:pBdr>
          <w:top w:val="nil"/>
          <w:left w:val="nil"/>
          <w:bottom w:val="nil"/>
          <w:right w:val="nil"/>
          <w:between w:val="nil"/>
        </w:pBdr>
        <w:spacing w:line="240" w:lineRule="auto"/>
        <w:ind w:left="1" w:hanging="3"/>
        <w:jc w:val="both"/>
        <w:rPr>
          <w:rFonts w:cs="Times New Roman"/>
          <w:color w:val="000000"/>
          <w:sz w:val="28"/>
          <w:szCs w:val="28"/>
        </w:rPr>
      </w:pPr>
    </w:p>
    <w:p w:rsidR="00E00801" w:rsidRDefault="00E00801">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B545D5" w:rsidP="009515B9">
      <w:pPr>
        <w:pBdr>
          <w:top w:val="nil"/>
          <w:left w:val="nil"/>
          <w:bottom w:val="nil"/>
          <w:right w:val="nil"/>
          <w:between w:val="nil"/>
        </w:pBdr>
        <w:spacing w:line="240" w:lineRule="auto"/>
        <w:ind w:left="1" w:hanging="3"/>
        <w:jc w:val="right"/>
        <w:rPr>
          <w:rFonts w:cs="Times New Roman"/>
          <w:color w:val="000000"/>
          <w:sz w:val="28"/>
          <w:szCs w:val="28"/>
        </w:rPr>
      </w:pPr>
      <w:r>
        <w:rPr>
          <w:rFonts w:cs="Times New Roman"/>
          <w:color w:val="000000"/>
          <w:sz w:val="28"/>
          <w:szCs w:val="28"/>
        </w:rPr>
        <w:t>Приложение</w:t>
      </w:r>
    </w:p>
    <w:p w:rsidR="009515B9" w:rsidRDefault="00B545D5" w:rsidP="009515B9">
      <w:pPr>
        <w:pBdr>
          <w:top w:val="nil"/>
          <w:left w:val="nil"/>
          <w:bottom w:val="nil"/>
          <w:right w:val="nil"/>
          <w:between w:val="nil"/>
        </w:pBdr>
        <w:spacing w:line="240" w:lineRule="auto"/>
        <w:ind w:left="1" w:hanging="3"/>
        <w:jc w:val="right"/>
        <w:rPr>
          <w:rFonts w:cs="Times New Roman"/>
          <w:color w:val="000000"/>
          <w:sz w:val="28"/>
          <w:szCs w:val="28"/>
        </w:rPr>
      </w:pPr>
      <w:r>
        <w:rPr>
          <w:rFonts w:cs="Times New Roman"/>
          <w:color w:val="000000"/>
          <w:sz w:val="28"/>
          <w:szCs w:val="28"/>
        </w:rPr>
        <w:t xml:space="preserve">к </w:t>
      </w:r>
      <w:r w:rsidR="009515B9">
        <w:rPr>
          <w:rFonts w:cs="Times New Roman"/>
          <w:color w:val="000000"/>
          <w:sz w:val="28"/>
          <w:szCs w:val="28"/>
        </w:rPr>
        <w:t>р</w:t>
      </w:r>
      <w:r>
        <w:rPr>
          <w:rFonts w:cs="Times New Roman"/>
          <w:color w:val="000000"/>
          <w:sz w:val="28"/>
          <w:szCs w:val="28"/>
        </w:rPr>
        <w:t>ешению</w:t>
      </w:r>
      <w:r w:rsidR="009515B9">
        <w:rPr>
          <w:rFonts w:cs="Times New Roman"/>
          <w:color w:val="000000"/>
          <w:sz w:val="28"/>
          <w:szCs w:val="28"/>
        </w:rPr>
        <w:t xml:space="preserve"> </w:t>
      </w:r>
      <w:r w:rsidR="009515B9">
        <w:rPr>
          <w:rFonts w:cs="Times New Roman"/>
          <w:i/>
          <w:color w:val="000000"/>
          <w:sz w:val="28"/>
          <w:szCs w:val="28"/>
        </w:rPr>
        <w:t xml:space="preserve"> </w:t>
      </w:r>
      <w:r w:rsidR="00E00801">
        <w:rPr>
          <w:rFonts w:cs="Times New Roman"/>
          <w:color w:val="000000"/>
          <w:sz w:val="28"/>
          <w:szCs w:val="28"/>
        </w:rPr>
        <w:t>Тарутинского</w:t>
      </w:r>
    </w:p>
    <w:p w:rsidR="009515B9" w:rsidRDefault="009515B9" w:rsidP="009515B9">
      <w:pPr>
        <w:pBdr>
          <w:top w:val="nil"/>
          <w:left w:val="nil"/>
          <w:bottom w:val="nil"/>
          <w:right w:val="nil"/>
          <w:between w:val="nil"/>
        </w:pBdr>
        <w:spacing w:line="240" w:lineRule="auto"/>
        <w:ind w:left="1" w:hanging="3"/>
        <w:jc w:val="right"/>
        <w:rPr>
          <w:rFonts w:cs="Times New Roman"/>
          <w:color w:val="000000"/>
          <w:sz w:val="28"/>
          <w:szCs w:val="28"/>
        </w:rPr>
      </w:pPr>
      <w:r>
        <w:rPr>
          <w:rFonts w:cs="Times New Roman"/>
          <w:color w:val="000000"/>
          <w:sz w:val="28"/>
          <w:szCs w:val="28"/>
        </w:rPr>
        <w:t>сельского Совета депутатов</w:t>
      </w:r>
    </w:p>
    <w:p w:rsidR="009515B9" w:rsidRPr="009515B9" w:rsidRDefault="009515B9" w:rsidP="009515B9">
      <w:pPr>
        <w:pBdr>
          <w:top w:val="nil"/>
          <w:left w:val="nil"/>
          <w:bottom w:val="nil"/>
          <w:right w:val="nil"/>
          <w:between w:val="nil"/>
        </w:pBdr>
        <w:spacing w:line="240" w:lineRule="auto"/>
        <w:ind w:left="1" w:hanging="3"/>
        <w:jc w:val="right"/>
        <w:rPr>
          <w:rFonts w:cs="Times New Roman"/>
          <w:color w:val="000000"/>
          <w:sz w:val="28"/>
          <w:szCs w:val="28"/>
        </w:rPr>
      </w:pPr>
      <w:r>
        <w:rPr>
          <w:rFonts w:cs="Times New Roman"/>
          <w:color w:val="000000"/>
          <w:sz w:val="28"/>
          <w:szCs w:val="28"/>
        </w:rPr>
        <w:t xml:space="preserve">от </w:t>
      </w:r>
      <w:r w:rsidR="00E00801">
        <w:rPr>
          <w:rFonts w:cs="Times New Roman"/>
          <w:color w:val="000000"/>
          <w:sz w:val="28"/>
          <w:szCs w:val="28"/>
        </w:rPr>
        <w:t>22</w:t>
      </w:r>
      <w:r>
        <w:rPr>
          <w:rFonts w:cs="Times New Roman"/>
          <w:color w:val="000000"/>
          <w:sz w:val="28"/>
          <w:szCs w:val="28"/>
        </w:rPr>
        <w:t xml:space="preserve">.12.2021 № </w:t>
      </w:r>
      <w:r w:rsidR="00E00801">
        <w:rPr>
          <w:rFonts w:cs="Times New Roman"/>
          <w:color w:val="000000"/>
          <w:sz w:val="28"/>
          <w:szCs w:val="28"/>
        </w:rPr>
        <w:t>14-52Р</w:t>
      </w:r>
    </w:p>
    <w:p w:rsidR="00494302" w:rsidRDefault="00494302">
      <w:pPr>
        <w:pBdr>
          <w:top w:val="nil"/>
          <w:left w:val="nil"/>
          <w:bottom w:val="nil"/>
          <w:right w:val="nil"/>
          <w:between w:val="nil"/>
        </w:pBdr>
        <w:spacing w:line="240" w:lineRule="auto"/>
        <w:ind w:left="1" w:hanging="3"/>
        <w:jc w:val="right"/>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9515B9">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b/>
          <w:color w:val="000000"/>
          <w:sz w:val="28"/>
          <w:szCs w:val="28"/>
        </w:rPr>
        <w:t xml:space="preserve">ПОЛОЖЕНИЕ О МУНИЦИПАЛЬНОМ ЖИЛИЩНОМ КОНТРОЛЕ </w:t>
      </w:r>
    </w:p>
    <w:p w:rsidR="00494302" w:rsidRDefault="00494302">
      <w:pPr>
        <w:pBdr>
          <w:top w:val="nil"/>
          <w:left w:val="nil"/>
          <w:bottom w:val="nil"/>
          <w:right w:val="nil"/>
          <w:between w:val="nil"/>
        </w:pBdr>
        <w:spacing w:line="240" w:lineRule="auto"/>
        <w:ind w:left="1" w:hanging="3"/>
        <w:rPr>
          <w:rFonts w:cs="Times New Roman"/>
          <w:color w:val="000000"/>
          <w:sz w:val="28"/>
          <w:szCs w:val="28"/>
        </w:rPr>
      </w:pPr>
    </w:p>
    <w:p w:rsidR="00494302" w:rsidRDefault="009515B9">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b/>
          <w:color w:val="000000"/>
          <w:sz w:val="28"/>
          <w:szCs w:val="28"/>
        </w:rPr>
        <w:t xml:space="preserve">1. </w:t>
      </w:r>
      <w:r w:rsidR="00B545D5">
        <w:rPr>
          <w:rFonts w:cs="Times New Roman"/>
          <w:b/>
          <w:color w:val="000000"/>
          <w:sz w:val="28"/>
          <w:szCs w:val="28"/>
        </w:rPr>
        <w:t>Общие положения</w:t>
      </w:r>
    </w:p>
    <w:p w:rsidR="00494302" w:rsidRDefault="00494302" w:rsidP="00B545D5">
      <w:pPr>
        <w:pBdr>
          <w:top w:val="nil"/>
          <w:left w:val="nil"/>
          <w:bottom w:val="nil"/>
          <w:right w:val="nil"/>
          <w:between w:val="nil"/>
        </w:pBdr>
        <w:spacing w:line="240" w:lineRule="auto"/>
        <w:ind w:leftChars="0" w:left="1" w:firstLineChars="252" w:firstLine="706"/>
        <w:jc w:val="center"/>
        <w:rPr>
          <w:rFonts w:cs="Times New Roman"/>
          <w:color w:val="000000"/>
          <w:sz w:val="28"/>
          <w:szCs w:val="28"/>
        </w:rPr>
      </w:pP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 Настоящее Положение устанавливает порядок осуществления муниципального жилищного контроля (далее – муниципальный контроль)            на территории </w:t>
      </w:r>
      <w:r w:rsidR="00C173D5">
        <w:rPr>
          <w:rFonts w:cs="Times New Roman"/>
          <w:color w:val="000000"/>
          <w:sz w:val="28"/>
          <w:szCs w:val="28"/>
        </w:rPr>
        <w:t>Тарутинского</w:t>
      </w:r>
      <w:r w:rsidR="009515B9">
        <w:rPr>
          <w:rFonts w:cs="Times New Roman"/>
          <w:color w:val="000000"/>
          <w:sz w:val="28"/>
          <w:szCs w:val="28"/>
        </w:rPr>
        <w:t xml:space="preserve"> сельсовета.</w:t>
      </w:r>
      <w:r>
        <w:rPr>
          <w:rFonts w:cs="Times New Roman"/>
          <w:i/>
          <w:color w:val="000000"/>
          <w:sz w:val="28"/>
          <w:szCs w:val="28"/>
        </w:rPr>
        <w:t xml:space="preserve">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Муниципальный контроль</w:t>
      </w:r>
      <w:r w:rsidR="00282603">
        <w:rPr>
          <w:rFonts w:cs="Times New Roman"/>
          <w:color w:val="000000"/>
          <w:sz w:val="28"/>
          <w:szCs w:val="28"/>
        </w:rPr>
        <w:t xml:space="preserve"> </w:t>
      </w:r>
      <w:r>
        <w:rPr>
          <w:rFonts w:cs="Times New Roman"/>
          <w:color w:val="000000"/>
          <w:sz w:val="28"/>
          <w:szCs w:val="28"/>
        </w:rPr>
        <w:t>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Предметом муниципального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(далее – обязательных требований), а именно:</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proofErr w:type="gramStart"/>
      <w:r>
        <w:rPr>
          <w:rFonts w:cs="Times New Roman"/>
          <w:color w:val="000000"/>
          <w:sz w:val="28"/>
          <w:szCs w:val="28"/>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в жилое в многоквартирном доме, порядку осуществления перепланировки и (или) переустройства помещений в многоквартирном доме; </w:t>
      </w:r>
      <w:proofErr w:type="gramEnd"/>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2) требований к формированию фондов капитального ремонта;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9) требований к порядку размещения </w:t>
      </w:r>
      <w:proofErr w:type="spellStart"/>
      <w:r>
        <w:rPr>
          <w:rFonts w:cs="Times New Roman"/>
          <w:color w:val="000000"/>
          <w:sz w:val="28"/>
          <w:szCs w:val="28"/>
        </w:rPr>
        <w:t>ресурсоснабжающими</w:t>
      </w:r>
      <w:proofErr w:type="spellEnd"/>
      <w:r>
        <w:rPr>
          <w:rFonts w:cs="Times New Roman"/>
          <w:color w:val="000000"/>
          <w:sz w:val="28"/>
          <w:szCs w:val="28"/>
        </w:rPr>
        <w:t xml:space="preserve"> организациями, лицами, осуществляющими деятельность по управлению многоквартирными домам, информации в системе;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10) требований к обеспечению доступности для инвалидов помещений               в многоквартирных домах;</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11) требований к предоставлению жилых помещений в наемных домах социального использования.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3. Муниципальный контроль осуществляется </w:t>
      </w:r>
      <w:r w:rsidR="00282603">
        <w:rPr>
          <w:rFonts w:cs="Times New Roman"/>
          <w:color w:val="000000"/>
          <w:sz w:val="28"/>
          <w:szCs w:val="28"/>
        </w:rPr>
        <w:t xml:space="preserve">администрацией </w:t>
      </w:r>
      <w:r w:rsidR="00C173D5">
        <w:rPr>
          <w:rFonts w:cs="Times New Roman"/>
          <w:color w:val="000000"/>
          <w:sz w:val="28"/>
          <w:szCs w:val="28"/>
        </w:rPr>
        <w:t>Тарутинского</w:t>
      </w:r>
      <w:r w:rsidR="00282603">
        <w:rPr>
          <w:rFonts w:cs="Times New Roman"/>
          <w:color w:val="000000"/>
          <w:sz w:val="28"/>
          <w:szCs w:val="28"/>
        </w:rPr>
        <w:t xml:space="preserve"> сельсовета (далее - орган муниципального контроля)</w:t>
      </w:r>
      <w:r>
        <w:rPr>
          <w:rFonts w:cs="Times New Roman"/>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4. Должностными лицами, уполномоченными осуществлять муниципальный контроль от имени </w:t>
      </w:r>
      <w:r w:rsidR="00282603">
        <w:rPr>
          <w:rFonts w:cs="Times New Roman"/>
          <w:color w:val="000000"/>
          <w:sz w:val="28"/>
          <w:szCs w:val="28"/>
        </w:rPr>
        <w:t xml:space="preserve">администрации </w:t>
      </w:r>
      <w:r w:rsidR="00C173D5">
        <w:rPr>
          <w:rFonts w:cs="Times New Roman"/>
          <w:color w:val="000000"/>
          <w:sz w:val="28"/>
          <w:szCs w:val="28"/>
        </w:rPr>
        <w:t>Тарутинского</w:t>
      </w:r>
      <w:r w:rsidR="00282603">
        <w:rPr>
          <w:rFonts w:cs="Times New Roman"/>
          <w:color w:val="000000"/>
          <w:sz w:val="28"/>
          <w:szCs w:val="28"/>
        </w:rPr>
        <w:t xml:space="preserve"> сельсовета</w:t>
      </w:r>
      <w:r>
        <w:rPr>
          <w:rFonts w:cs="Times New Roman"/>
          <w:color w:val="000000"/>
          <w:sz w:val="28"/>
          <w:szCs w:val="28"/>
        </w:rPr>
        <w:t>, являются</w:t>
      </w:r>
      <w:r>
        <w:rPr>
          <w:rFonts w:cs="Times New Roman"/>
          <w:i/>
          <w:color w:val="000000"/>
          <w:sz w:val="28"/>
          <w:szCs w:val="28"/>
        </w:rPr>
        <w:t>:</w:t>
      </w:r>
    </w:p>
    <w:p w:rsidR="00494302" w:rsidRPr="00282603"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282603">
        <w:rPr>
          <w:rFonts w:cs="Times New Roman"/>
          <w:color w:val="000000"/>
          <w:sz w:val="28"/>
          <w:szCs w:val="28"/>
        </w:rPr>
        <w:t>1) руководитель (заместитель руководителя) органа муниципального контроля;</w:t>
      </w:r>
    </w:p>
    <w:p w:rsidR="00494302" w:rsidRPr="00282603"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282603">
        <w:rPr>
          <w:rFonts w:cs="Times New Roman"/>
          <w:color w:val="000000"/>
          <w:sz w:val="28"/>
          <w:szCs w:val="28"/>
        </w:rPr>
        <w:t xml:space="preserve">2) должностное лицо органа муниципального контроля, в должностные обязанности которого в соответствии с настоящим Положением входит осуществление полномочий по муниципальному </w:t>
      </w:r>
      <w:r w:rsidR="00282603">
        <w:rPr>
          <w:rFonts w:cs="Times New Roman"/>
          <w:color w:val="000000"/>
          <w:sz w:val="28"/>
          <w:szCs w:val="28"/>
        </w:rPr>
        <w:t>жилищному</w:t>
      </w:r>
      <w:r w:rsidRPr="00282603">
        <w:rPr>
          <w:rFonts w:cs="Times New Roman"/>
          <w:color w:val="000000"/>
          <w:sz w:val="28"/>
          <w:szCs w:val="28"/>
        </w:rPr>
        <w:t xml:space="preserve"> контролю, в том числе проведение профилактических мероприятий и контрольных (надзорных) мероприятий (далее – Инспектор).</w:t>
      </w:r>
    </w:p>
    <w:p w:rsidR="00494302" w:rsidRPr="00EE1127"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Должностными лицами </w:t>
      </w:r>
      <w:r w:rsidR="00EE1127">
        <w:rPr>
          <w:rFonts w:cs="Times New Roman"/>
          <w:color w:val="000000"/>
          <w:sz w:val="28"/>
          <w:szCs w:val="28"/>
        </w:rPr>
        <w:t xml:space="preserve">администрации </w:t>
      </w:r>
      <w:r w:rsidR="00C173D5">
        <w:rPr>
          <w:rFonts w:cs="Times New Roman"/>
          <w:color w:val="000000"/>
          <w:sz w:val="28"/>
          <w:szCs w:val="28"/>
        </w:rPr>
        <w:t>Тарутинского</w:t>
      </w:r>
      <w:r w:rsidR="00EE1127">
        <w:rPr>
          <w:rFonts w:cs="Times New Roman"/>
          <w:color w:val="000000"/>
          <w:sz w:val="28"/>
          <w:szCs w:val="28"/>
        </w:rPr>
        <w:t xml:space="preserve"> сельсовета</w:t>
      </w:r>
      <w:r>
        <w:rPr>
          <w:rFonts w:cs="Times New Roman"/>
          <w:color w:val="000000"/>
          <w:sz w:val="28"/>
          <w:szCs w:val="28"/>
        </w:rPr>
        <w:t xml:space="preserve">, уполномоченными </w:t>
      </w:r>
      <w:r w:rsidR="00CA76A8">
        <w:rPr>
          <w:rFonts w:cs="Times New Roman"/>
          <w:color w:val="000000"/>
          <w:sz w:val="28"/>
          <w:szCs w:val="28"/>
        </w:rPr>
        <w:t>на</w:t>
      </w:r>
      <w:r>
        <w:rPr>
          <w:rFonts w:cs="Times New Roman"/>
          <w:color w:val="000000"/>
          <w:sz w:val="28"/>
          <w:szCs w:val="28"/>
        </w:rPr>
        <w:t xml:space="preserve"> принятие решения о проведении контрольных мероприятий, явля</w:t>
      </w:r>
      <w:r w:rsidR="00EE1127">
        <w:rPr>
          <w:rFonts w:cs="Times New Roman"/>
          <w:color w:val="000000"/>
          <w:sz w:val="28"/>
          <w:szCs w:val="28"/>
        </w:rPr>
        <w:t>е</w:t>
      </w:r>
      <w:r>
        <w:rPr>
          <w:rFonts w:cs="Times New Roman"/>
          <w:color w:val="000000"/>
          <w:sz w:val="28"/>
          <w:szCs w:val="28"/>
        </w:rPr>
        <w:t>тся</w:t>
      </w:r>
      <w:r w:rsidR="00EE1127">
        <w:rPr>
          <w:rFonts w:cs="Times New Roman"/>
          <w:color w:val="000000"/>
          <w:sz w:val="28"/>
          <w:szCs w:val="28"/>
        </w:rPr>
        <w:t xml:space="preserve"> </w:t>
      </w:r>
      <w:r w:rsidRPr="00EE1127">
        <w:rPr>
          <w:rFonts w:cs="Times New Roman"/>
          <w:color w:val="000000"/>
          <w:sz w:val="28"/>
          <w:szCs w:val="28"/>
        </w:rPr>
        <w:t>руководитель (заместитель руководителя) органа муниципального контроля.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5. Инспекторы,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6. Муниципальный контроль осуществляется в отношении юридических лиц, индивидуальных предпринимателей и граждан (далее - контролируемые лица).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7. Объектами муниципального контроля являются: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lastRenderedPageBreak/>
        <w:t>2) результаты деятельности контролируемых лиц, в том числе работы             и услуги, к которым предъявляются обязательные требования;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 здания, помещения,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rPr>
      </w:pPr>
      <w:r w:rsidRPr="00417244">
        <w:rPr>
          <w:rFonts w:cs="Times New Roman"/>
          <w:color w:val="000000"/>
          <w:sz w:val="28"/>
          <w:szCs w:val="28"/>
        </w:rPr>
        <w:t xml:space="preserve">8. </w:t>
      </w:r>
      <w:r w:rsidR="00EE1127" w:rsidRPr="00417244">
        <w:rPr>
          <w:rFonts w:cs="Times New Roman"/>
          <w:color w:val="000000"/>
          <w:sz w:val="28"/>
          <w:szCs w:val="28"/>
        </w:rPr>
        <w:t xml:space="preserve">Администрация </w:t>
      </w:r>
      <w:r w:rsidR="00C173D5">
        <w:rPr>
          <w:rFonts w:cs="Times New Roman"/>
          <w:color w:val="000000"/>
          <w:sz w:val="28"/>
          <w:szCs w:val="28"/>
        </w:rPr>
        <w:t>Тарутинского</w:t>
      </w:r>
      <w:r w:rsidR="00EE1127" w:rsidRPr="00417244">
        <w:rPr>
          <w:rFonts w:cs="Times New Roman"/>
          <w:color w:val="000000"/>
          <w:sz w:val="28"/>
          <w:szCs w:val="28"/>
        </w:rPr>
        <w:t xml:space="preserve"> сельсовета </w:t>
      </w:r>
      <w:r w:rsidRPr="00417244">
        <w:rPr>
          <w:rFonts w:cs="Times New Roman"/>
          <w:color w:val="000000"/>
          <w:sz w:val="28"/>
          <w:szCs w:val="28"/>
        </w:rPr>
        <w:t xml:space="preserve">осуществляет учет объектов муниципального контроля. Учет объектов контроля осуществляется путем ведения журнала учета объектов контроля, оформляемого в соответствии </w:t>
      </w:r>
      <w:r w:rsidR="00EE1127" w:rsidRPr="00417244">
        <w:rPr>
          <w:rFonts w:cs="Times New Roman"/>
          <w:color w:val="000000"/>
          <w:sz w:val="28"/>
          <w:szCs w:val="28"/>
        </w:rPr>
        <w:t>с</w:t>
      </w:r>
      <w:r w:rsidRPr="00417244">
        <w:rPr>
          <w:rFonts w:cs="Times New Roman"/>
          <w:color w:val="000000"/>
          <w:sz w:val="28"/>
          <w:szCs w:val="28"/>
        </w:rPr>
        <w:t xml:space="preserve"> типовой формой, утверждаемой </w:t>
      </w:r>
      <w:r w:rsidR="00EE1127" w:rsidRPr="00417244">
        <w:rPr>
          <w:rFonts w:cs="Times New Roman"/>
          <w:color w:val="000000"/>
          <w:sz w:val="28"/>
          <w:szCs w:val="28"/>
        </w:rPr>
        <w:t xml:space="preserve">администрацией </w:t>
      </w:r>
      <w:r w:rsidR="00C173D5">
        <w:rPr>
          <w:rFonts w:cs="Times New Roman"/>
          <w:color w:val="000000"/>
          <w:sz w:val="28"/>
          <w:szCs w:val="28"/>
        </w:rPr>
        <w:t>Тарутинского</w:t>
      </w:r>
      <w:r w:rsidR="00EE1127" w:rsidRPr="00417244">
        <w:rPr>
          <w:rFonts w:cs="Times New Roman"/>
          <w:color w:val="000000"/>
          <w:sz w:val="28"/>
          <w:szCs w:val="28"/>
        </w:rPr>
        <w:t xml:space="preserve"> сельсовета</w:t>
      </w:r>
      <w:r w:rsidRPr="00417244">
        <w:rPr>
          <w:rFonts w:cs="Times New Roman"/>
          <w:color w:val="000000"/>
          <w:sz w:val="28"/>
          <w:szCs w:val="28"/>
        </w:rPr>
        <w:t xml:space="preserve">. </w:t>
      </w:r>
      <w:r w:rsidR="00EE1127" w:rsidRPr="00417244">
        <w:rPr>
          <w:rFonts w:cs="Times New Roman"/>
          <w:color w:val="000000"/>
          <w:sz w:val="28"/>
          <w:szCs w:val="28"/>
        </w:rPr>
        <w:t xml:space="preserve">Администрация </w:t>
      </w:r>
      <w:r w:rsidR="00C173D5">
        <w:rPr>
          <w:rFonts w:cs="Times New Roman"/>
          <w:color w:val="000000"/>
          <w:sz w:val="28"/>
          <w:szCs w:val="28"/>
        </w:rPr>
        <w:t>Тарутинского</w:t>
      </w:r>
      <w:r w:rsidR="00EE1127" w:rsidRPr="00417244">
        <w:rPr>
          <w:rFonts w:cs="Times New Roman"/>
          <w:color w:val="000000"/>
          <w:sz w:val="28"/>
          <w:szCs w:val="28"/>
        </w:rPr>
        <w:t xml:space="preserve"> сельсовета </w:t>
      </w:r>
      <w:r w:rsidRPr="00417244">
        <w:rPr>
          <w:rFonts w:cs="Times New Roman"/>
          <w:color w:val="000000"/>
          <w:sz w:val="28"/>
          <w:szCs w:val="28"/>
        </w:rPr>
        <w:t>обеспечивает актуальность сведений об объектах контроля</w:t>
      </w:r>
      <w:r w:rsidR="00EE1127" w:rsidRPr="00417244">
        <w:rPr>
          <w:rFonts w:cs="Times New Roman"/>
          <w:color w:val="000000"/>
          <w:sz w:val="28"/>
          <w:szCs w:val="28"/>
        </w:rPr>
        <w:t xml:space="preserve"> </w:t>
      </w:r>
      <w:r w:rsidRPr="00417244">
        <w:rPr>
          <w:rFonts w:cs="Times New Roman"/>
          <w:color w:val="000000"/>
          <w:sz w:val="28"/>
          <w:szCs w:val="28"/>
        </w:rPr>
        <w:t>в журнале учета объектов контроля.</w:t>
      </w:r>
      <w:r>
        <w:rPr>
          <w:rFonts w:cs="Times New Roman"/>
          <w:color w:val="000000"/>
          <w:sz w:val="28"/>
          <w:szCs w:val="28"/>
        </w:rPr>
        <w:t xml:space="preserve"> </w:t>
      </w:r>
    </w:p>
    <w:p w:rsidR="00494302" w:rsidRDefault="00B545D5" w:rsidP="00B545D5">
      <w:pPr>
        <w:widowControl w:val="0"/>
        <w:pBdr>
          <w:top w:val="nil"/>
          <w:left w:val="nil"/>
          <w:bottom w:val="nil"/>
          <w:right w:val="nil"/>
          <w:between w:val="nil"/>
        </w:pBdr>
        <w:spacing w:line="240" w:lineRule="auto"/>
        <w:ind w:leftChars="0" w:left="1" w:firstLineChars="252" w:firstLine="706"/>
        <w:jc w:val="both"/>
        <w:rPr>
          <w:rFonts w:cs="Times New Roman"/>
          <w:color w:val="000000"/>
          <w:sz w:val="22"/>
          <w:szCs w:val="22"/>
        </w:rPr>
      </w:pPr>
      <w:r>
        <w:rPr>
          <w:rFonts w:cs="Times New Roman"/>
          <w:color w:val="000000"/>
          <w:sz w:val="28"/>
          <w:szCs w:val="28"/>
        </w:rPr>
        <w:t xml:space="preserve">При сборе, обработке, анализе и учете сведений об объектах контроля для целей их учета </w:t>
      </w:r>
      <w:r w:rsidR="00EE1127">
        <w:rPr>
          <w:rFonts w:cs="Times New Roman"/>
          <w:color w:val="000000"/>
          <w:sz w:val="28"/>
          <w:szCs w:val="28"/>
        </w:rPr>
        <w:t xml:space="preserve">администрация </w:t>
      </w:r>
      <w:r w:rsidR="00C173D5">
        <w:rPr>
          <w:rFonts w:cs="Times New Roman"/>
          <w:color w:val="000000"/>
          <w:sz w:val="28"/>
          <w:szCs w:val="28"/>
        </w:rPr>
        <w:t>Тарутинского</w:t>
      </w:r>
      <w:r w:rsidR="00EE1127">
        <w:rPr>
          <w:rFonts w:cs="Times New Roman"/>
          <w:color w:val="000000"/>
          <w:sz w:val="28"/>
          <w:szCs w:val="28"/>
        </w:rPr>
        <w:t xml:space="preserve"> сельсовета </w:t>
      </w:r>
      <w:r>
        <w:rPr>
          <w:rFonts w:cs="Times New Roman"/>
          <w:color w:val="000000"/>
          <w:sz w:val="28"/>
          <w:szCs w:val="28"/>
        </w:rPr>
        <w:t>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94302" w:rsidRDefault="00B545D5" w:rsidP="00B545D5">
      <w:pPr>
        <w:widowControl w:val="0"/>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Pr>
          <w:rFonts w:cs="Times New Roman"/>
          <w:color w:val="000000"/>
          <w:sz w:val="28"/>
          <w:szCs w:val="28"/>
        </w:rPr>
        <w:t>также</w:t>
      </w:r>
      <w:proofErr w:type="gramEnd"/>
      <w:r>
        <w:rPr>
          <w:rFonts w:cs="Times New Roman"/>
          <w:color w:val="000000"/>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9.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9">
        <w:r>
          <w:rPr>
            <w:rFonts w:cs="Times New Roman"/>
            <w:color w:val="000000"/>
            <w:sz w:val="28"/>
            <w:szCs w:val="28"/>
          </w:rPr>
          <w:t>закона</w:t>
        </w:r>
      </w:hyperlink>
      <w:r>
        <w:rPr>
          <w:rFonts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EE1127">
      <w:pPr>
        <w:pBdr>
          <w:top w:val="nil"/>
          <w:left w:val="nil"/>
          <w:bottom w:val="nil"/>
          <w:right w:val="nil"/>
          <w:between w:val="nil"/>
        </w:pBdr>
        <w:spacing w:line="240" w:lineRule="auto"/>
        <w:ind w:left="1" w:hanging="3"/>
        <w:jc w:val="center"/>
        <w:rPr>
          <w:rFonts w:cs="Times New Roman"/>
          <w:color w:val="000000"/>
          <w:sz w:val="28"/>
          <w:szCs w:val="28"/>
        </w:rPr>
      </w:pPr>
      <w:r w:rsidRPr="00EE1127">
        <w:rPr>
          <w:rFonts w:cs="Times New Roman"/>
          <w:b/>
          <w:color w:val="000000"/>
          <w:sz w:val="28"/>
          <w:szCs w:val="28"/>
        </w:rPr>
        <w:t xml:space="preserve"> </w:t>
      </w:r>
      <w:r>
        <w:rPr>
          <w:rFonts w:cs="Times New Roman"/>
          <w:b/>
          <w:color w:val="000000"/>
          <w:sz w:val="28"/>
          <w:szCs w:val="28"/>
          <w:lang w:val="en-US"/>
        </w:rPr>
        <w:t>II</w:t>
      </w:r>
      <w:r w:rsidRPr="00EE1127">
        <w:rPr>
          <w:rFonts w:cs="Times New Roman"/>
          <w:b/>
          <w:color w:val="000000"/>
          <w:sz w:val="28"/>
          <w:szCs w:val="28"/>
        </w:rPr>
        <w:t>.</w:t>
      </w:r>
      <w:r>
        <w:rPr>
          <w:rFonts w:cs="Times New Roman"/>
          <w:b/>
          <w:color w:val="000000"/>
          <w:sz w:val="28"/>
          <w:szCs w:val="28"/>
        </w:rPr>
        <w:t xml:space="preserve"> </w:t>
      </w:r>
      <w:r w:rsidR="00B545D5">
        <w:rPr>
          <w:rFonts w:cs="Times New Roman"/>
          <w:b/>
          <w:color w:val="000000"/>
          <w:sz w:val="28"/>
          <w:szCs w:val="28"/>
        </w:rPr>
        <w:t>Управление рисками причинения вреда (ущерба) охраняемым законом ценностям при осуществлении муниципального контроля</w:t>
      </w:r>
    </w:p>
    <w:p w:rsidR="00494302" w:rsidRDefault="00494302">
      <w:pPr>
        <w:pBdr>
          <w:top w:val="nil"/>
          <w:left w:val="nil"/>
          <w:bottom w:val="nil"/>
          <w:right w:val="nil"/>
          <w:between w:val="nil"/>
        </w:pBdr>
        <w:spacing w:line="240" w:lineRule="auto"/>
        <w:ind w:left="1" w:hanging="3"/>
        <w:jc w:val="center"/>
        <w:rPr>
          <w:rFonts w:cs="Times New Roman"/>
          <w:color w:val="000000"/>
          <w:sz w:val="28"/>
          <w:szCs w:val="28"/>
        </w:rPr>
      </w:pP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10.</w:t>
      </w:r>
      <w:r>
        <w:rPr>
          <w:rFonts w:cs="Times New Roman"/>
          <w:i/>
          <w:color w:val="000000"/>
          <w:sz w:val="28"/>
          <w:szCs w:val="28"/>
        </w:rPr>
        <w:t xml:space="preserve"> </w:t>
      </w:r>
      <w:r>
        <w:rPr>
          <w:rFonts w:cs="Times New Roman"/>
          <w:color w:val="000000"/>
          <w:sz w:val="28"/>
          <w:szCs w:val="28"/>
        </w:rPr>
        <w:t>Муниципальный контроль</w:t>
      </w:r>
      <w:r w:rsidR="00EE1127">
        <w:rPr>
          <w:rFonts w:cs="Times New Roman"/>
          <w:color w:val="000000"/>
          <w:sz w:val="28"/>
          <w:szCs w:val="28"/>
        </w:rPr>
        <w:t xml:space="preserve"> </w:t>
      </w:r>
      <w:r>
        <w:rPr>
          <w:rFonts w:cs="Times New Roman"/>
          <w:color w:val="000000"/>
          <w:sz w:val="28"/>
          <w:szCs w:val="28"/>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494302" w:rsidRPr="00EE1127" w:rsidRDefault="00B545D5" w:rsidP="00EE1127">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11.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00EE1127">
        <w:rPr>
          <w:rFonts w:cs="Times New Roman"/>
          <w:color w:val="000000"/>
          <w:sz w:val="28"/>
          <w:szCs w:val="28"/>
        </w:rPr>
        <w:t>:</w:t>
      </w:r>
    </w:p>
    <w:p w:rsidR="00494302" w:rsidRDefault="00EE1127"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а) </w:t>
      </w:r>
      <w:r w:rsidR="00B545D5">
        <w:rPr>
          <w:rFonts w:cs="Times New Roman"/>
          <w:color w:val="000000"/>
          <w:sz w:val="28"/>
          <w:szCs w:val="28"/>
        </w:rPr>
        <w:t>высокий риск;</w:t>
      </w:r>
    </w:p>
    <w:p w:rsidR="00494302" w:rsidRDefault="00EE1127"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б) </w:t>
      </w:r>
      <w:r w:rsidR="00B545D5">
        <w:rPr>
          <w:rFonts w:cs="Times New Roman"/>
          <w:color w:val="000000"/>
          <w:sz w:val="28"/>
          <w:szCs w:val="28"/>
        </w:rPr>
        <w:t>средний риск;</w:t>
      </w:r>
    </w:p>
    <w:p w:rsidR="00494302" w:rsidRDefault="00EE1127"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proofErr w:type="gramStart"/>
      <w:r>
        <w:rPr>
          <w:rFonts w:cs="Times New Roman"/>
          <w:color w:val="000000"/>
          <w:sz w:val="28"/>
          <w:szCs w:val="28"/>
        </w:rPr>
        <w:t>в(</w:t>
      </w:r>
      <w:proofErr w:type="gramEnd"/>
      <w:r>
        <w:rPr>
          <w:rFonts w:cs="Times New Roman"/>
          <w:color w:val="000000"/>
          <w:sz w:val="28"/>
          <w:szCs w:val="28"/>
        </w:rPr>
        <w:t xml:space="preserve"> </w:t>
      </w:r>
      <w:r w:rsidR="00B545D5">
        <w:rPr>
          <w:rFonts w:cs="Times New Roman"/>
          <w:color w:val="000000"/>
          <w:sz w:val="28"/>
          <w:szCs w:val="28"/>
        </w:rPr>
        <w:t>умеренный риск;</w:t>
      </w:r>
    </w:p>
    <w:p w:rsidR="00494302" w:rsidRDefault="00EE1127"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г) </w:t>
      </w:r>
      <w:r w:rsidR="00B545D5">
        <w:rPr>
          <w:rFonts w:cs="Times New Roman"/>
          <w:color w:val="000000"/>
          <w:sz w:val="28"/>
          <w:szCs w:val="28"/>
        </w:rPr>
        <w:t>низкий риск.</w:t>
      </w:r>
    </w:p>
    <w:p w:rsidR="00EE1127"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bookmarkStart w:id="1" w:name="_gjdgxs" w:colFirst="0" w:colLast="0"/>
      <w:bookmarkEnd w:id="1"/>
      <w:r>
        <w:rPr>
          <w:rFonts w:cs="Times New Roman"/>
          <w:color w:val="000000"/>
          <w:sz w:val="28"/>
          <w:szCs w:val="28"/>
        </w:rPr>
        <w:lastRenderedPageBreak/>
        <w:t xml:space="preserve">12. Критерии отнесения объектов контроля к категориям риска в рамках осуществления муниципального контроля установлены приложением </w:t>
      </w:r>
      <w:r>
        <w:rPr>
          <w:rFonts w:cs="Times New Roman"/>
          <w:color w:val="000000"/>
          <w:sz w:val="28"/>
          <w:szCs w:val="28"/>
        </w:rPr>
        <w:br/>
        <w:t xml:space="preserve">№ 1 к настоящему Положению.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Отнесение объектов муниципального контроля к категориям риска осуществляется </w:t>
      </w:r>
      <w:r w:rsidR="00417244">
        <w:rPr>
          <w:rFonts w:cs="Times New Roman"/>
          <w:color w:val="000000"/>
          <w:sz w:val="28"/>
          <w:szCs w:val="28"/>
        </w:rPr>
        <w:t>постановлением</w:t>
      </w:r>
      <w:r>
        <w:rPr>
          <w:rFonts w:cs="Times New Roman"/>
          <w:i/>
          <w:color w:val="000000"/>
          <w:sz w:val="28"/>
          <w:szCs w:val="28"/>
        </w:rPr>
        <w:t xml:space="preserve"> </w:t>
      </w:r>
      <w:r w:rsidR="00EE1127">
        <w:rPr>
          <w:rFonts w:cs="Times New Roman"/>
          <w:color w:val="000000"/>
          <w:sz w:val="28"/>
          <w:szCs w:val="28"/>
        </w:rPr>
        <w:t xml:space="preserve">администрации </w:t>
      </w:r>
      <w:r w:rsidR="00C173D5">
        <w:rPr>
          <w:rFonts w:cs="Times New Roman"/>
          <w:color w:val="000000"/>
          <w:sz w:val="28"/>
          <w:szCs w:val="28"/>
        </w:rPr>
        <w:t>Тарутинского</w:t>
      </w:r>
      <w:r w:rsidR="00EE1127">
        <w:rPr>
          <w:rFonts w:cs="Times New Roman"/>
          <w:color w:val="000000"/>
          <w:sz w:val="28"/>
          <w:szCs w:val="28"/>
        </w:rPr>
        <w:t xml:space="preserve"> сельсовета</w:t>
      </w:r>
      <w:r>
        <w:rPr>
          <w:rFonts w:cs="Times New Roman"/>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случае</w:t>
      </w:r>
      <w:proofErr w:type="gramStart"/>
      <w:r>
        <w:rPr>
          <w:rFonts w:cs="Times New Roman"/>
          <w:color w:val="000000"/>
          <w:sz w:val="28"/>
          <w:szCs w:val="28"/>
        </w:rPr>
        <w:t>,</w:t>
      </w:r>
      <w:proofErr w:type="gramEnd"/>
      <w:r>
        <w:rPr>
          <w:rFonts w:cs="Times New Roman"/>
          <w:color w:val="000000"/>
          <w:sz w:val="28"/>
          <w:szCs w:val="28"/>
        </w:rPr>
        <w:t xml:space="preserve"> если объект контроля не отнесен к определенной категории риска, он считается отнесенным к категории низкого риска.</w:t>
      </w:r>
    </w:p>
    <w:p w:rsidR="00494302" w:rsidRDefault="00417244"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Постановление</w:t>
      </w:r>
      <w:r w:rsidR="00B545D5">
        <w:rPr>
          <w:rFonts w:cs="Times New Roman"/>
          <w:color w:val="000000"/>
          <w:sz w:val="28"/>
          <w:szCs w:val="28"/>
        </w:rPr>
        <w:t xml:space="preserve"> об отнесении объекта муниципального контроля к категории риска, </w:t>
      </w:r>
      <w:r>
        <w:rPr>
          <w:rFonts w:cs="Times New Roman"/>
          <w:color w:val="000000"/>
          <w:sz w:val="28"/>
          <w:szCs w:val="28"/>
        </w:rPr>
        <w:t>постановление</w:t>
      </w:r>
      <w:r w:rsidR="00B545D5">
        <w:rPr>
          <w:rFonts w:cs="Times New Roman"/>
          <w:color w:val="000000"/>
          <w:sz w:val="28"/>
          <w:szCs w:val="28"/>
        </w:rPr>
        <w:t xml:space="preserve"> об изменении категории принимается должностным лицом, уполномоченным на принятие решения об отнесении объекта муниципального контроля к соответствующей категории риска.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Отнесение объекта контроля к одной из категорий риска осуществляется ежегодно на основе сопоставления его характеристик с утвержденными критериями риска.</w:t>
      </w:r>
    </w:p>
    <w:p w:rsidR="00494302" w:rsidRDefault="00EE1127"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Администрация </w:t>
      </w:r>
      <w:r w:rsidR="00C173D5">
        <w:rPr>
          <w:rFonts w:cs="Times New Roman"/>
          <w:color w:val="000000"/>
          <w:sz w:val="28"/>
          <w:szCs w:val="28"/>
        </w:rPr>
        <w:t>Тарутинского</w:t>
      </w:r>
      <w:r>
        <w:rPr>
          <w:rFonts w:cs="Times New Roman"/>
          <w:color w:val="000000"/>
          <w:sz w:val="28"/>
          <w:szCs w:val="28"/>
        </w:rPr>
        <w:t xml:space="preserve"> сельсовета </w:t>
      </w:r>
      <w:r w:rsidR="00B545D5">
        <w:rPr>
          <w:rFonts w:cs="Times New Roman"/>
          <w:color w:val="000000"/>
          <w:sz w:val="28"/>
          <w:szCs w:val="28"/>
        </w:rPr>
        <w:t xml:space="preserve">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должна принять </w:t>
      </w:r>
      <w:r w:rsidR="00417244">
        <w:rPr>
          <w:rFonts w:cs="Times New Roman"/>
          <w:color w:val="000000"/>
          <w:sz w:val="28"/>
          <w:szCs w:val="28"/>
        </w:rPr>
        <w:t xml:space="preserve">постановление </w:t>
      </w:r>
      <w:r w:rsidR="00B545D5">
        <w:rPr>
          <w:rFonts w:cs="Times New Roman"/>
          <w:color w:val="000000"/>
          <w:sz w:val="28"/>
          <w:szCs w:val="28"/>
        </w:rPr>
        <w:t>об изменении категории риска указанного объекта контроля.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13</w:t>
      </w:r>
      <w:r>
        <w:rPr>
          <w:rFonts w:cs="Times New Roman"/>
          <w:i/>
          <w:color w:val="000000"/>
          <w:sz w:val="28"/>
          <w:szCs w:val="28"/>
        </w:rPr>
        <w:t xml:space="preserve">. </w:t>
      </w:r>
      <w:r w:rsidR="00EE1127">
        <w:rPr>
          <w:rFonts w:cs="Times New Roman"/>
          <w:color w:val="000000"/>
          <w:sz w:val="28"/>
          <w:szCs w:val="28"/>
        </w:rPr>
        <w:t xml:space="preserve">Администрация </w:t>
      </w:r>
      <w:r w:rsidR="00C173D5">
        <w:rPr>
          <w:rFonts w:cs="Times New Roman"/>
          <w:color w:val="000000"/>
          <w:sz w:val="28"/>
          <w:szCs w:val="28"/>
        </w:rPr>
        <w:t>Тарутинского</w:t>
      </w:r>
      <w:r w:rsidR="00EE1127">
        <w:rPr>
          <w:rFonts w:cs="Times New Roman"/>
          <w:color w:val="000000"/>
          <w:sz w:val="28"/>
          <w:szCs w:val="28"/>
        </w:rPr>
        <w:t xml:space="preserve"> сельсовета </w:t>
      </w:r>
      <w:r>
        <w:rPr>
          <w:rFonts w:cs="Times New Roman"/>
          <w:color w:val="000000"/>
          <w:sz w:val="28"/>
          <w:szCs w:val="28"/>
        </w:rPr>
        <w:t>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решения об отнесении объектов муниципального контроля к соответствующим категориям риска.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Перечень содержит следующую информацию:</w:t>
      </w:r>
    </w:p>
    <w:p w:rsidR="00494302" w:rsidRPr="00EE1127"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EE1127">
        <w:rPr>
          <w:rFonts w:cs="Times New Roman"/>
          <w:color w:val="000000"/>
          <w:sz w:val="28"/>
          <w:szCs w:val="28"/>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494302" w:rsidRPr="00EE1127"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EE1127">
        <w:rPr>
          <w:rFonts w:cs="Times New Roman"/>
          <w:color w:val="000000"/>
          <w:sz w:val="28"/>
          <w:szCs w:val="28"/>
        </w:rPr>
        <w:t>2) основной государственный регистрационный номер;</w:t>
      </w:r>
    </w:p>
    <w:p w:rsidR="00494302" w:rsidRPr="00EE1127"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EE1127">
        <w:rPr>
          <w:rFonts w:cs="Times New Roman"/>
          <w:color w:val="000000"/>
          <w:sz w:val="28"/>
          <w:szCs w:val="28"/>
        </w:rPr>
        <w:t>3) идентификационный номер налогоплательщика;</w:t>
      </w:r>
    </w:p>
    <w:p w:rsidR="00494302" w:rsidRPr="00EE1127"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EE1127">
        <w:rPr>
          <w:rFonts w:cs="Times New Roman"/>
          <w:color w:val="000000"/>
          <w:sz w:val="28"/>
          <w:szCs w:val="28"/>
        </w:rPr>
        <w:t>4) наименование объекта муниципального контроля (при наличии);</w:t>
      </w:r>
    </w:p>
    <w:p w:rsidR="00494302" w:rsidRPr="00EE1127"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EE1127">
        <w:rPr>
          <w:rFonts w:cs="Times New Roman"/>
          <w:color w:val="000000"/>
          <w:sz w:val="28"/>
          <w:szCs w:val="28"/>
        </w:rPr>
        <w:t>5) место нахождения объекта муниципального контроля;</w:t>
      </w:r>
    </w:p>
    <w:p w:rsidR="00494302" w:rsidRPr="00EE1127"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EE1127">
        <w:rPr>
          <w:rFonts w:cs="Times New Roman"/>
          <w:color w:val="000000"/>
          <w:sz w:val="28"/>
          <w:szCs w:val="28"/>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На официальном сайте </w:t>
      </w:r>
      <w:r w:rsidR="00C173D5">
        <w:rPr>
          <w:sz w:val="28"/>
          <w:szCs w:val="28"/>
        </w:rPr>
        <w:t>Тарутинского</w:t>
      </w:r>
      <w:r w:rsidR="00EE1127" w:rsidRPr="00B06D21">
        <w:rPr>
          <w:sz w:val="28"/>
          <w:szCs w:val="28"/>
        </w:rPr>
        <w:t xml:space="preserve"> сельсовета</w:t>
      </w:r>
      <w:r w:rsidR="00EE1127">
        <w:rPr>
          <w:sz w:val="28"/>
          <w:szCs w:val="28"/>
        </w:rPr>
        <w:t xml:space="preserve"> </w:t>
      </w:r>
      <w:r w:rsidR="00EE1127" w:rsidRPr="00B06D21">
        <w:rPr>
          <w:sz w:val="28"/>
          <w:szCs w:val="28"/>
        </w:rPr>
        <w:t>Ачинского района</w:t>
      </w:r>
      <w:r w:rsidR="002B5D77">
        <w:rPr>
          <w:sz w:val="28"/>
          <w:szCs w:val="28"/>
        </w:rPr>
        <w:t xml:space="preserve"> (</w:t>
      </w:r>
      <w:r w:rsidR="00C173D5" w:rsidRPr="00B87CEA">
        <w:rPr>
          <w:color w:val="0000FF"/>
          <w:sz w:val="28"/>
          <w:szCs w:val="28"/>
          <w:u w:val="single"/>
        </w:rPr>
        <w:t>http://tarutino24.</w:t>
      </w:r>
      <w:proofErr w:type="spellStart"/>
      <w:r w:rsidR="00C173D5" w:rsidRPr="00B87CEA">
        <w:rPr>
          <w:color w:val="0000FF"/>
          <w:sz w:val="28"/>
          <w:szCs w:val="28"/>
          <w:u w:val="single"/>
          <w:lang w:val="en-US"/>
        </w:rPr>
        <w:t>ru</w:t>
      </w:r>
      <w:proofErr w:type="spellEnd"/>
      <w:r w:rsidR="00C173D5" w:rsidRPr="00B87CEA">
        <w:rPr>
          <w:color w:val="0000FF"/>
          <w:sz w:val="28"/>
          <w:szCs w:val="28"/>
          <w:u w:val="single"/>
        </w:rPr>
        <w:t>/</w:t>
      </w:r>
      <w:r w:rsidR="002B5D77">
        <w:rPr>
          <w:sz w:val="28"/>
          <w:szCs w:val="28"/>
        </w:rPr>
        <w:t>)</w:t>
      </w:r>
      <w:r w:rsidR="00EE1127">
        <w:rPr>
          <w:sz w:val="28"/>
          <w:szCs w:val="28"/>
        </w:rPr>
        <w:t xml:space="preserve"> </w:t>
      </w:r>
      <w:r>
        <w:rPr>
          <w:rFonts w:cs="Times New Roman"/>
          <w:color w:val="000000"/>
          <w:sz w:val="28"/>
          <w:szCs w:val="28"/>
        </w:rPr>
        <w:t>размещается и поддерживается в актуальном состоянии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lastRenderedPageBreak/>
        <w:t xml:space="preserve">14. По запросам контролируемых лиц </w:t>
      </w:r>
      <w:r w:rsidR="00EE1127" w:rsidRPr="00B06D21">
        <w:rPr>
          <w:sz w:val="28"/>
          <w:szCs w:val="28"/>
        </w:rPr>
        <w:t>администраци</w:t>
      </w:r>
      <w:r w:rsidR="00EE1127">
        <w:rPr>
          <w:sz w:val="28"/>
          <w:szCs w:val="28"/>
        </w:rPr>
        <w:t>я</w:t>
      </w:r>
      <w:r w:rsidR="00EE1127" w:rsidRPr="00B06D21">
        <w:rPr>
          <w:sz w:val="28"/>
          <w:szCs w:val="28"/>
        </w:rPr>
        <w:t xml:space="preserve"> </w:t>
      </w:r>
      <w:r w:rsidR="00C173D5">
        <w:rPr>
          <w:sz w:val="28"/>
          <w:szCs w:val="28"/>
        </w:rPr>
        <w:t>Тарутинского</w:t>
      </w:r>
      <w:r w:rsidR="00EE1127" w:rsidRPr="00B06D21">
        <w:rPr>
          <w:sz w:val="28"/>
          <w:szCs w:val="28"/>
        </w:rPr>
        <w:t xml:space="preserve"> сельсовета</w:t>
      </w:r>
      <w:r w:rsidR="00EE1127">
        <w:rPr>
          <w:sz w:val="28"/>
          <w:szCs w:val="28"/>
        </w:rPr>
        <w:t xml:space="preserve"> </w:t>
      </w:r>
      <w:r>
        <w:rPr>
          <w:rFonts w:cs="Times New Roman"/>
          <w:color w:val="000000"/>
          <w:sz w:val="28"/>
          <w:szCs w:val="28"/>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15. Контролируемые лица вправе подать в </w:t>
      </w:r>
      <w:r w:rsidR="00EE1127" w:rsidRPr="00B06D21">
        <w:rPr>
          <w:sz w:val="28"/>
          <w:szCs w:val="28"/>
        </w:rPr>
        <w:t>администраци</w:t>
      </w:r>
      <w:r w:rsidR="00EE1127">
        <w:rPr>
          <w:sz w:val="28"/>
          <w:szCs w:val="28"/>
        </w:rPr>
        <w:t>ю</w:t>
      </w:r>
      <w:r w:rsidR="00EE1127" w:rsidRPr="00B06D21">
        <w:rPr>
          <w:sz w:val="28"/>
          <w:szCs w:val="28"/>
        </w:rPr>
        <w:t xml:space="preserve"> </w:t>
      </w:r>
      <w:r w:rsidR="00C173D5">
        <w:rPr>
          <w:sz w:val="28"/>
          <w:szCs w:val="28"/>
        </w:rPr>
        <w:t>Тарутинского</w:t>
      </w:r>
      <w:r w:rsidR="00EE1127" w:rsidRPr="00B06D21">
        <w:rPr>
          <w:sz w:val="28"/>
          <w:szCs w:val="28"/>
        </w:rPr>
        <w:t xml:space="preserve"> сельсовета</w:t>
      </w:r>
      <w:r w:rsidR="00EE1127">
        <w:rPr>
          <w:sz w:val="28"/>
          <w:szCs w:val="28"/>
        </w:rPr>
        <w:t xml:space="preserve"> </w:t>
      </w:r>
      <w:r>
        <w:rPr>
          <w:rFonts w:cs="Times New Roman"/>
          <w:color w:val="000000"/>
          <w:sz w:val="28"/>
          <w:szCs w:val="28"/>
        </w:rPr>
        <w:t>в соответствии с их компетенцией заявление об изменении присвоенной ранее категории риска.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Отнесение объектов муниципального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 соответствующим решением в соответствии с критериями отнесения объектов контроля               к категориям риска согласно </w:t>
      </w:r>
      <w:hyperlink w:anchor="30j0zll">
        <w:r>
          <w:rPr>
            <w:rFonts w:cs="Times New Roman"/>
            <w:color w:val="000000"/>
            <w:sz w:val="28"/>
            <w:szCs w:val="28"/>
          </w:rPr>
          <w:t>приложению № 1</w:t>
        </w:r>
      </w:hyperlink>
      <w:r>
        <w:rPr>
          <w:rFonts w:cs="Times New Roman"/>
          <w:color w:val="000000"/>
          <w:sz w:val="28"/>
          <w:szCs w:val="28"/>
        </w:rPr>
        <w:t xml:space="preserve"> к настоящему Положению.</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16.</w:t>
      </w:r>
      <w:r>
        <w:rPr>
          <w:rFonts w:cs="Times New Roman"/>
          <w:i/>
          <w:color w:val="000000"/>
          <w:sz w:val="28"/>
          <w:szCs w:val="28"/>
        </w:rPr>
        <w:t xml:space="preserve"> </w:t>
      </w:r>
      <w:r>
        <w:rPr>
          <w:rFonts w:cs="Times New Roman"/>
          <w:color w:val="000000"/>
          <w:sz w:val="28"/>
          <w:szCs w:val="28"/>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w:t>
      </w:r>
      <w:r>
        <w:rPr>
          <w:rFonts w:cs="Times New Roman"/>
          <w:color w:val="000000"/>
          <w:sz w:val="28"/>
          <w:szCs w:val="28"/>
        </w:rPr>
        <w:br/>
        <w:t xml:space="preserve">№ 2 к настоящему Положению. </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2B5D77">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b/>
          <w:color w:val="000000"/>
          <w:sz w:val="28"/>
          <w:szCs w:val="28"/>
          <w:lang w:val="en-US"/>
        </w:rPr>
        <w:t>III</w:t>
      </w:r>
      <w:r>
        <w:rPr>
          <w:rFonts w:cs="Times New Roman"/>
          <w:b/>
          <w:color w:val="000000"/>
          <w:sz w:val="28"/>
          <w:szCs w:val="28"/>
        </w:rPr>
        <w:t xml:space="preserve">. </w:t>
      </w:r>
      <w:r w:rsidR="00B545D5">
        <w:rPr>
          <w:rFonts w:cs="Times New Roman"/>
          <w:b/>
          <w:color w:val="000000"/>
          <w:sz w:val="28"/>
          <w:szCs w:val="28"/>
        </w:rPr>
        <w:t>Профилактика рисков причинения вреда (ущерба) охраняемым законом ценностям при осуществлении муниципального контроля</w:t>
      </w:r>
    </w:p>
    <w:p w:rsidR="00494302" w:rsidRDefault="00494302">
      <w:pPr>
        <w:pBdr>
          <w:top w:val="nil"/>
          <w:left w:val="nil"/>
          <w:bottom w:val="nil"/>
          <w:right w:val="nil"/>
          <w:between w:val="nil"/>
        </w:pBdr>
        <w:spacing w:line="240" w:lineRule="auto"/>
        <w:ind w:left="1" w:hanging="3"/>
        <w:jc w:val="center"/>
        <w:rPr>
          <w:rFonts w:cs="Times New Roman"/>
          <w:color w:val="000000"/>
          <w:sz w:val="28"/>
          <w:szCs w:val="28"/>
        </w:rPr>
      </w:pP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17. Профилактические мероприятия проводятся </w:t>
      </w:r>
      <w:r w:rsidR="002B5D77" w:rsidRPr="00B06D21">
        <w:rPr>
          <w:sz w:val="28"/>
          <w:szCs w:val="28"/>
        </w:rPr>
        <w:t>администраци</w:t>
      </w:r>
      <w:r w:rsidR="002B5D77">
        <w:rPr>
          <w:sz w:val="28"/>
          <w:szCs w:val="28"/>
        </w:rPr>
        <w:t>ей</w:t>
      </w:r>
      <w:r w:rsidR="002B5D77" w:rsidRPr="00B06D21">
        <w:rPr>
          <w:sz w:val="28"/>
          <w:szCs w:val="28"/>
        </w:rPr>
        <w:t xml:space="preserve"> </w:t>
      </w:r>
      <w:r w:rsidR="00C173D5">
        <w:rPr>
          <w:sz w:val="28"/>
          <w:szCs w:val="28"/>
        </w:rPr>
        <w:t>Тарутинского</w:t>
      </w:r>
      <w:r w:rsidR="002B5D77" w:rsidRPr="00B06D21">
        <w:rPr>
          <w:sz w:val="28"/>
          <w:szCs w:val="28"/>
        </w:rPr>
        <w:t xml:space="preserve"> сельсовета</w:t>
      </w:r>
      <w:r>
        <w:rPr>
          <w:rFonts w:cs="Times New Roman"/>
          <w:color w:val="000000"/>
          <w:sz w:val="28"/>
          <w:szCs w:val="28"/>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18.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00417244">
        <w:rPr>
          <w:rFonts w:cs="Times New Roman"/>
          <w:color w:val="000000"/>
          <w:sz w:val="28"/>
          <w:szCs w:val="28"/>
        </w:rPr>
        <w:t xml:space="preserve">постановлением </w:t>
      </w:r>
      <w:r w:rsidR="002B5D77" w:rsidRPr="00B06D21">
        <w:rPr>
          <w:sz w:val="28"/>
          <w:szCs w:val="28"/>
        </w:rPr>
        <w:t xml:space="preserve">администрации </w:t>
      </w:r>
      <w:r w:rsidR="00C173D5">
        <w:rPr>
          <w:sz w:val="28"/>
          <w:szCs w:val="28"/>
        </w:rPr>
        <w:t>Тарутинского</w:t>
      </w:r>
      <w:r w:rsidR="002B5D77" w:rsidRPr="00B06D21">
        <w:rPr>
          <w:sz w:val="28"/>
          <w:szCs w:val="28"/>
        </w:rPr>
        <w:t xml:space="preserve"> сельсовета</w:t>
      </w:r>
      <w:r>
        <w:rPr>
          <w:rFonts w:cs="Times New Roman"/>
          <w:i/>
          <w:color w:val="000000"/>
          <w:sz w:val="28"/>
          <w:szCs w:val="28"/>
        </w:rPr>
        <w:t xml:space="preserve"> </w:t>
      </w:r>
      <w:r>
        <w:rPr>
          <w:rFonts w:cs="Times New Roman"/>
          <w:color w:val="000000"/>
          <w:sz w:val="28"/>
          <w:szCs w:val="28"/>
        </w:rPr>
        <w:t>в соответствии с законодательством</w:t>
      </w:r>
      <w:r>
        <w:rPr>
          <w:rFonts w:cs="Times New Roman"/>
          <w:i/>
          <w:color w:val="000000"/>
          <w:sz w:val="28"/>
          <w:szCs w:val="28"/>
        </w:rPr>
        <w:t>.</w:t>
      </w:r>
      <w:bookmarkStart w:id="2" w:name="1fob9te" w:colFirst="0" w:colLast="0"/>
      <w:bookmarkEnd w:id="2"/>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19. При осуществлении муниципального контроля могут проводиться следующие виды профилактических мероприятий</w:t>
      </w:r>
      <w:r>
        <w:rPr>
          <w:rFonts w:cs="Times New Roman"/>
          <w:i/>
          <w:color w:val="000000"/>
          <w:sz w:val="28"/>
          <w:szCs w:val="28"/>
        </w:rPr>
        <w:t>:</w:t>
      </w:r>
    </w:p>
    <w:p w:rsidR="00494302" w:rsidRPr="002B5D77" w:rsidRDefault="00B545D5" w:rsidP="002B5D77">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2B5D77">
        <w:rPr>
          <w:rFonts w:cs="Times New Roman"/>
          <w:color w:val="000000"/>
          <w:sz w:val="28"/>
          <w:szCs w:val="28"/>
        </w:rPr>
        <w:t>1) информирование;</w:t>
      </w:r>
    </w:p>
    <w:p w:rsidR="00494302" w:rsidRPr="002B5D77" w:rsidRDefault="00B545D5" w:rsidP="002B5D77">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2B5D77">
        <w:rPr>
          <w:rFonts w:cs="Times New Roman"/>
          <w:color w:val="000000"/>
          <w:sz w:val="28"/>
          <w:szCs w:val="28"/>
        </w:rPr>
        <w:t>2) обобщение правоприменительной практики;</w:t>
      </w:r>
    </w:p>
    <w:p w:rsidR="00494302" w:rsidRPr="002B5D77" w:rsidRDefault="00B545D5" w:rsidP="002B5D77">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2B5D77">
        <w:rPr>
          <w:rFonts w:cs="Times New Roman"/>
          <w:color w:val="000000"/>
          <w:sz w:val="28"/>
          <w:szCs w:val="28"/>
        </w:rPr>
        <w:t>3) меры стимулирования добросовестности;</w:t>
      </w:r>
    </w:p>
    <w:p w:rsidR="00494302" w:rsidRPr="002B5D77" w:rsidRDefault="00B545D5" w:rsidP="002B5D77">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2B5D77">
        <w:rPr>
          <w:rFonts w:cs="Times New Roman"/>
          <w:color w:val="000000"/>
          <w:sz w:val="28"/>
          <w:szCs w:val="28"/>
        </w:rPr>
        <w:t>4) объявление предостережения;</w:t>
      </w:r>
    </w:p>
    <w:p w:rsidR="00494302" w:rsidRPr="002B5D77" w:rsidRDefault="00B545D5" w:rsidP="002B5D77">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2B5D77">
        <w:rPr>
          <w:rFonts w:cs="Times New Roman"/>
          <w:color w:val="000000"/>
          <w:sz w:val="28"/>
          <w:szCs w:val="28"/>
        </w:rPr>
        <w:t>5) консультирование;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6) профилактический визит;</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B545D5">
        <w:rPr>
          <w:rFonts w:cs="Times New Roman"/>
          <w:color w:val="000000"/>
          <w:sz w:val="28"/>
          <w:szCs w:val="28"/>
        </w:rPr>
        <w:t xml:space="preserve">7) </w:t>
      </w:r>
      <w:proofErr w:type="spellStart"/>
      <w:r w:rsidRPr="00B545D5">
        <w:rPr>
          <w:rFonts w:cs="Times New Roman"/>
          <w:color w:val="000000"/>
          <w:sz w:val="28"/>
          <w:szCs w:val="28"/>
        </w:rPr>
        <w:t>самообследование</w:t>
      </w:r>
      <w:proofErr w:type="spellEnd"/>
      <w:r w:rsidRPr="00B545D5">
        <w:rPr>
          <w:rFonts w:cs="Times New Roman"/>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20. </w:t>
      </w:r>
      <w:proofErr w:type="gramStart"/>
      <w:r>
        <w:rPr>
          <w:rFonts w:cs="Times New Roman"/>
          <w:color w:val="000000"/>
          <w:sz w:val="28"/>
          <w:szCs w:val="28"/>
        </w:rPr>
        <w:t xml:space="preserve">Информирование осуществляется посредством размещения сведений, предусмотренных </w:t>
      </w:r>
      <w:hyperlink r:id="rId10">
        <w:r>
          <w:rPr>
            <w:rFonts w:cs="Times New Roman"/>
            <w:color w:val="000000"/>
            <w:sz w:val="28"/>
            <w:szCs w:val="28"/>
          </w:rPr>
          <w:t>частью 3 статьи 46</w:t>
        </w:r>
      </w:hyperlink>
      <w:r>
        <w:rPr>
          <w:rFonts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w:t>
      </w:r>
      <w:r w:rsidR="00C173D5">
        <w:rPr>
          <w:sz w:val="28"/>
          <w:szCs w:val="28"/>
        </w:rPr>
        <w:lastRenderedPageBreak/>
        <w:t>Тарутинского</w:t>
      </w:r>
      <w:r w:rsidR="002B5D77" w:rsidRPr="00B06D21">
        <w:rPr>
          <w:sz w:val="28"/>
          <w:szCs w:val="28"/>
        </w:rPr>
        <w:t xml:space="preserve"> сельсовета</w:t>
      </w:r>
      <w:r w:rsidR="002B5D77">
        <w:rPr>
          <w:sz w:val="28"/>
          <w:szCs w:val="28"/>
        </w:rPr>
        <w:t xml:space="preserve"> </w:t>
      </w:r>
      <w:r w:rsidR="002B5D77" w:rsidRPr="00B06D21">
        <w:rPr>
          <w:sz w:val="28"/>
          <w:szCs w:val="28"/>
        </w:rPr>
        <w:t>Ачинского района</w:t>
      </w:r>
      <w:r w:rsidR="002B5D77">
        <w:rPr>
          <w:sz w:val="28"/>
          <w:szCs w:val="28"/>
        </w:rPr>
        <w:t xml:space="preserve"> (</w:t>
      </w:r>
      <w:r w:rsidR="00C173D5" w:rsidRPr="00B87CEA">
        <w:rPr>
          <w:color w:val="0000FF"/>
          <w:sz w:val="28"/>
          <w:szCs w:val="28"/>
          <w:u w:val="single"/>
        </w:rPr>
        <w:t>http://tarutino24.</w:t>
      </w:r>
      <w:proofErr w:type="spellStart"/>
      <w:r w:rsidR="00C173D5" w:rsidRPr="00B87CEA">
        <w:rPr>
          <w:color w:val="0000FF"/>
          <w:sz w:val="28"/>
          <w:szCs w:val="28"/>
          <w:u w:val="single"/>
          <w:lang w:val="en-US"/>
        </w:rPr>
        <w:t>ru</w:t>
      </w:r>
      <w:proofErr w:type="spellEnd"/>
      <w:r w:rsidR="00C173D5" w:rsidRPr="00B87CEA">
        <w:rPr>
          <w:color w:val="0000FF"/>
          <w:sz w:val="28"/>
          <w:szCs w:val="28"/>
          <w:u w:val="single"/>
        </w:rPr>
        <w:t>/</w:t>
      </w:r>
      <w:r w:rsidR="002B5D77">
        <w:rPr>
          <w:sz w:val="28"/>
          <w:szCs w:val="28"/>
        </w:rPr>
        <w:t>)</w:t>
      </w:r>
      <w:r>
        <w:rPr>
          <w:rFonts w:cs="Times New Roman"/>
          <w:color w:val="000000"/>
          <w:sz w:val="28"/>
          <w:szCs w:val="28"/>
        </w:rPr>
        <w:t xml:space="preserve">, в </w:t>
      </w:r>
      <w:r w:rsidR="002B5D77">
        <w:rPr>
          <w:rFonts w:cs="Times New Roman"/>
          <w:color w:val="000000"/>
          <w:sz w:val="28"/>
          <w:szCs w:val="28"/>
        </w:rPr>
        <w:t>информационном листке "</w:t>
      </w:r>
      <w:r w:rsidR="00C173D5">
        <w:rPr>
          <w:rFonts w:cs="Times New Roman"/>
          <w:color w:val="000000"/>
          <w:sz w:val="28"/>
          <w:szCs w:val="28"/>
        </w:rPr>
        <w:t>Сельский вести</w:t>
      </w:r>
      <w:r w:rsidR="002B5D77">
        <w:rPr>
          <w:rFonts w:cs="Times New Roman"/>
          <w:color w:val="000000"/>
          <w:sz w:val="28"/>
          <w:szCs w:val="28"/>
        </w:rPr>
        <w:t>"</w:t>
      </w:r>
      <w:r>
        <w:rPr>
          <w:rFonts w:cs="Times New Roman"/>
          <w:color w:val="000000"/>
          <w:sz w:val="28"/>
          <w:szCs w:val="28"/>
        </w:rPr>
        <w:t>, через личные кабинеты контролируемых лиц в государственных информационных системах (при их наличии) и в иных формах.</w:t>
      </w:r>
      <w:proofErr w:type="gramEnd"/>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Должностные лица, ответственные за размещение информации, предусмотренной настоящим Положением, определяются </w:t>
      </w:r>
      <w:r w:rsidRPr="002B5D77">
        <w:rPr>
          <w:rFonts w:cs="Times New Roman"/>
          <w:color w:val="000000"/>
          <w:sz w:val="28"/>
          <w:szCs w:val="28"/>
        </w:rPr>
        <w:t xml:space="preserve">распоряжением </w:t>
      </w:r>
      <w:r w:rsidR="002B5D77" w:rsidRPr="00B06D21">
        <w:rPr>
          <w:sz w:val="28"/>
          <w:szCs w:val="28"/>
        </w:rPr>
        <w:t xml:space="preserve">администрации </w:t>
      </w:r>
      <w:r w:rsidR="00C173D5">
        <w:rPr>
          <w:sz w:val="28"/>
          <w:szCs w:val="28"/>
        </w:rPr>
        <w:t>Тарутинского</w:t>
      </w:r>
      <w:r w:rsidR="002B5D77" w:rsidRPr="00B06D21">
        <w:rPr>
          <w:sz w:val="28"/>
          <w:szCs w:val="28"/>
        </w:rPr>
        <w:t xml:space="preserve"> сельсовета</w:t>
      </w:r>
      <w:r>
        <w:rPr>
          <w:rFonts w:cs="Times New Roman"/>
          <w:i/>
          <w:color w:val="000000"/>
          <w:sz w:val="28"/>
          <w:szCs w:val="28"/>
        </w:rPr>
        <w:t>.</w:t>
      </w:r>
      <w:bookmarkStart w:id="3" w:name="3znysh7" w:colFirst="0" w:colLast="0"/>
      <w:bookmarkEnd w:id="3"/>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21. Обобщение правоприменительной практики осуществляется должностными лицами </w:t>
      </w:r>
      <w:r w:rsidR="002B5D77" w:rsidRPr="00B06D21">
        <w:rPr>
          <w:sz w:val="28"/>
          <w:szCs w:val="28"/>
        </w:rPr>
        <w:t xml:space="preserve">администрации </w:t>
      </w:r>
      <w:r w:rsidR="00C173D5">
        <w:rPr>
          <w:sz w:val="28"/>
          <w:szCs w:val="28"/>
        </w:rPr>
        <w:t>Тарутинского</w:t>
      </w:r>
      <w:r w:rsidR="002B5D77" w:rsidRPr="00B06D21">
        <w:rPr>
          <w:sz w:val="28"/>
          <w:szCs w:val="28"/>
        </w:rPr>
        <w:t xml:space="preserve"> сельсовета</w:t>
      </w:r>
      <w:r w:rsidR="002B5D77">
        <w:rPr>
          <w:rFonts w:cs="Times New Roman"/>
          <w:color w:val="000000"/>
          <w:sz w:val="28"/>
          <w:szCs w:val="28"/>
        </w:rPr>
        <w:t xml:space="preserve"> </w:t>
      </w:r>
      <w:r>
        <w:rPr>
          <w:rFonts w:cs="Times New Roman"/>
          <w:color w:val="000000"/>
          <w:sz w:val="28"/>
          <w:szCs w:val="28"/>
        </w:rPr>
        <w:t xml:space="preserve">путем сбора и анализа данных о проведенных контрольных мероприятиях и их результатах, поступивших в </w:t>
      </w:r>
      <w:r w:rsidR="002B5D77" w:rsidRPr="00B06D21">
        <w:rPr>
          <w:sz w:val="28"/>
          <w:szCs w:val="28"/>
        </w:rPr>
        <w:t>администраци</w:t>
      </w:r>
      <w:r w:rsidR="002B5D77">
        <w:rPr>
          <w:sz w:val="28"/>
          <w:szCs w:val="28"/>
        </w:rPr>
        <w:t>ю</w:t>
      </w:r>
      <w:r w:rsidR="002B5D77" w:rsidRPr="00B06D21">
        <w:rPr>
          <w:sz w:val="28"/>
          <w:szCs w:val="28"/>
        </w:rPr>
        <w:t xml:space="preserve"> </w:t>
      </w:r>
      <w:r w:rsidR="00C173D5">
        <w:rPr>
          <w:sz w:val="28"/>
          <w:szCs w:val="28"/>
        </w:rPr>
        <w:t>Тарутинского</w:t>
      </w:r>
      <w:r w:rsidR="002B5D77" w:rsidRPr="00B06D21">
        <w:rPr>
          <w:sz w:val="28"/>
          <w:szCs w:val="28"/>
        </w:rPr>
        <w:t xml:space="preserve"> сельсовета</w:t>
      </w:r>
      <w:r w:rsidR="002B5D77">
        <w:rPr>
          <w:rFonts w:cs="Times New Roman"/>
          <w:color w:val="000000"/>
          <w:sz w:val="28"/>
          <w:szCs w:val="28"/>
        </w:rPr>
        <w:t xml:space="preserve"> </w:t>
      </w:r>
      <w:r>
        <w:rPr>
          <w:rFonts w:cs="Times New Roman"/>
          <w:color w:val="000000"/>
          <w:sz w:val="28"/>
          <w:szCs w:val="28"/>
        </w:rPr>
        <w:t>обращений.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По итогам обобщения правоприменительной практики </w:t>
      </w:r>
      <w:r w:rsidR="002B5D77" w:rsidRPr="00B06D21">
        <w:rPr>
          <w:sz w:val="28"/>
          <w:szCs w:val="28"/>
        </w:rPr>
        <w:t>администраци</w:t>
      </w:r>
      <w:r w:rsidR="002B5D77">
        <w:rPr>
          <w:sz w:val="28"/>
          <w:szCs w:val="28"/>
        </w:rPr>
        <w:t>ей</w:t>
      </w:r>
      <w:r w:rsidR="002B5D77" w:rsidRPr="00B06D21">
        <w:rPr>
          <w:sz w:val="28"/>
          <w:szCs w:val="28"/>
        </w:rPr>
        <w:t xml:space="preserve"> </w:t>
      </w:r>
      <w:r w:rsidR="00C173D5">
        <w:rPr>
          <w:sz w:val="28"/>
          <w:szCs w:val="28"/>
        </w:rPr>
        <w:t>Тарутинского</w:t>
      </w:r>
      <w:r w:rsidR="002B5D77" w:rsidRPr="00B06D21">
        <w:rPr>
          <w:sz w:val="28"/>
          <w:szCs w:val="28"/>
        </w:rPr>
        <w:t xml:space="preserve"> сельсовета</w:t>
      </w:r>
      <w:r>
        <w:rPr>
          <w:rFonts w:cs="Times New Roman"/>
          <w:color w:val="000000"/>
          <w:sz w:val="28"/>
          <w:szCs w:val="28"/>
        </w:rPr>
        <w:t xml:space="preserve"> 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w:t>
      </w:r>
    </w:p>
    <w:p w:rsidR="00494302" w:rsidRDefault="002B5D77"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sz w:val="28"/>
          <w:szCs w:val="28"/>
        </w:rPr>
        <w:t>А</w:t>
      </w:r>
      <w:r w:rsidRPr="00B06D21">
        <w:rPr>
          <w:sz w:val="28"/>
          <w:szCs w:val="28"/>
        </w:rPr>
        <w:t>дминистраци</w:t>
      </w:r>
      <w:r>
        <w:rPr>
          <w:sz w:val="28"/>
          <w:szCs w:val="28"/>
        </w:rPr>
        <w:t>я</w:t>
      </w:r>
      <w:r w:rsidRPr="00B06D21">
        <w:rPr>
          <w:sz w:val="28"/>
          <w:szCs w:val="28"/>
        </w:rPr>
        <w:t xml:space="preserve"> </w:t>
      </w:r>
      <w:r w:rsidR="00C173D5">
        <w:rPr>
          <w:sz w:val="28"/>
          <w:szCs w:val="28"/>
        </w:rPr>
        <w:t>Тарутинского</w:t>
      </w:r>
      <w:r w:rsidRPr="00B06D21">
        <w:rPr>
          <w:sz w:val="28"/>
          <w:szCs w:val="28"/>
        </w:rPr>
        <w:t xml:space="preserve"> сельсовета</w:t>
      </w:r>
      <w:r>
        <w:rPr>
          <w:rFonts w:cs="Times New Roman"/>
          <w:color w:val="000000"/>
          <w:sz w:val="28"/>
          <w:szCs w:val="28"/>
        </w:rPr>
        <w:t xml:space="preserve"> </w:t>
      </w:r>
      <w:r w:rsidR="00B545D5">
        <w:rPr>
          <w:rFonts w:cs="Times New Roman"/>
          <w:color w:val="000000"/>
          <w:sz w:val="28"/>
          <w:szCs w:val="28"/>
        </w:rPr>
        <w:t xml:space="preserve">обеспечивает публичное обсуждение проекта доклада о правоприменительной практике осуществления муниципального контроля путем размещения сроком на </w:t>
      </w:r>
      <w:r w:rsidR="00B545D5" w:rsidRPr="002B5D77">
        <w:rPr>
          <w:rFonts w:cs="Times New Roman"/>
          <w:color w:val="000000"/>
          <w:sz w:val="28"/>
          <w:szCs w:val="28"/>
        </w:rPr>
        <w:t>14 календарных дней</w:t>
      </w:r>
      <w:r w:rsidR="00B545D5">
        <w:rPr>
          <w:rFonts w:cs="Times New Roman"/>
          <w:color w:val="000000"/>
          <w:sz w:val="28"/>
          <w:szCs w:val="28"/>
        </w:rPr>
        <w:t xml:space="preserve"> на </w:t>
      </w:r>
      <w:r>
        <w:rPr>
          <w:rFonts w:cs="Times New Roman"/>
          <w:color w:val="000000"/>
          <w:sz w:val="28"/>
          <w:szCs w:val="28"/>
        </w:rPr>
        <w:t xml:space="preserve">официальном сайте  </w:t>
      </w:r>
      <w:r w:rsidR="00C173D5">
        <w:rPr>
          <w:sz w:val="28"/>
          <w:szCs w:val="28"/>
        </w:rPr>
        <w:t>Тарутинского</w:t>
      </w:r>
      <w:r w:rsidRPr="00B06D21">
        <w:rPr>
          <w:sz w:val="28"/>
          <w:szCs w:val="28"/>
        </w:rPr>
        <w:t xml:space="preserve"> сельсовета</w:t>
      </w:r>
      <w:r>
        <w:rPr>
          <w:sz w:val="28"/>
          <w:szCs w:val="28"/>
        </w:rPr>
        <w:t xml:space="preserve"> </w:t>
      </w:r>
      <w:r w:rsidRPr="00B06D21">
        <w:rPr>
          <w:sz w:val="28"/>
          <w:szCs w:val="28"/>
        </w:rPr>
        <w:t>Ачинского района</w:t>
      </w:r>
      <w:r>
        <w:rPr>
          <w:sz w:val="28"/>
          <w:szCs w:val="28"/>
        </w:rPr>
        <w:t xml:space="preserve"> (</w:t>
      </w:r>
      <w:r w:rsidR="00C173D5" w:rsidRPr="00B87CEA">
        <w:rPr>
          <w:color w:val="0000FF"/>
          <w:sz w:val="28"/>
          <w:szCs w:val="28"/>
          <w:u w:val="single"/>
        </w:rPr>
        <w:t>http://tarutino24.</w:t>
      </w:r>
      <w:proofErr w:type="spellStart"/>
      <w:r w:rsidR="00C173D5" w:rsidRPr="00B87CEA">
        <w:rPr>
          <w:color w:val="0000FF"/>
          <w:sz w:val="28"/>
          <w:szCs w:val="28"/>
          <w:u w:val="single"/>
          <w:lang w:val="en-US"/>
        </w:rPr>
        <w:t>ru</w:t>
      </w:r>
      <w:proofErr w:type="spellEnd"/>
      <w:r w:rsidR="00C173D5" w:rsidRPr="00B87CEA">
        <w:rPr>
          <w:color w:val="0000FF"/>
          <w:sz w:val="28"/>
          <w:szCs w:val="28"/>
          <w:u w:val="single"/>
        </w:rPr>
        <w:t>/</w:t>
      </w:r>
      <w:r>
        <w:rPr>
          <w:sz w:val="28"/>
          <w:szCs w:val="28"/>
        </w:rPr>
        <w:t xml:space="preserve">) </w:t>
      </w:r>
      <w:r w:rsidR="00B545D5">
        <w:rPr>
          <w:rFonts w:cs="Times New Roman"/>
          <w:color w:val="000000"/>
          <w:sz w:val="28"/>
          <w:szCs w:val="28"/>
        </w:rPr>
        <w:t xml:space="preserve">в срок, </w:t>
      </w:r>
      <w:r w:rsidR="00B545D5" w:rsidRPr="002B5D77">
        <w:rPr>
          <w:rFonts w:cs="Times New Roman"/>
          <w:color w:val="000000"/>
          <w:sz w:val="28"/>
          <w:szCs w:val="28"/>
        </w:rPr>
        <w:t>не позднее 15 февраля года</w:t>
      </w:r>
      <w:r w:rsidR="00B545D5">
        <w:rPr>
          <w:rFonts w:cs="Times New Roman"/>
          <w:color w:val="000000"/>
          <w:sz w:val="28"/>
          <w:szCs w:val="28"/>
        </w:rPr>
        <w:t xml:space="preserve">, следующего </w:t>
      </w:r>
      <w:proofErr w:type="gramStart"/>
      <w:r w:rsidR="00B545D5">
        <w:rPr>
          <w:rFonts w:cs="Times New Roman"/>
          <w:color w:val="000000"/>
          <w:sz w:val="28"/>
          <w:szCs w:val="28"/>
        </w:rPr>
        <w:t>за</w:t>
      </w:r>
      <w:proofErr w:type="gramEnd"/>
      <w:r w:rsidR="00B545D5">
        <w:rPr>
          <w:rFonts w:cs="Times New Roman"/>
          <w:color w:val="000000"/>
          <w:sz w:val="28"/>
          <w:szCs w:val="28"/>
        </w:rPr>
        <w:t xml:space="preserve"> отчетным.</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proofErr w:type="gramStart"/>
      <w:r>
        <w:rPr>
          <w:rFonts w:cs="Times New Roman"/>
          <w:color w:val="000000"/>
          <w:sz w:val="28"/>
          <w:szCs w:val="28"/>
        </w:rPr>
        <w:t xml:space="preserve">После рассмотрения предложений и замечаний, полученных в ходе публичного обсуждения, указанного в абзаце третьем настоящего пункта, доклад о правоприменительной практике осуществления муниципального контроля дорабатывается, утверждается </w:t>
      </w:r>
      <w:r w:rsidR="00417244">
        <w:rPr>
          <w:rFonts w:cs="Times New Roman"/>
          <w:color w:val="000000"/>
          <w:sz w:val="28"/>
          <w:szCs w:val="28"/>
        </w:rPr>
        <w:t>постановлением</w:t>
      </w:r>
      <w:r>
        <w:rPr>
          <w:rFonts w:cs="Times New Roman"/>
          <w:color w:val="000000"/>
          <w:sz w:val="28"/>
          <w:szCs w:val="28"/>
        </w:rPr>
        <w:t xml:space="preserve"> </w:t>
      </w:r>
      <w:r w:rsidR="002B5D77" w:rsidRPr="00B06D21">
        <w:rPr>
          <w:sz w:val="28"/>
          <w:szCs w:val="28"/>
        </w:rPr>
        <w:t xml:space="preserve">администрации </w:t>
      </w:r>
      <w:r w:rsidR="00C173D5">
        <w:rPr>
          <w:sz w:val="28"/>
          <w:szCs w:val="28"/>
        </w:rPr>
        <w:t>Тарутинского</w:t>
      </w:r>
      <w:r w:rsidR="002B5D77" w:rsidRPr="00B06D21">
        <w:rPr>
          <w:sz w:val="28"/>
          <w:szCs w:val="28"/>
        </w:rPr>
        <w:t xml:space="preserve"> сельсовета</w:t>
      </w:r>
      <w:r w:rsidR="002B5D77">
        <w:rPr>
          <w:sz w:val="28"/>
          <w:szCs w:val="28"/>
        </w:rPr>
        <w:t xml:space="preserve"> </w:t>
      </w:r>
      <w:r>
        <w:rPr>
          <w:rFonts w:cs="Times New Roman"/>
          <w:color w:val="000000"/>
          <w:sz w:val="28"/>
          <w:szCs w:val="28"/>
        </w:rPr>
        <w:t xml:space="preserve">до 15 марта года, следующего за отчетным, и размещается на официальном сайте </w:t>
      </w:r>
      <w:r w:rsidR="00C173D5">
        <w:rPr>
          <w:sz w:val="28"/>
          <w:szCs w:val="28"/>
        </w:rPr>
        <w:t>Тарутинского</w:t>
      </w:r>
      <w:r w:rsidR="002B5D77" w:rsidRPr="00B06D21">
        <w:rPr>
          <w:sz w:val="28"/>
          <w:szCs w:val="28"/>
        </w:rPr>
        <w:t xml:space="preserve"> сельсовета</w:t>
      </w:r>
      <w:r w:rsidR="002B5D77">
        <w:rPr>
          <w:sz w:val="28"/>
          <w:szCs w:val="28"/>
        </w:rPr>
        <w:t xml:space="preserve"> </w:t>
      </w:r>
      <w:r w:rsidR="002B5D77" w:rsidRPr="00B06D21">
        <w:rPr>
          <w:sz w:val="28"/>
          <w:szCs w:val="28"/>
        </w:rPr>
        <w:t>Ачинского района</w:t>
      </w:r>
      <w:r w:rsidR="002B5D77">
        <w:rPr>
          <w:sz w:val="28"/>
          <w:szCs w:val="28"/>
        </w:rPr>
        <w:t xml:space="preserve"> (</w:t>
      </w:r>
      <w:r w:rsidR="00C173D5" w:rsidRPr="00B87CEA">
        <w:rPr>
          <w:color w:val="0000FF"/>
          <w:sz w:val="28"/>
          <w:szCs w:val="28"/>
          <w:u w:val="single"/>
        </w:rPr>
        <w:t>http://tarutino24.</w:t>
      </w:r>
      <w:proofErr w:type="spellStart"/>
      <w:r w:rsidR="00C173D5" w:rsidRPr="00B87CEA">
        <w:rPr>
          <w:color w:val="0000FF"/>
          <w:sz w:val="28"/>
          <w:szCs w:val="28"/>
          <w:u w:val="single"/>
          <w:lang w:val="en-US"/>
        </w:rPr>
        <w:t>ru</w:t>
      </w:r>
      <w:proofErr w:type="spellEnd"/>
      <w:r w:rsidR="00C173D5" w:rsidRPr="00B87CEA">
        <w:rPr>
          <w:color w:val="0000FF"/>
          <w:sz w:val="28"/>
          <w:szCs w:val="28"/>
          <w:u w:val="single"/>
        </w:rPr>
        <w:t>/</w:t>
      </w:r>
      <w:r w:rsidR="002B5D77">
        <w:rPr>
          <w:sz w:val="28"/>
          <w:szCs w:val="28"/>
        </w:rPr>
        <w:t>)</w:t>
      </w:r>
      <w:r>
        <w:rPr>
          <w:rFonts w:cs="Times New Roman"/>
          <w:color w:val="000000"/>
          <w:sz w:val="28"/>
          <w:szCs w:val="28"/>
        </w:rPr>
        <w:t xml:space="preserve">  в течение 5 рабочих дней после его утверждения.</w:t>
      </w:r>
      <w:proofErr w:type="gramEnd"/>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22. </w:t>
      </w:r>
      <w:proofErr w:type="gramStart"/>
      <w:r w:rsidR="002B5D77">
        <w:rPr>
          <w:sz w:val="28"/>
          <w:szCs w:val="28"/>
        </w:rPr>
        <w:t>А</w:t>
      </w:r>
      <w:r w:rsidR="002B5D77" w:rsidRPr="00B06D21">
        <w:rPr>
          <w:sz w:val="28"/>
          <w:szCs w:val="28"/>
        </w:rPr>
        <w:t>дминистраци</w:t>
      </w:r>
      <w:r w:rsidR="002B5D77">
        <w:rPr>
          <w:sz w:val="28"/>
          <w:szCs w:val="28"/>
        </w:rPr>
        <w:t>я</w:t>
      </w:r>
      <w:r w:rsidR="002B5D77" w:rsidRPr="00B06D21">
        <w:rPr>
          <w:sz w:val="28"/>
          <w:szCs w:val="28"/>
        </w:rPr>
        <w:t xml:space="preserve"> </w:t>
      </w:r>
      <w:r w:rsidR="00C173D5">
        <w:rPr>
          <w:sz w:val="28"/>
          <w:szCs w:val="28"/>
        </w:rPr>
        <w:t>Тарутинского</w:t>
      </w:r>
      <w:r w:rsidR="002B5D77" w:rsidRPr="00B06D21">
        <w:rPr>
          <w:sz w:val="28"/>
          <w:szCs w:val="28"/>
        </w:rPr>
        <w:t xml:space="preserve"> сельсовета</w:t>
      </w:r>
      <w:r w:rsidR="002B5D77">
        <w:rPr>
          <w:rFonts w:cs="Times New Roman"/>
          <w:color w:val="000000"/>
          <w:sz w:val="28"/>
          <w:szCs w:val="28"/>
        </w:rPr>
        <w:t xml:space="preserve"> </w:t>
      </w:r>
      <w:r>
        <w:rPr>
          <w:rFonts w:cs="Times New Roman"/>
          <w:color w:val="000000"/>
          <w:sz w:val="28"/>
          <w:szCs w:val="28"/>
        </w:rPr>
        <w:t>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w:t>
      </w:r>
      <w:proofErr w:type="gramEnd"/>
      <w:r>
        <w:rPr>
          <w:rFonts w:cs="Times New Roman"/>
          <w:color w:val="000000"/>
          <w:sz w:val="28"/>
          <w:szCs w:val="28"/>
        </w:rPr>
        <w:t xml:space="preserve"> обеспечению соблюдения обязательных требований.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proofErr w:type="gramStart"/>
      <w:r>
        <w:rPr>
          <w:rFonts w:cs="Times New Roman"/>
          <w:color w:val="000000"/>
          <w:sz w:val="28"/>
          <w:szCs w:val="28"/>
        </w:rPr>
        <w:t xml:space="preserve">Предостережение о недопустимости нарушения обязательных требований должно содержать указание на соответствующие обязательные </w:t>
      </w:r>
      <w:r>
        <w:rPr>
          <w:rFonts w:cs="Times New Roman"/>
          <w:color w:val="000000"/>
          <w:sz w:val="28"/>
          <w:szCs w:val="28"/>
        </w:rPr>
        <w:lastRenderedPageBreak/>
        <w:t>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417244">
        <w:rPr>
          <w:rFonts w:cs="Times New Roman"/>
          <w:color w:val="000000"/>
          <w:sz w:val="28"/>
          <w:szCs w:val="28"/>
        </w:rPr>
        <w:t xml:space="preserve">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w:t>
      </w:r>
      <w:r w:rsidR="002B5D77" w:rsidRPr="00417244">
        <w:rPr>
          <w:sz w:val="28"/>
          <w:szCs w:val="28"/>
        </w:rPr>
        <w:t xml:space="preserve">администрацией </w:t>
      </w:r>
      <w:r w:rsidR="00C173D5">
        <w:rPr>
          <w:sz w:val="28"/>
          <w:szCs w:val="28"/>
        </w:rPr>
        <w:t>Тарутинского</w:t>
      </w:r>
      <w:r w:rsidR="002B5D77" w:rsidRPr="00417244">
        <w:rPr>
          <w:sz w:val="28"/>
          <w:szCs w:val="28"/>
        </w:rPr>
        <w:t xml:space="preserve"> сельсовета</w:t>
      </w:r>
      <w:r w:rsidRPr="00417244">
        <w:rPr>
          <w:rFonts w:cs="Times New Roman"/>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Возражение составляется контролируемым лицом в произвольной форме, но должно содержать в себе следующую информацию:</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наименование органа, в который направляется возражение;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proofErr w:type="gramStart"/>
      <w:r>
        <w:rPr>
          <w:rFonts w:cs="Times New Roman"/>
          <w:color w:val="000000"/>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roofErr w:type="gramEnd"/>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 дату и номер предостережения;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4) доводы, на основании которых контролируемое лицо </w:t>
      </w:r>
      <w:proofErr w:type="gramStart"/>
      <w:r>
        <w:rPr>
          <w:rFonts w:cs="Times New Roman"/>
          <w:color w:val="000000"/>
          <w:sz w:val="28"/>
          <w:szCs w:val="28"/>
        </w:rPr>
        <w:t>не согласно</w:t>
      </w:r>
      <w:proofErr w:type="gramEnd"/>
      <w:r>
        <w:rPr>
          <w:rFonts w:cs="Times New Roman"/>
          <w:color w:val="000000"/>
          <w:sz w:val="28"/>
          <w:szCs w:val="28"/>
        </w:rPr>
        <w:t xml:space="preserve">                        с объявленным предостережением;</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5) дату получения предостережения контролируемым лицом;</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6) личную подпись и дату.</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При поступлении возражения на предостережение </w:t>
      </w:r>
      <w:r w:rsidR="002B5D77" w:rsidRPr="00B06D21">
        <w:rPr>
          <w:sz w:val="28"/>
          <w:szCs w:val="28"/>
        </w:rPr>
        <w:t>администраци</w:t>
      </w:r>
      <w:r w:rsidR="002B5D77">
        <w:rPr>
          <w:sz w:val="28"/>
          <w:szCs w:val="28"/>
        </w:rPr>
        <w:t>я</w:t>
      </w:r>
      <w:r w:rsidR="002B5D77" w:rsidRPr="00B06D21">
        <w:rPr>
          <w:sz w:val="28"/>
          <w:szCs w:val="28"/>
        </w:rPr>
        <w:t xml:space="preserve"> </w:t>
      </w:r>
      <w:r w:rsidR="00C173D5">
        <w:rPr>
          <w:sz w:val="28"/>
          <w:szCs w:val="28"/>
        </w:rPr>
        <w:t>Тарутинского</w:t>
      </w:r>
      <w:r w:rsidR="002B5D77" w:rsidRPr="00B06D21">
        <w:rPr>
          <w:sz w:val="28"/>
          <w:szCs w:val="28"/>
        </w:rPr>
        <w:t xml:space="preserve"> сельсовета</w:t>
      </w:r>
      <w:r>
        <w:rPr>
          <w:rFonts w:cs="Times New Roman"/>
          <w:color w:val="000000"/>
          <w:sz w:val="28"/>
          <w:szCs w:val="28"/>
        </w:rPr>
        <w:t xml:space="preserve">: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при необходимости запрашивает документы и материалы в других государственных органах, органах местного самоуправления и у иных лиц;</w:t>
      </w:r>
    </w:p>
    <w:p w:rsidR="00494302" w:rsidRDefault="002B5D77"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sz w:val="28"/>
          <w:szCs w:val="28"/>
        </w:rPr>
        <w:t>А</w:t>
      </w:r>
      <w:r w:rsidRPr="00B06D21">
        <w:rPr>
          <w:sz w:val="28"/>
          <w:szCs w:val="28"/>
        </w:rPr>
        <w:t>дминистраци</w:t>
      </w:r>
      <w:r>
        <w:rPr>
          <w:sz w:val="28"/>
          <w:szCs w:val="28"/>
        </w:rPr>
        <w:t>я</w:t>
      </w:r>
      <w:r w:rsidRPr="00B06D21">
        <w:rPr>
          <w:sz w:val="28"/>
          <w:szCs w:val="28"/>
        </w:rPr>
        <w:t xml:space="preserve"> </w:t>
      </w:r>
      <w:r w:rsidR="00C173D5">
        <w:rPr>
          <w:sz w:val="28"/>
          <w:szCs w:val="28"/>
        </w:rPr>
        <w:t>Тарутинского</w:t>
      </w:r>
      <w:r w:rsidRPr="00B06D21">
        <w:rPr>
          <w:sz w:val="28"/>
          <w:szCs w:val="28"/>
        </w:rPr>
        <w:t xml:space="preserve"> сельсовета</w:t>
      </w:r>
      <w:r>
        <w:rPr>
          <w:rFonts w:cs="Times New Roman"/>
          <w:color w:val="000000"/>
          <w:sz w:val="28"/>
          <w:szCs w:val="28"/>
        </w:rPr>
        <w:t xml:space="preserve"> </w:t>
      </w:r>
      <w:r w:rsidR="00B545D5">
        <w:rPr>
          <w:rFonts w:cs="Times New Roman"/>
          <w:color w:val="000000"/>
          <w:sz w:val="28"/>
          <w:szCs w:val="28"/>
        </w:rPr>
        <w:t xml:space="preserve">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w:t>
      </w:r>
      <w:r w:rsidR="00B545D5">
        <w:rPr>
          <w:rFonts w:cs="Times New Roman"/>
          <w:color w:val="000000"/>
          <w:sz w:val="28"/>
          <w:szCs w:val="28"/>
        </w:rPr>
        <w:lastRenderedPageBreak/>
        <w:t xml:space="preserve">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w:t>
      </w:r>
      <w:r w:rsidR="00417244">
        <w:rPr>
          <w:rFonts w:cs="Times New Roman"/>
          <w:color w:val="000000"/>
          <w:sz w:val="28"/>
          <w:szCs w:val="28"/>
        </w:rPr>
        <w:t>постановления</w:t>
      </w:r>
      <w:r w:rsidR="00B545D5">
        <w:rPr>
          <w:rFonts w:cs="Times New Roman"/>
          <w:color w:val="000000"/>
          <w:sz w:val="28"/>
          <w:szCs w:val="28"/>
        </w:rPr>
        <w:t xml:space="preserve"> </w:t>
      </w:r>
      <w:r w:rsidRPr="00B06D21">
        <w:rPr>
          <w:sz w:val="28"/>
          <w:szCs w:val="28"/>
        </w:rPr>
        <w:t xml:space="preserve">администрации </w:t>
      </w:r>
      <w:r w:rsidR="00C173D5">
        <w:rPr>
          <w:sz w:val="28"/>
          <w:szCs w:val="28"/>
        </w:rPr>
        <w:t>Тарутинского</w:t>
      </w:r>
      <w:r w:rsidRPr="00B06D21">
        <w:rPr>
          <w:sz w:val="28"/>
          <w:szCs w:val="28"/>
        </w:rPr>
        <w:t xml:space="preserve"> сельсовета</w:t>
      </w:r>
      <w:r>
        <w:rPr>
          <w:rFonts w:cs="Times New Roman"/>
          <w:color w:val="000000"/>
          <w:sz w:val="28"/>
          <w:szCs w:val="28"/>
        </w:rPr>
        <w:t xml:space="preserve"> </w:t>
      </w:r>
      <w:r w:rsidR="00B545D5">
        <w:rPr>
          <w:rFonts w:cs="Times New Roman"/>
          <w:color w:val="000000"/>
          <w:sz w:val="28"/>
          <w:szCs w:val="28"/>
        </w:rPr>
        <w:t>об отмене объявленного предостережения.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По результатам рассмотрения возражения </w:t>
      </w:r>
      <w:r w:rsidR="002B5D77" w:rsidRPr="00B06D21">
        <w:rPr>
          <w:sz w:val="28"/>
          <w:szCs w:val="28"/>
        </w:rPr>
        <w:t>администраци</w:t>
      </w:r>
      <w:r w:rsidR="002B5D77">
        <w:rPr>
          <w:sz w:val="28"/>
          <w:szCs w:val="28"/>
        </w:rPr>
        <w:t>я</w:t>
      </w:r>
      <w:r w:rsidR="002B5D77" w:rsidRPr="00B06D21">
        <w:rPr>
          <w:sz w:val="28"/>
          <w:szCs w:val="28"/>
        </w:rPr>
        <w:t xml:space="preserve"> </w:t>
      </w:r>
      <w:r w:rsidR="00C173D5">
        <w:rPr>
          <w:sz w:val="28"/>
          <w:szCs w:val="28"/>
        </w:rPr>
        <w:t>Тарутинского</w:t>
      </w:r>
      <w:r w:rsidR="002B5D77" w:rsidRPr="00B06D21">
        <w:rPr>
          <w:sz w:val="28"/>
          <w:szCs w:val="28"/>
        </w:rPr>
        <w:t xml:space="preserve"> сельсовета</w:t>
      </w:r>
      <w:r w:rsidR="002B5D77">
        <w:rPr>
          <w:rFonts w:cs="Times New Roman"/>
          <w:color w:val="000000"/>
          <w:sz w:val="28"/>
          <w:szCs w:val="28"/>
        </w:rPr>
        <w:t xml:space="preserve"> </w:t>
      </w:r>
      <w:r>
        <w:rPr>
          <w:rFonts w:cs="Times New Roman"/>
          <w:color w:val="000000"/>
          <w:sz w:val="28"/>
          <w:szCs w:val="28"/>
        </w:rPr>
        <w:t>принимает одно из следующих решений: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 об удовлетворении возражения </w:t>
      </w:r>
      <w:r w:rsidRPr="00B545D5">
        <w:rPr>
          <w:rFonts w:cs="Times New Roman"/>
          <w:color w:val="000000"/>
          <w:sz w:val="28"/>
          <w:szCs w:val="28"/>
        </w:rPr>
        <w:t>и отмене полностью или частично объявленного предостережения;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об отказе в удовлетворении возражения.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Повторное направление возражения по тем же основаниям                               не допускается.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23. </w:t>
      </w:r>
      <w:r w:rsidRPr="002B5D77">
        <w:rPr>
          <w:rFonts w:cs="Times New Roman"/>
          <w:color w:val="000000"/>
          <w:sz w:val="28"/>
          <w:szCs w:val="28"/>
        </w:rPr>
        <w:t>Инспектор</w:t>
      </w:r>
      <w:r>
        <w:rPr>
          <w:rFonts w:cs="Times New Roman"/>
          <w:color w:val="000000"/>
          <w:sz w:val="28"/>
          <w:szCs w:val="28"/>
        </w:rPr>
        <w:t xml:space="preserve"> по обращениям контролируемых лиц и их представителей осуществляют консультирование в устной или письменной форме.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Консультирование осуществляется без взимания платы.</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Личный прием контролируемых лиц проводится </w:t>
      </w:r>
      <w:r w:rsidR="00417244" w:rsidRPr="00417244">
        <w:rPr>
          <w:rFonts w:cs="Times New Roman"/>
          <w:color w:val="000000"/>
          <w:sz w:val="28"/>
          <w:szCs w:val="28"/>
        </w:rPr>
        <w:t>руководителем (заместителем руководителя) органа муниципального контроля,  инспектором органа муниципального контроля.</w:t>
      </w:r>
      <w:r>
        <w:rPr>
          <w:rFonts w:cs="Times New Roman"/>
          <w:i/>
          <w:color w:val="000000"/>
          <w:sz w:val="28"/>
          <w:szCs w:val="28"/>
        </w:rPr>
        <w:t xml:space="preserve"> </w:t>
      </w:r>
      <w:r>
        <w:rPr>
          <w:rFonts w:cs="Times New Roman"/>
          <w:color w:val="000000"/>
          <w:sz w:val="28"/>
          <w:szCs w:val="28"/>
        </w:rPr>
        <w:t xml:space="preserve">Информация о месте приема,  а также об установленных для приема днях и часах размещается на официальном сайте </w:t>
      </w:r>
      <w:r w:rsidR="00C173D5">
        <w:rPr>
          <w:sz w:val="28"/>
          <w:szCs w:val="28"/>
        </w:rPr>
        <w:t>Тарутинского</w:t>
      </w:r>
      <w:r w:rsidR="002B5D77" w:rsidRPr="00B06D21">
        <w:rPr>
          <w:sz w:val="28"/>
          <w:szCs w:val="28"/>
        </w:rPr>
        <w:t xml:space="preserve"> сельсовета</w:t>
      </w:r>
      <w:r w:rsidR="002B5D77">
        <w:rPr>
          <w:sz w:val="28"/>
          <w:szCs w:val="28"/>
        </w:rPr>
        <w:t xml:space="preserve"> </w:t>
      </w:r>
      <w:r w:rsidR="002B5D77" w:rsidRPr="00B06D21">
        <w:rPr>
          <w:sz w:val="28"/>
          <w:szCs w:val="28"/>
        </w:rPr>
        <w:t>Ачинского района</w:t>
      </w:r>
      <w:r w:rsidR="002B5D77">
        <w:rPr>
          <w:sz w:val="28"/>
          <w:szCs w:val="28"/>
        </w:rPr>
        <w:t xml:space="preserve"> (</w:t>
      </w:r>
      <w:r w:rsidR="0051689B" w:rsidRPr="00B87CEA">
        <w:rPr>
          <w:color w:val="0000FF"/>
          <w:sz w:val="28"/>
          <w:szCs w:val="28"/>
          <w:u w:val="single"/>
        </w:rPr>
        <w:t>http://tarutino24.</w:t>
      </w:r>
      <w:proofErr w:type="spellStart"/>
      <w:r w:rsidR="0051689B" w:rsidRPr="00B87CEA">
        <w:rPr>
          <w:color w:val="0000FF"/>
          <w:sz w:val="28"/>
          <w:szCs w:val="28"/>
          <w:u w:val="single"/>
          <w:lang w:val="en-US"/>
        </w:rPr>
        <w:t>ru</w:t>
      </w:r>
      <w:proofErr w:type="spellEnd"/>
      <w:r w:rsidR="0051689B" w:rsidRPr="00B87CEA">
        <w:rPr>
          <w:color w:val="0000FF"/>
          <w:sz w:val="28"/>
          <w:szCs w:val="28"/>
          <w:u w:val="single"/>
        </w:rPr>
        <w:t>/</w:t>
      </w:r>
      <w:r w:rsidR="002B5D77">
        <w:rPr>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При устном и письме</w:t>
      </w:r>
      <w:r w:rsidR="002B5D77">
        <w:rPr>
          <w:rFonts w:cs="Times New Roman"/>
          <w:color w:val="000000"/>
          <w:sz w:val="28"/>
          <w:szCs w:val="28"/>
        </w:rPr>
        <w:t>нном консультировании Инспектор</w:t>
      </w:r>
      <w:r>
        <w:rPr>
          <w:rFonts w:cs="Times New Roman"/>
          <w:color w:val="000000"/>
          <w:sz w:val="28"/>
          <w:szCs w:val="28"/>
        </w:rPr>
        <w:t xml:space="preserve"> </w:t>
      </w:r>
      <w:r w:rsidR="002B5D77">
        <w:rPr>
          <w:rFonts w:cs="Times New Roman"/>
          <w:color w:val="000000"/>
          <w:sz w:val="28"/>
          <w:szCs w:val="28"/>
        </w:rPr>
        <w:t>обязан</w:t>
      </w:r>
      <w:r>
        <w:rPr>
          <w:rFonts w:cs="Times New Roman"/>
          <w:color w:val="000000"/>
          <w:sz w:val="28"/>
          <w:szCs w:val="28"/>
        </w:rPr>
        <w:t xml:space="preserve"> предоставлять информацию по следующим вопросам:</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о нормативных правовых актах, регламентирующих порядок осуществления муниципального контроля;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3) о порядке обжалования действий или бездействия должностных лиц </w:t>
      </w:r>
      <w:r w:rsidR="002B5D77" w:rsidRPr="00B06D21">
        <w:rPr>
          <w:sz w:val="28"/>
          <w:szCs w:val="28"/>
        </w:rPr>
        <w:t xml:space="preserve">администрации </w:t>
      </w:r>
      <w:r w:rsidR="00C173D5">
        <w:rPr>
          <w:sz w:val="28"/>
          <w:szCs w:val="28"/>
        </w:rPr>
        <w:t>Тарутинского</w:t>
      </w:r>
      <w:r w:rsidR="002B5D77" w:rsidRPr="00B06D21">
        <w:rPr>
          <w:sz w:val="28"/>
          <w:szCs w:val="28"/>
        </w:rPr>
        <w:t xml:space="preserve"> сельсовета</w:t>
      </w:r>
      <w:r>
        <w:rPr>
          <w:rFonts w:cs="Times New Roman"/>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4) о месте нахождения и графике работы </w:t>
      </w:r>
      <w:r w:rsidR="002B5D77" w:rsidRPr="00B06D21">
        <w:rPr>
          <w:sz w:val="28"/>
          <w:szCs w:val="28"/>
        </w:rPr>
        <w:t xml:space="preserve">администрации </w:t>
      </w:r>
      <w:r w:rsidR="00C173D5">
        <w:rPr>
          <w:sz w:val="28"/>
          <w:szCs w:val="28"/>
        </w:rPr>
        <w:t>Тарутинского</w:t>
      </w:r>
      <w:r w:rsidR="002B5D77" w:rsidRPr="00B06D21">
        <w:rPr>
          <w:sz w:val="28"/>
          <w:szCs w:val="28"/>
        </w:rPr>
        <w:t xml:space="preserve"> сельсовета</w:t>
      </w:r>
      <w:r>
        <w:rPr>
          <w:rFonts w:cs="Times New Roman"/>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5) о справочных телефонах </w:t>
      </w:r>
      <w:r w:rsidR="002B5D77" w:rsidRPr="00B06D21">
        <w:rPr>
          <w:sz w:val="28"/>
          <w:szCs w:val="28"/>
        </w:rPr>
        <w:t xml:space="preserve">администрации </w:t>
      </w:r>
      <w:r w:rsidR="00C173D5">
        <w:rPr>
          <w:sz w:val="28"/>
          <w:szCs w:val="28"/>
        </w:rPr>
        <w:t>Тарутинского</w:t>
      </w:r>
      <w:r w:rsidR="002B5D77" w:rsidRPr="00B06D21">
        <w:rPr>
          <w:sz w:val="28"/>
          <w:szCs w:val="28"/>
        </w:rPr>
        <w:t xml:space="preserve"> сельсовета</w:t>
      </w:r>
      <w:r>
        <w:rPr>
          <w:rFonts w:cs="Times New Roman"/>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6) об адресе официального сайта, а также электронной почты </w:t>
      </w:r>
      <w:r w:rsidR="002B5D77" w:rsidRPr="00B06D21">
        <w:rPr>
          <w:sz w:val="28"/>
          <w:szCs w:val="28"/>
        </w:rPr>
        <w:t xml:space="preserve">администрации </w:t>
      </w:r>
      <w:r w:rsidR="00C173D5">
        <w:rPr>
          <w:sz w:val="28"/>
          <w:szCs w:val="28"/>
        </w:rPr>
        <w:t>Тарутинского</w:t>
      </w:r>
      <w:r w:rsidR="002B5D77" w:rsidRPr="00B06D21">
        <w:rPr>
          <w:sz w:val="28"/>
          <w:szCs w:val="28"/>
        </w:rPr>
        <w:t xml:space="preserve"> сельсовета</w:t>
      </w:r>
      <w:r w:rsidR="002B5D77">
        <w:rPr>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7) об организации и осуществлении муниципального контроля;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8) о порядке осуществления профилактических, контрольных (надзорных) мероприятий, установленных Положением.</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Консультирование при личном приеме контролиру</w:t>
      </w:r>
      <w:r w:rsidR="002B5D77">
        <w:rPr>
          <w:rFonts w:cs="Times New Roman"/>
          <w:color w:val="000000"/>
          <w:sz w:val="28"/>
          <w:szCs w:val="28"/>
        </w:rPr>
        <w:t>емых лиц проводится Инспектором</w:t>
      </w:r>
      <w:r>
        <w:rPr>
          <w:rFonts w:cs="Times New Roman"/>
          <w:color w:val="000000"/>
          <w:sz w:val="28"/>
          <w:szCs w:val="28"/>
        </w:rPr>
        <w:t xml:space="preserve"> в соответствии с графиком приема контролируемых лиц по предварительной записи.</w:t>
      </w:r>
    </w:p>
    <w:p w:rsidR="00494302" w:rsidRPr="002B5D77"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2B5D77">
        <w:rPr>
          <w:rFonts w:cs="Times New Roman"/>
          <w:color w:val="000000"/>
          <w:sz w:val="28"/>
          <w:szCs w:val="28"/>
        </w:rPr>
        <w:lastRenderedPageBreak/>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417244">
        <w:rPr>
          <w:rFonts w:cs="Times New Roman"/>
          <w:color w:val="000000"/>
          <w:sz w:val="28"/>
          <w:szCs w:val="28"/>
        </w:rPr>
        <w:t>Индивидуальное консультирование на личном приеме контролируемого лица и его представителя должностными лицами местной администрации             не может превышать 10 минут. Консультации о месте нахождения и графике</w:t>
      </w:r>
      <w:r>
        <w:rPr>
          <w:rFonts w:cs="Times New Roman"/>
          <w:color w:val="000000"/>
          <w:sz w:val="28"/>
          <w:szCs w:val="28"/>
        </w:rPr>
        <w:t xml:space="preserve"> работы </w:t>
      </w:r>
      <w:r w:rsidR="002B5D77" w:rsidRPr="00B06D21">
        <w:rPr>
          <w:sz w:val="28"/>
          <w:szCs w:val="28"/>
        </w:rPr>
        <w:t xml:space="preserve">администрации </w:t>
      </w:r>
      <w:r w:rsidR="00C173D5">
        <w:rPr>
          <w:sz w:val="28"/>
          <w:szCs w:val="28"/>
        </w:rPr>
        <w:t>Тарутинского</w:t>
      </w:r>
      <w:r w:rsidR="002B5D77" w:rsidRPr="00B06D21">
        <w:rPr>
          <w:sz w:val="28"/>
          <w:szCs w:val="28"/>
        </w:rPr>
        <w:t xml:space="preserve"> сельсовета</w:t>
      </w:r>
      <w:r>
        <w:rPr>
          <w:rFonts w:cs="Times New Roman"/>
          <w:color w:val="000000"/>
          <w:sz w:val="28"/>
          <w:szCs w:val="28"/>
        </w:rPr>
        <w:t xml:space="preserve">, о справочных телефонах, об адресе официального сайта, а также электронной почты </w:t>
      </w:r>
      <w:r w:rsidR="002B5D77" w:rsidRPr="00B06D21">
        <w:rPr>
          <w:sz w:val="28"/>
          <w:szCs w:val="28"/>
        </w:rPr>
        <w:t xml:space="preserve">администрации </w:t>
      </w:r>
      <w:r w:rsidR="00C173D5">
        <w:rPr>
          <w:sz w:val="28"/>
          <w:szCs w:val="28"/>
        </w:rPr>
        <w:t>Тарутинского</w:t>
      </w:r>
      <w:r w:rsidR="002B5D77" w:rsidRPr="00B06D21">
        <w:rPr>
          <w:sz w:val="28"/>
          <w:szCs w:val="28"/>
        </w:rPr>
        <w:t xml:space="preserve"> сельсовета</w:t>
      </w:r>
      <w:r w:rsidR="002B5D77">
        <w:rPr>
          <w:sz w:val="28"/>
          <w:szCs w:val="28"/>
        </w:rPr>
        <w:t xml:space="preserve"> </w:t>
      </w:r>
      <w:r>
        <w:rPr>
          <w:rFonts w:cs="Times New Roman"/>
          <w:color w:val="000000"/>
          <w:sz w:val="28"/>
          <w:szCs w:val="28"/>
        </w:rPr>
        <w:t>могут предоставляться</w:t>
      </w:r>
      <w:r w:rsidR="002B5D77">
        <w:rPr>
          <w:rFonts w:cs="Times New Roman"/>
          <w:color w:val="000000"/>
          <w:sz w:val="28"/>
          <w:szCs w:val="28"/>
        </w:rPr>
        <w:t xml:space="preserve"> с </w:t>
      </w:r>
      <w:r>
        <w:rPr>
          <w:rFonts w:cs="Times New Roman"/>
          <w:color w:val="000000"/>
          <w:sz w:val="28"/>
          <w:szCs w:val="28"/>
        </w:rPr>
        <w:t xml:space="preserve">использованием средств </w:t>
      </w:r>
      <w:proofErr w:type="spellStart"/>
      <w:r>
        <w:rPr>
          <w:rFonts w:cs="Times New Roman"/>
          <w:color w:val="000000"/>
          <w:sz w:val="28"/>
          <w:szCs w:val="28"/>
        </w:rPr>
        <w:t>автоинформирования</w:t>
      </w:r>
      <w:proofErr w:type="spellEnd"/>
      <w:r>
        <w:rPr>
          <w:rFonts w:cs="Times New Roman"/>
          <w:color w:val="000000"/>
          <w:sz w:val="28"/>
          <w:szCs w:val="28"/>
        </w:rPr>
        <w:t xml:space="preserve">. При </w:t>
      </w:r>
      <w:proofErr w:type="spellStart"/>
      <w:r>
        <w:rPr>
          <w:rFonts w:cs="Times New Roman"/>
          <w:color w:val="000000"/>
          <w:sz w:val="28"/>
          <w:szCs w:val="28"/>
        </w:rPr>
        <w:t>автоинформировании</w:t>
      </w:r>
      <w:proofErr w:type="spellEnd"/>
      <w:r>
        <w:rPr>
          <w:rFonts w:cs="Times New Roman"/>
          <w:color w:val="000000"/>
          <w:sz w:val="28"/>
          <w:szCs w:val="28"/>
        </w:rPr>
        <w:t xml:space="preserve"> обеспечивается круглосуточное предоставление справочной информации.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Публичное письменное консультирование осуществляется путем размещения информационных материалов на информационных стендах </w:t>
      </w:r>
      <w:r w:rsidR="00F937F6" w:rsidRPr="00B06D21">
        <w:rPr>
          <w:sz w:val="28"/>
          <w:szCs w:val="28"/>
        </w:rPr>
        <w:t xml:space="preserve">администрации </w:t>
      </w:r>
      <w:r w:rsidR="00C173D5">
        <w:rPr>
          <w:sz w:val="28"/>
          <w:szCs w:val="28"/>
        </w:rPr>
        <w:t>Тарутинского</w:t>
      </w:r>
      <w:r w:rsidR="00F937F6" w:rsidRPr="00B06D21">
        <w:rPr>
          <w:sz w:val="28"/>
          <w:szCs w:val="28"/>
        </w:rPr>
        <w:t xml:space="preserve"> сельсовета</w:t>
      </w:r>
      <w:r>
        <w:rPr>
          <w:rFonts w:cs="Times New Roman"/>
          <w:color w:val="000000"/>
          <w:sz w:val="28"/>
          <w:szCs w:val="28"/>
        </w:rPr>
        <w:t xml:space="preserve">, размещения </w:t>
      </w:r>
      <w:r w:rsidR="00F937F6">
        <w:rPr>
          <w:rFonts w:cs="Times New Roman"/>
          <w:color w:val="000000"/>
          <w:sz w:val="28"/>
          <w:szCs w:val="28"/>
        </w:rPr>
        <w:t xml:space="preserve">на официальном сайте </w:t>
      </w:r>
      <w:r w:rsidR="00C173D5">
        <w:rPr>
          <w:sz w:val="28"/>
          <w:szCs w:val="28"/>
        </w:rPr>
        <w:t>Тарутинского</w:t>
      </w:r>
      <w:r w:rsidR="00F937F6" w:rsidRPr="00B06D21">
        <w:rPr>
          <w:sz w:val="28"/>
          <w:szCs w:val="28"/>
        </w:rPr>
        <w:t xml:space="preserve"> сельсовета</w:t>
      </w:r>
      <w:r w:rsidR="00F937F6">
        <w:rPr>
          <w:sz w:val="28"/>
          <w:szCs w:val="28"/>
        </w:rPr>
        <w:t xml:space="preserve"> </w:t>
      </w:r>
      <w:r w:rsidR="00F937F6" w:rsidRPr="00B06D21">
        <w:rPr>
          <w:sz w:val="28"/>
          <w:szCs w:val="28"/>
        </w:rPr>
        <w:t>Ачинского района</w:t>
      </w:r>
      <w:r w:rsidR="00F937F6">
        <w:rPr>
          <w:sz w:val="28"/>
          <w:szCs w:val="28"/>
        </w:rPr>
        <w:t xml:space="preserve"> (</w:t>
      </w:r>
      <w:r w:rsidR="0051689B" w:rsidRPr="00B87CEA">
        <w:rPr>
          <w:color w:val="0000FF"/>
          <w:sz w:val="28"/>
          <w:szCs w:val="28"/>
          <w:u w:val="single"/>
        </w:rPr>
        <w:t>http://tarutino24.</w:t>
      </w:r>
      <w:proofErr w:type="spellStart"/>
      <w:r w:rsidR="0051689B" w:rsidRPr="00B87CEA">
        <w:rPr>
          <w:color w:val="0000FF"/>
          <w:sz w:val="28"/>
          <w:szCs w:val="28"/>
          <w:u w:val="single"/>
          <w:lang w:val="en-US"/>
        </w:rPr>
        <w:t>ru</w:t>
      </w:r>
      <w:proofErr w:type="spellEnd"/>
      <w:r w:rsidR="0051689B" w:rsidRPr="00B87CEA">
        <w:rPr>
          <w:color w:val="0000FF"/>
          <w:sz w:val="28"/>
          <w:szCs w:val="28"/>
          <w:u w:val="single"/>
        </w:rPr>
        <w:t>/</w:t>
      </w:r>
      <w:r w:rsidR="00F937F6">
        <w:rPr>
          <w:sz w:val="28"/>
          <w:szCs w:val="28"/>
        </w:rPr>
        <w:t>)</w:t>
      </w:r>
      <w:r>
        <w:rPr>
          <w:rFonts w:cs="Times New Roman"/>
          <w:color w:val="000000"/>
          <w:sz w:val="28"/>
          <w:szCs w:val="28"/>
        </w:rPr>
        <w:t xml:space="preserve"> письменного разъяснения в случае поступления в течени</w:t>
      </w:r>
      <w:proofErr w:type="gramStart"/>
      <w:r>
        <w:rPr>
          <w:rFonts w:cs="Times New Roman"/>
          <w:color w:val="000000"/>
          <w:sz w:val="28"/>
          <w:szCs w:val="28"/>
        </w:rPr>
        <w:t>и</w:t>
      </w:r>
      <w:proofErr w:type="gramEnd"/>
      <w:r>
        <w:rPr>
          <w:rFonts w:cs="Times New Roman"/>
          <w:color w:val="000000"/>
          <w:sz w:val="28"/>
          <w:szCs w:val="28"/>
        </w:rPr>
        <w:t xml:space="preserve"> 2 месяцев более 5 однотипных обращений контролируемых лиц и их представителей, подписанного уполномоченным должностным лицом </w:t>
      </w:r>
      <w:r w:rsidR="00F937F6" w:rsidRPr="00B06D21">
        <w:rPr>
          <w:sz w:val="28"/>
          <w:szCs w:val="28"/>
        </w:rPr>
        <w:t xml:space="preserve">администрации </w:t>
      </w:r>
      <w:r w:rsidR="00C173D5">
        <w:rPr>
          <w:sz w:val="28"/>
          <w:szCs w:val="28"/>
        </w:rPr>
        <w:t>Тарутинского</w:t>
      </w:r>
      <w:r w:rsidR="00F937F6" w:rsidRPr="00B06D21">
        <w:rPr>
          <w:sz w:val="28"/>
          <w:szCs w:val="28"/>
        </w:rPr>
        <w:t xml:space="preserve"> сельсовета</w:t>
      </w:r>
      <w:r>
        <w:rPr>
          <w:rFonts w:cs="Times New Roman"/>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Публичное устное консультирование осуществляется </w:t>
      </w:r>
      <w:r w:rsidRPr="00417244">
        <w:rPr>
          <w:rFonts w:cs="Times New Roman"/>
          <w:color w:val="000000"/>
          <w:sz w:val="28"/>
          <w:szCs w:val="28"/>
        </w:rPr>
        <w:t xml:space="preserve">уполномоченным должностным лицом </w:t>
      </w:r>
      <w:r>
        <w:rPr>
          <w:rFonts w:cs="Times New Roman"/>
          <w:color w:val="000000"/>
          <w:sz w:val="28"/>
          <w:szCs w:val="28"/>
        </w:rPr>
        <w:t>с привлечением средств массовой информации - радио, телевидения.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При устном обращении контролируемого лица и его представителя               (по телефону или лично) должностные лица </w:t>
      </w:r>
      <w:r w:rsidR="00F937F6" w:rsidRPr="00B06D21">
        <w:rPr>
          <w:sz w:val="28"/>
          <w:szCs w:val="28"/>
        </w:rPr>
        <w:t xml:space="preserve">администрации </w:t>
      </w:r>
      <w:r w:rsidR="00C173D5">
        <w:rPr>
          <w:sz w:val="28"/>
          <w:szCs w:val="28"/>
        </w:rPr>
        <w:t>Тарутинского</w:t>
      </w:r>
      <w:r>
        <w:rPr>
          <w:rFonts w:cs="Times New Roman"/>
          <w:color w:val="000000"/>
          <w:sz w:val="28"/>
          <w:szCs w:val="28"/>
        </w:rPr>
        <w:t xml:space="preserve">, осуществляющие консультирование, должны давать ответ самостоятельно. </w:t>
      </w:r>
      <w:proofErr w:type="gramStart"/>
      <w:r>
        <w:rPr>
          <w:rFonts w:cs="Times New Roman"/>
          <w:color w:val="000000"/>
          <w:sz w:val="28"/>
          <w:szCs w:val="28"/>
        </w:rPr>
        <w:t>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roofErr w:type="gramEnd"/>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Консультирование в письменной форме осуществляется в следующих случаях:</w:t>
      </w:r>
    </w:p>
    <w:p w:rsidR="00494302" w:rsidRDefault="00B545D5" w:rsidP="00B545D5">
      <w:pPr>
        <w:numPr>
          <w:ilvl w:val="0"/>
          <w:numId w:val="1"/>
        </w:numPr>
        <w:pBdr>
          <w:top w:val="nil"/>
          <w:left w:val="nil"/>
          <w:bottom w:val="nil"/>
          <w:right w:val="nil"/>
          <w:between w:val="nil"/>
        </w:pBdr>
        <w:spacing w:line="240" w:lineRule="auto"/>
        <w:ind w:leftChars="0" w:left="1" w:firstLineChars="252" w:firstLine="706"/>
        <w:contextualSpacing/>
        <w:jc w:val="both"/>
        <w:rPr>
          <w:rFonts w:cs="Times New Roman"/>
          <w:color w:val="000000"/>
          <w:sz w:val="28"/>
          <w:szCs w:val="28"/>
        </w:rPr>
      </w:pPr>
      <w:r>
        <w:rPr>
          <w:rFonts w:cs="Times New Roman"/>
          <w:color w:val="000000"/>
          <w:sz w:val="28"/>
          <w:szCs w:val="28"/>
        </w:rPr>
        <w:t>контролируемым лицом представлен письменный запрос                          о предоставлении письменного ответа по вопросам консультирования;</w:t>
      </w:r>
    </w:p>
    <w:p w:rsidR="00494302" w:rsidRDefault="00B545D5" w:rsidP="00B545D5">
      <w:pPr>
        <w:numPr>
          <w:ilvl w:val="0"/>
          <w:numId w:val="1"/>
        </w:numPr>
        <w:pBdr>
          <w:top w:val="nil"/>
          <w:left w:val="nil"/>
          <w:bottom w:val="nil"/>
          <w:right w:val="nil"/>
          <w:between w:val="nil"/>
        </w:pBdr>
        <w:spacing w:line="240" w:lineRule="auto"/>
        <w:ind w:leftChars="0" w:left="1" w:firstLineChars="252" w:firstLine="706"/>
        <w:contextualSpacing/>
        <w:jc w:val="both"/>
        <w:rPr>
          <w:rFonts w:cs="Times New Roman"/>
          <w:color w:val="000000"/>
          <w:sz w:val="28"/>
          <w:szCs w:val="28"/>
        </w:rPr>
      </w:pPr>
      <w:r>
        <w:rPr>
          <w:rFonts w:cs="Times New Roman"/>
          <w:color w:val="000000"/>
          <w:sz w:val="28"/>
          <w:szCs w:val="28"/>
        </w:rPr>
        <w:t>если при личном обращении предоставить ответ на поставленные вопросы не представляется возможным;</w:t>
      </w:r>
    </w:p>
    <w:p w:rsidR="00494302" w:rsidRDefault="00B545D5" w:rsidP="00B545D5">
      <w:pPr>
        <w:numPr>
          <w:ilvl w:val="0"/>
          <w:numId w:val="1"/>
        </w:numPr>
        <w:pBdr>
          <w:top w:val="nil"/>
          <w:left w:val="nil"/>
          <w:bottom w:val="nil"/>
          <w:right w:val="nil"/>
          <w:between w:val="nil"/>
        </w:pBdr>
        <w:spacing w:line="240" w:lineRule="auto"/>
        <w:ind w:leftChars="0" w:left="1" w:firstLineChars="252" w:firstLine="706"/>
        <w:contextualSpacing/>
        <w:jc w:val="both"/>
        <w:rPr>
          <w:rFonts w:cs="Times New Roman"/>
          <w:color w:val="000000"/>
          <w:sz w:val="28"/>
          <w:szCs w:val="28"/>
        </w:rPr>
      </w:pPr>
      <w:r>
        <w:rPr>
          <w:rFonts w:cs="Times New Roman"/>
          <w:color w:val="000000"/>
          <w:sz w:val="28"/>
          <w:szCs w:val="28"/>
        </w:rPr>
        <w:t>ответ на поставленные вопросы требует получения дополнительных сведений и информации.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Ответы на письменные обращения даются в четкой и понятной форме            в письменном виде и должны содержать:</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ответы на поставленные вопросы;</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должность, фамилию и инициалы лица, подписавшего ответ;</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lastRenderedPageBreak/>
        <w:t>3) фамилию и инициалы исполнителя;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4) номер телефона исполнителя.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Должностные лица </w:t>
      </w:r>
      <w:r w:rsidR="00F937F6" w:rsidRPr="00B06D21">
        <w:rPr>
          <w:sz w:val="28"/>
          <w:szCs w:val="28"/>
        </w:rPr>
        <w:t xml:space="preserve">администрации </w:t>
      </w:r>
      <w:r w:rsidR="00C173D5">
        <w:rPr>
          <w:sz w:val="28"/>
          <w:szCs w:val="28"/>
        </w:rPr>
        <w:t>Тарутинского</w:t>
      </w:r>
      <w:r w:rsidR="00F937F6" w:rsidRPr="00B06D21">
        <w:rPr>
          <w:sz w:val="28"/>
          <w:szCs w:val="28"/>
        </w:rPr>
        <w:t xml:space="preserve"> сельсовета</w:t>
      </w:r>
      <w:r w:rsidR="00F937F6">
        <w:rPr>
          <w:sz w:val="28"/>
          <w:szCs w:val="28"/>
        </w:rPr>
        <w:t xml:space="preserve"> </w:t>
      </w:r>
      <w:r>
        <w:rPr>
          <w:rFonts w:cs="Times New Roman"/>
          <w:color w:val="000000"/>
          <w:sz w:val="28"/>
          <w:szCs w:val="28"/>
        </w:rPr>
        <w:t>не вправе осуществлять консультирование контролируемых лиц и их представителей, выходящее  за рамки информирования.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Информация, ставшая известной должностному лицу </w:t>
      </w:r>
      <w:r w:rsidR="00F937F6" w:rsidRPr="00B06D21">
        <w:rPr>
          <w:sz w:val="28"/>
          <w:szCs w:val="28"/>
        </w:rPr>
        <w:t xml:space="preserve">администрации </w:t>
      </w:r>
      <w:r w:rsidR="00C173D5">
        <w:rPr>
          <w:sz w:val="28"/>
          <w:szCs w:val="28"/>
        </w:rPr>
        <w:t>Тарутинского</w:t>
      </w:r>
      <w:r w:rsidR="00F937F6" w:rsidRPr="00B06D21">
        <w:rPr>
          <w:sz w:val="28"/>
          <w:szCs w:val="28"/>
        </w:rPr>
        <w:t xml:space="preserve"> сельсовета</w:t>
      </w:r>
      <w:r w:rsidR="00F937F6">
        <w:rPr>
          <w:sz w:val="28"/>
          <w:szCs w:val="28"/>
        </w:rPr>
        <w:t xml:space="preserve"> </w:t>
      </w:r>
      <w:r>
        <w:rPr>
          <w:rFonts w:cs="Times New Roman"/>
          <w:color w:val="000000"/>
          <w:sz w:val="28"/>
          <w:szCs w:val="28"/>
        </w:rPr>
        <w:t xml:space="preserve">в ходе консультирования, не может быть использована </w:t>
      </w:r>
      <w:r w:rsidR="00F937F6" w:rsidRPr="00B06D21">
        <w:rPr>
          <w:sz w:val="28"/>
          <w:szCs w:val="28"/>
        </w:rPr>
        <w:t>администраци</w:t>
      </w:r>
      <w:r w:rsidR="00F937F6">
        <w:rPr>
          <w:sz w:val="28"/>
          <w:szCs w:val="28"/>
        </w:rPr>
        <w:t>ей</w:t>
      </w:r>
      <w:r w:rsidR="00F937F6" w:rsidRPr="00B06D21">
        <w:rPr>
          <w:sz w:val="28"/>
          <w:szCs w:val="28"/>
        </w:rPr>
        <w:t xml:space="preserve"> </w:t>
      </w:r>
      <w:r w:rsidR="00C173D5">
        <w:rPr>
          <w:sz w:val="28"/>
          <w:szCs w:val="28"/>
        </w:rPr>
        <w:t>Тарутинского</w:t>
      </w:r>
      <w:r w:rsidR="00F937F6" w:rsidRPr="00B06D21">
        <w:rPr>
          <w:sz w:val="28"/>
          <w:szCs w:val="28"/>
        </w:rPr>
        <w:t xml:space="preserve"> сельсовета</w:t>
      </w:r>
      <w:r w:rsidR="00F937F6">
        <w:rPr>
          <w:sz w:val="28"/>
          <w:szCs w:val="28"/>
        </w:rPr>
        <w:t xml:space="preserve"> </w:t>
      </w:r>
      <w:r>
        <w:rPr>
          <w:rFonts w:cs="Times New Roman"/>
          <w:color w:val="000000"/>
          <w:sz w:val="28"/>
          <w:szCs w:val="28"/>
        </w:rPr>
        <w:t>в целях оценки контролируемого лица по вопросам соблюдения обязательных требований.</w:t>
      </w:r>
    </w:p>
    <w:p w:rsidR="00494302" w:rsidRDefault="00F937F6"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sz w:val="28"/>
          <w:szCs w:val="28"/>
        </w:rPr>
        <w:t>Администрация</w:t>
      </w:r>
      <w:r w:rsidRPr="00B06D21">
        <w:rPr>
          <w:sz w:val="28"/>
          <w:szCs w:val="28"/>
        </w:rPr>
        <w:t xml:space="preserve"> </w:t>
      </w:r>
      <w:r w:rsidR="00C173D5">
        <w:rPr>
          <w:sz w:val="28"/>
          <w:szCs w:val="28"/>
        </w:rPr>
        <w:t>Тарутинского</w:t>
      </w:r>
      <w:r w:rsidRPr="00B06D21">
        <w:rPr>
          <w:sz w:val="28"/>
          <w:szCs w:val="28"/>
        </w:rPr>
        <w:t xml:space="preserve"> сельсовета</w:t>
      </w:r>
      <w:r>
        <w:rPr>
          <w:sz w:val="28"/>
          <w:szCs w:val="28"/>
        </w:rPr>
        <w:t xml:space="preserve"> </w:t>
      </w:r>
      <w:r w:rsidR="00B545D5">
        <w:rPr>
          <w:rFonts w:cs="Times New Roman"/>
          <w:color w:val="000000"/>
          <w:sz w:val="28"/>
          <w:szCs w:val="28"/>
        </w:rPr>
        <w:t xml:space="preserve">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Pr="00B06D21">
        <w:rPr>
          <w:sz w:val="28"/>
          <w:szCs w:val="28"/>
        </w:rPr>
        <w:t>администраци</w:t>
      </w:r>
      <w:r>
        <w:rPr>
          <w:sz w:val="28"/>
          <w:szCs w:val="28"/>
        </w:rPr>
        <w:t>ей</w:t>
      </w:r>
      <w:r w:rsidRPr="00B06D21">
        <w:rPr>
          <w:sz w:val="28"/>
          <w:szCs w:val="28"/>
        </w:rPr>
        <w:t xml:space="preserve"> </w:t>
      </w:r>
      <w:r w:rsidR="00C173D5">
        <w:rPr>
          <w:sz w:val="28"/>
          <w:szCs w:val="28"/>
        </w:rPr>
        <w:t>Тарутинского</w:t>
      </w:r>
      <w:r w:rsidRPr="00B06D21">
        <w:rPr>
          <w:sz w:val="28"/>
          <w:szCs w:val="28"/>
        </w:rPr>
        <w:t xml:space="preserve"> сельсовета</w:t>
      </w:r>
      <w:r w:rsidR="00B545D5">
        <w:rPr>
          <w:rFonts w:cs="Times New Roman"/>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виза, контрольного мероприятия.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24.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Pr>
          <w:rFonts w:cs="Times New Roman"/>
          <w:color w:val="000000"/>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proofErr w:type="gramStart"/>
      <w:r>
        <w:rPr>
          <w:rFonts w:cs="Times New Roman"/>
          <w:color w:val="000000"/>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должностному лицу </w:t>
      </w:r>
      <w:r w:rsidR="00F937F6" w:rsidRPr="00B06D21">
        <w:rPr>
          <w:sz w:val="28"/>
          <w:szCs w:val="28"/>
        </w:rPr>
        <w:t xml:space="preserve">администрации </w:t>
      </w:r>
      <w:r w:rsidR="00C173D5">
        <w:rPr>
          <w:sz w:val="28"/>
          <w:szCs w:val="28"/>
        </w:rPr>
        <w:t>Тарутинского</w:t>
      </w:r>
      <w:r w:rsidR="00F937F6" w:rsidRPr="00B06D21">
        <w:rPr>
          <w:sz w:val="28"/>
          <w:szCs w:val="28"/>
        </w:rPr>
        <w:t xml:space="preserve"> сельсовета</w:t>
      </w:r>
      <w:r w:rsidR="00F937F6">
        <w:rPr>
          <w:sz w:val="28"/>
          <w:szCs w:val="28"/>
        </w:rPr>
        <w:t xml:space="preserve"> </w:t>
      </w:r>
      <w:r>
        <w:rPr>
          <w:rFonts w:cs="Times New Roman"/>
          <w:color w:val="000000"/>
          <w:sz w:val="28"/>
          <w:szCs w:val="28"/>
        </w:rPr>
        <w:t>для принятия решения о проведении контрольного мероприятия                                  в соответствии с Федеральным законом от</w:t>
      </w:r>
      <w:proofErr w:type="gramEnd"/>
      <w:r>
        <w:rPr>
          <w:rFonts w:cs="Times New Roman"/>
          <w:color w:val="000000"/>
          <w:sz w:val="28"/>
          <w:szCs w:val="28"/>
        </w:rPr>
        <w:t xml:space="preserve"> 31.07.2020 № 248-ФЗ                               «О государственном контроле (надзоре) и муниципальном контроле                        в Российской Федерации.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Инспектор проводит обязательный профилактический визит                               в отношении: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lastRenderedPageBreak/>
        <w:t>2) объектов контроля, отнесенных к категориям</w:t>
      </w:r>
      <w:r>
        <w:rPr>
          <w:rFonts w:cs="Times New Roman"/>
          <w:i/>
          <w:color w:val="000000"/>
          <w:sz w:val="28"/>
          <w:szCs w:val="28"/>
        </w:rPr>
        <w:t xml:space="preserve"> </w:t>
      </w:r>
      <w:r w:rsidRPr="00F937F6">
        <w:rPr>
          <w:rFonts w:cs="Times New Roman"/>
          <w:color w:val="000000"/>
          <w:sz w:val="28"/>
          <w:szCs w:val="28"/>
        </w:rPr>
        <w:t xml:space="preserve">высокого </w:t>
      </w:r>
      <w:proofErr w:type="spellStart"/>
      <w:r w:rsidRPr="00F937F6">
        <w:rPr>
          <w:rFonts w:cs="Times New Roman"/>
          <w:color w:val="000000"/>
          <w:sz w:val="28"/>
          <w:szCs w:val="28"/>
        </w:rPr>
        <w:t>риска</w:t>
      </w:r>
      <w:proofErr w:type="gramStart"/>
      <w:r>
        <w:rPr>
          <w:rFonts w:cs="Times New Roman"/>
          <w:i/>
          <w:color w:val="000000"/>
          <w:sz w:val="28"/>
          <w:szCs w:val="28"/>
        </w:rPr>
        <w:t>,</w:t>
      </w:r>
      <w:r>
        <w:rPr>
          <w:rFonts w:cs="Times New Roman"/>
          <w:color w:val="000000"/>
          <w:sz w:val="28"/>
          <w:szCs w:val="28"/>
        </w:rPr>
        <w:t>в</w:t>
      </w:r>
      <w:proofErr w:type="spellEnd"/>
      <w:proofErr w:type="gramEnd"/>
      <w:r>
        <w:rPr>
          <w:rFonts w:cs="Times New Roman"/>
          <w:color w:val="000000"/>
          <w:sz w:val="28"/>
          <w:szCs w:val="28"/>
        </w:rPr>
        <w:t xml:space="preserve"> срок не позднее одного года со дня принятия решения об отнесении объекта контроля к указанной категории</w:t>
      </w:r>
      <w:r>
        <w:rPr>
          <w:rFonts w:cs="Times New Roman"/>
          <w:i/>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Решение в форме </w:t>
      </w:r>
      <w:r w:rsidRPr="00F937F6">
        <w:rPr>
          <w:rFonts w:cs="Times New Roman"/>
          <w:color w:val="000000"/>
          <w:sz w:val="28"/>
          <w:szCs w:val="28"/>
        </w:rPr>
        <w:t xml:space="preserve">распоряжения </w:t>
      </w:r>
      <w:r>
        <w:rPr>
          <w:rFonts w:cs="Times New Roman"/>
          <w:color w:val="000000"/>
          <w:sz w:val="28"/>
          <w:szCs w:val="28"/>
        </w:rPr>
        <w:t xml:space="preserve">о проведении обязательного профилактического визита принимается </w:t>
      </w:r>
      <w:r w:rsidR="00F937F6" w:rsidRPr="00B06D21">
        <w:rPr>
          <w:sz w:val="28"/>
          <w:szCs w:val="28"/>
        </w:rPr>
        <w:t>администраци</w:t>
      </w:r>
      <w:r w:rsidR="00F937F6">
        <w:rPr>
          <w:sz w:val="28"/>
          <w:szCs w:val="28"/>
        </w:rPr>
        <w:t>ей</w:t>
      </w:r>
      <w:r w:rsidR="00F937F6" w:rsidRPr="00B06D21">
        <w:rPr>
          <w:sz w:val="28"/>
          <w:szCs w:val="28"/>
        </w:rPr>
        <w:t xml:space="preserve"> </w:t>
      </w:r>
      <w:r w:rsidR="00C173D5">
        <w:rPr>
          <w:sz w:val="28"/>
          <w:szCs w:val="28"/>
        </w:rPr>
        <w:t>Тарутинского</w:t>
      </w:r>
      <w:r w:rsidR="00F937F6" w:rsidRPr="00B06D21">
        <w:rPr>
          <w:sz w:val="28"/>
          <w:szCs w:val="28"/>
        </w:rPr>
        <w:t xml:space="preserve"> сельсовета</w:t>
      </w:r>
      <w:r w:rsidR="00F937F6">
        <w:rPr>
          <w:sz w:val="28"/>
          <w:szCs w:val="28"/>
        </w:rPr>
        <w:t xml:space="preserve"> </w:t>
      </w:r>
      <w:r>
        <w:rPr>
          <w:rFonts w:cs="Times New Roman"/>
          <w:color w:val="000000"/>
          <w:sz w:val="28"/>
          <w:szCs w:val="28"/>
        </w:rPr>
        <w:t xml:space="preserve">не </w:t>
      </w:r>
      <w:proofErr w:type="gramStart"/>
      <w:r>
        <w:rPr>
          <w:rFonts w:cs="Times New Roman"/>
          <w:color w:val="000000"/>
          <w:sz w:val="28"/>
          <w:szCs w:val="28"/>
        </w:rPr>
        <w:t>позднее</w:t>
      </w:r>
      <w:proofErr w:type="gramEnd"/>
      <w:r>
        <w:rPr>
          <w:rFonts w:cs="Times New Roman"/>
          <w:color w:val="000000"/>
          <w:sz w:val="28"/>
          <w:szCs w:val="28"/>
        </w:rPr>
        <w:t xml:space="preserve"> чем за 7 рабочих дней до даты его проведения.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О проведении обязательного профилактического визита контролируемое лицо должно быть уведомлено не </w:t>
      </w:r>
      <w:proofErr w:type="gramStart"/>
      <w:r>
        <w:rPr>
          <w:rFonts w:cs="Times New Roman"/>
          <w:color w:val="000000"/>
          <w:sz w:val="28"/>
          <w:szCs w:val="28"/>
        </w:rPr>
        <w:t>позднее</w:t>
      </w:r>
      <w:proofErr w:type="gramEnd"/>
      <w:r>
        <w:rPr>
          <w:rFonts w:cs="Times New Roman"/>
          <w:color w:val="000000"/>
          <w:sz w:val="28"/>
          <w:szCs w:val="28"/>
        </w:rPr>
        <w:t xml:space="preserve"> чем за 5 рабочих дней до даты его проведения способами, предусмотренными статьей 21 Федерального закона                № 248-ФЗ.</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О проведении обязательного профилактического визита контролируемое лицо уведомляется </w:t>
      </w:r>
      <w:r w:rsidR="00F937F6" w:rsidRPr="00B06D21">
        <w:rPr>
          <w:sz w:val="28"/>
          <w:szCs w:val="28"/>
        </w:rPr>
        <w:t>администраци</w:t>
      </w:r>
      <w:r w:rsidR="00F937F6">
        <w:rPr>
          <w:sz w:val="28"/>
          <w:szCs w:val="28"/>
        </w:rPr>
        <w:t>ей</w:t>
      </w:r>
      <w:r w:rsidR="00F937F6" w:rsidRPr="00B06D21">
        <w:rPr>
          <w:sz w:val="28"/>
          <w:szCs w:val="28"/>
        </w:rPr>
        <w:t xml:space="preserve"> </w:t>
      </w:r>
      <w:r w:rsidR="00C173D5">
        <w:rPr>
          <w:sz w:val="28"/>
          <w:szCs w:val="28"/>
        </w:rPr>
        <w:t>Тарутинского</w:t>
      </w:r>
      <w:r w:rsidR="00F937F6" w:rsidRPr="00B06D21">
        <w:rPr>
          <w:sz w:val="28"/>
          <w:szCs w:val="28"/>
        </w:rPr>
        <w:t xml:space="preserve"> сельсовета</w:t>
      </w:r>
      <w:r w:rsidR="00F937F6">
        <w:rPr>
          <w:sz w:val="28"/>
          <w:szCs w:val="28"/>
        </w:rPr>
        <w:t xml:space="preserve"> </w:t>
      </w:r>
      <w:r>
        <w:rPr>
          <w:rFonts w:cs="Times New Roman"/>
          <w:color w:val="000000"/>
          <w:sz w:val="28"/>
          <w:szCs w:val="28"/>
        </w:rPr>
        <w:t>не позднее, чем за 5 рабочих дней до даты его проведения.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дата, время и место составления уведомления;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наименование контрольного органа;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 полное наименование контролируемого лица;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4) фамилия, имя, отчество (при наличии) Инспектора;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5) дата, время и место обязательного профилактического визита;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6) подпись Инспектора.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Контролируемое лицо вправе отказаться от проведения обязательного профилактического визита, уведомив об этом </w:t>
      </w:r>
      <w:r w:rsidR="00F937F6" w:rsidRPr="00B06D21">
        <w:rPr>
          <w:sz w:val="28"/>
          <w:szCs w:val="28"/>
        </w:rPr>
        <w:t>администраци</w:t>
      </w:r>
      <w:r w:rsidR="00F937F6">
        <w:rPr>
          <w:sz w:val="28"/>
          <w:szCs w:val="28"/>
        </w:rPr>
        <w:t>ю</w:t>
      </w:r>
      <w:r w:rsidR="00F937F6" w:rsidRPr="00B06D21">
        <w:rPr>
          <w:sz w:val="28"/>
          <w:szCs w:val="28"/>
        </w:rPr>
        <w:t xml:space="preserve"> </w:t>
      </w:r>
      <w:r w:rsidR="00C173D5">
        <w:rPr>
          <w:sz w:val="28"/>
          <w:szCs w:val="28"/>
        </w:rPr>
        <w:t>Тарутинского</w:t>
      </w:r>
      <w:r w:rsidR="00F937F6" w:rsidRPr="00B06D21">
        <w:rPr>
          <w:sz w:val="28"/>
          <w:szCs w:val="28"/>
        </w:rPr>
        <w:t xml:space="preserve"> сельсовета</w:t>
      </w:r>
      <w:r>
        <w:rPr>
          <w:rFonts w:cs="Times New Roman"/>
          <w:color w:val="000000"/>
          <w:sz w:val="28"/>
          <w:szCs w:val="28"/>
        </w:rPr>
        <w:t>,</w:t>
      </w:r>
      <w:r w:rsidR="00F937F6">
        <w:rPr>
          <w:rFonts w:cs="Times New Roman"/>
          <w:color w:val="000000"/>
          <w:sz w:val="28"/>
          <w:szCs w:val="28"/>
        </w:rPr>
        <w:t xml:space="preserve"> </w:t>
      </w:r>
      <w:r>
        <w:rPr>
          <w:rFonts w:cs="Times New Roman"/>
          <w:color w:val="000000"/>
          <w:sz w:val="28"/>
          <w:szCs w:val="28"/>
        </w:rPr>
        <w:t xml:space="preserve">не </w:t>
      </w:r>
      <w:proofErr w:type="gramStart"/>
      <w:r>
        <w:rPr>
          <w:rFonts w:cs="Times New Roman"/>
          <w:color w:val="000000"/>
          <w:sz w:val="28"/>
          <w:szCs w:val="28"/>
        </w:rPr>
        <w:t>позднее</w:t>
      </w:r>
      <w:proofErr w:type="gramEnd"/>
      <w:r>
        <w:rPr>
          <w:rFonts w:cs="Times New Roman"/>
          <w:color w:val="000000"/>
          <w:sz w:val="28"/>
          <w:szCs w:val="28"/>
        </w:rPr>
        <w:t xml:space="preserve"> чем за 3 рабочих дня до даты его проведения.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Срок проведения обязательного профилактического визита определяется Инспектором самостоятельно и не должен превышать 1 рабочего дня.</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F937F6">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b/>
          <w:color w:val="000000"/>
          <w:sz w:val="28"/>
          <w:szCs w:val="28"/>
          <w:lang w:val="en-US"/>
        </w:rPr>
        <w:t>IV</w:t>
      </w:r>
      <w:r w:rsidRPr="00F937F6">
        <w:rPr>
          <w:rFonts w:cs="Times New Roman"/>
          <w:b/>
          <w:color w:val="000000"/>
          <w:sz w:val="28"/>
          <w:szCs w:val="28"/>
        </w:rPr>
        <w:t>.</w:t>
      </w:r>
      <w:r>
        <w:rPr>
          <w:rFonts w:cs="Times New Roman"/>
          <w:b/>
          <w:color w:val="000000"/>
          <w:sz w:val="28"/>
          <w:szCs w:val="28"/>
        </w:rPr>
        <w:t xml:space="preserve"> </w:t>
      </w:r>
      <w:r w:rsidR="00B545D5">
        <w:rPr>
          <w:rFonts w:cs="Times New Roman"/>
          <w:b/>
          <w:color w:val="000000"/>
          <w:sz w:val="28"/>
          <w:szCs w:val="28"/>
        </w:rPr>
        <w:t xml:space="preserve">Контрольные мероприятия, проводимые в рамках </w:t>
      </w: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b/>
          <w:color w:val="000000"/>
          <w:sz w:val="28"/>
          <w:szCs w:val="28"/>
        </w:rPr>
        <w:t xml:space="preserve">муниципального контроля </w:t>
      </w:r>
    </w:p>
    <w:p w:rsidR="00494302" w:rsidRDefault="00494302">
      <w:pPr>
        <w:pBdr>
          <w:top w:val="nil"/>
          <w:left w:val="nil"/>
          <w:bottom w:val="nil"/>
          <w:right w:val="nil"/>
          <w:between w:val="nil"/>
        </w:pBdr>
        <w:spacing w:line="240" w:lineRule="auto"/>
        <w:ind w:left="1" w:hanging="3"/>
        <w:jc w:val="center"/>
        <w:rPr>
          <w:rFonts w:cs="Times New Roman"/>
          <w:color w:val="000000"/>
          <w:sz w:val="28"/>
          <w:szCs w:val="28"/>
        </w:rPr>
      </w:pP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25. Муниципальный контроль осуществляется в виде плановых                        и внеплановых контрольных мероприятий.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26. В рамках осуществления муниципального контроля                                   при взаимодействии с контролируемым лицом проводятся следующие контрольные мероприятия: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инспекционный визит;</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документарная проверка;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 выездная проверка.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Без взаимодействия с контролируемым лицом проводятся следующие контрольные мероприятия: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наблюдение за соблюдением обязательных требований (мониторинг безопасности);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выездное обследование.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lastRenderedPageBreak/>
        <w:t>27. Плановые контрольные мероприятия осуществляются в отношении юридических лиц, индивидуальных предпринимателей.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При осуществлении муниципального контроля в отношении жилых помещений, используемых гражданами, плановые контрольные (надзорные) мероприятия не проводятся.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Плановые контрольные мероприятия осуществляются                               в соответствии с ежегодными планами проведения плановых контрольных мероприятий.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proofErr w:type="gramStart"/>
      <w:r>
        <w:rPr>
          <w:rFonts w:cs="Times New Roman"/>
          <w:color w:val="000000"/>
          <w:sz w:val="28"/>
          <w:szCs w:val="28"/>
        </w:rPr>
        <w:t>План проведения плановых контрольных мероприятий разрабатывается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с учетом особенностей, установленных настоящим Положением.</w:t>
      </w:r>
      <w:proofErr w:type="gramEnd"/>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Перечень плановых контрольных мероприятий и допустимых контрольных действий в составе каждого контрольного мероприятия: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Документарная проверка.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В ходе документарной проверки рассматриваются документы контролируемых лиц, имеющиеся в распоряжении </w:t>
      </w:r>
      <w:r w:rsidR="00F937F6" w:rsidRPr="00B06D21">
        <w:rPr>
          <w:sz w:val="28"/>
          <w:szCs w:val="28"/>
        </w:rPr>
        <w:t xml:space="preserve">администрации </w:t>
      </w:r>
      <w:r w:rsidR="00C173D5">
        <w:rPr>
          <w:sz w:val="28"/>
          <w:szCs w:val="28"/>
        </w:rPr>
        <w:t>Тарутинского</w:t>
      </w:r>
      <w:r w:rsidR="00F937F6" w:rsidRPr="00B06D21">
        <w:rPr>
          <w:sz w:val="28"/>
          <w:szCs w:val="28"/>
        </w:rPr>
        <w:t xml:space="preserve"> сельсовета</w:t>
      </w:r>
      <w:r>
        <w:rPr>
          <w:rFonts w:cs="Times New Roman"/>
          <w:color w:val="000000"/>
          <w:sz w:val="28"/>
          <w:szCs w:val="28"/>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proofErr w:type="gramStart"/>
      <w:r>
        <w:rPr>
          <w:rFonts w:cs="Times New Roman"/>
          <w:color w:val="000000"/>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F937F6" w:rsidRPr="00B06D21">
        <w:rPr>
          <w:sz w:val="28"/>
          <w:szCs w:val="28"/>
        </w:rPr>
        <w:t xml:space="preserve">администрации </w:t>
      </w:r>
      <w:r w:rsidR="00C173D5">
        <w:rPr>
          <w:sz w:val="28"/>
          <w:szCs w:val="28"/>
        </w:rPr>
        <w:t>Тарутинского</w:t>
      </w:r>
      <w:r w:rsidR="00F937F6" w:rsidRPr="00B06D21">
        <w:rPr>
          <w:sz w:val="28"/>
          <w:szCs w:val="28"/>
        </w:rPr>
        <w:t xml:space="preserve"> сельсовета</w:t>
      </w:r>
      <w:r w:rsidR="00F937F6">
        <w:rPr>
          <w:sz w:val="28"/>
          <w:szCs w:val="28"/>
        </w:rPr>
        <w:t xml:space="preserve"> </w:t>
      </w:r>
      <w:r>
        <w:rPr>
          <w:rFonts w:cs="Times New Roman"/>
          <w:color w:val="000000"/>
          <w:sz w:val="28"/>
          <w:szCs w:val="28"/>
        </w:rPr>
        <w:t>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w:t>
      </w:r>
      <w:proofErr w:type="gramEnd"/>
      <w:r>
        <w:rPr>
          <w:rFonts w:cs="Times New Roman"/>
          <w:color w:val="000000"/>
          <w:sz w:val="28"/>
          <w:szCs w:val="28"/>
        </w:rPr>
        <w:t xml:space="preserve"> необходимые пояснения.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proofErr w:type="gramStart"/>
      <w:r>
        <w:rPr>
          <w:rFonts w:cs="Times New Roman"/>
          <w:color w:val="000000"/>
          <w:sz w:val="28"/>
          <w:szCs w:val="28"/>
        </w:rPr>
        <w:t xml:space="preserve">Контролируемое лицо, представляющее в контрольный (надзорный) </w:t>
      </w:r>
      <w:r w:rsidR="00F937F6" w:rsidRPr="00B06D21">
        <w:rPr>
          <w:sz w:val="28"/>
          <w:szCs w:val="28"/>
        </w:rPr>
        <w:t>администраци</w:t>
      </w:r>
      <w:r w:rsidR="00F937F6">
        <w:rPr>
          <w:sz w:val="28"/>
          <w:szCs w:val="28"/>
        </w:rPr>
        <w:t>ю</w:t>
      </w:r>
      <w:r w:rsidR="00F937F6" w:rsidRPr="00B06D21">
        <w:rPr>
          <w:sz w:val="28"/>
          <w:szCs w:val="28"/>
        </w:rPr>
        <w:t xml:space="preserve"> </w:t>
      </w:r>
      <w:r w:rsidR="00C173D5">
        <w:rPr>
          <w:sz w:val="28"/>
          <w:szCs w:val="28"/>
        </w:rPr>
        <w:t>Тарутинского</w:t>
      </w:r>
      <w:r w:rsidR="00F937F6" w:rsidRPr="00B06D21">
        <w:rPr>
          <w:sz w:val="28"/>
          <w:szCs w:val="28"/>
        </w:rPr>
        <w:t xml:space="preserve"> сельсовета</w:t>
      </w:r>
      <w:r w:rsidR="00F937F6">
        <w:rPr>
          <w:sz w:val="28"/>
          <w:szCs w:val="28"/>
        </w:rPr>
        <w:t xml:space="preserve"> </w:t>
      </w:r>
      <w:r>
        <w:rPr>
          <w:rFonts w:cs="Times New Roman"/>
          <w:color w:val="000000"/>
          <w:sz w:val="28"/>
          <w:szCs w:val="28"/>
        </w:rPr>
        <w:t xml:space="preserve">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F937F6" w:rsidRPr="00B06D21">
        <w:rPr>
          <w:sz w:val="28"/>
          <w:szCs w:val="28"/>
        </w:rPr>
        <w:t xml:space="preserve">администрации </w:t>
      </w:r>
      <w:r w:rsidR="00C173D5">
        <w:rPr>
          <w:sz w:val="28"/>
          <w:szCs w:val="28"/>
        </w:rPr>
        <w:t>Тарутинского</w:t>
      </w:r>
      <w:r w:rsidR="00F937F6" w:rsidRPr="00B06D21">
        <w:rPr>
          <w:sz w:val="28"/>
          <w:szCs w:val="28"/>
        </w:rPr>
        <w:t xml:space="preserve"> сельсовета</w:t>
      </w:r>
      <w:r w:rsidR="00F937F6">
        <w:rPr>
          <w:sz w:val="28"/>
          <w:szCs w:val="28"/>
        </w:rPr>
        <w:t xml:space="preserve"> </w:t>
      </w:r>
      <w:r>
        <w:rPr>
          <w:rFonts w:cs="Times New Roman"/>
          <w:color w:val="000000"/>
          <w:sz w:val="28"/>
          <w:szCs w:val="28"/>
        </w:rPr>
        <w:t>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r w:rsidR="00F937F6">
        <w:rPr>
          <w:rFonts w:cs="Times New Roman"/>
          <w:color w:val="000000"/>
          <w:sz w:val="28"/>
          <w:szCs w:val="28"/>
        </w:rPr>
        <w:t>.</w:t>
      </w:r>
      <w:proofErr w:type="gramEnd"/>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Срок проведения документарной проверки не может превышать 10 рабочих дней. </w:t>
      </w:r>
      <w:proofErr w:type="gramStart"/>
      <w:r>
        <w:rPr>
          <w:rFonts w:cs="Times New Roman"/>
          <w:color w:val="000000"/>
          <w:sz w:val="28"/>
          <w:szCs w:val="28"/>
        </w:rPr>
        <w:t xml:space="preserve">В указанный срок не включается период с момента направления </w:t>
      </w:r>
      <w:r w:rsidR="00F937F6" w:rsidRPr="00B06D21">
        <w:rPr>
          <w:sz w:val="28"/>
          <w:szCs w:val="28"/>
        </w:rPr>
        <w:lastRenderedPageBreak/>
        <w:t>администраци</w:t>
      </w:r>
      <w:r w:rsidR="00F937F6">
        <w:rPr>
          <w:sz w:val="28"/>
          <w:szCs w:val="28"/>
        </w:rPr>
        <w:t>ей</w:t>
      </w:r>
      <w:r w:rsidR="00F937F6" w:rsidRPr="00B06D21">
        <w:rPr>
          <w:sz w:val="28"/>
          <w:szCs w:val="28"/>
        </w:rPr>
        <w:t xml:space="preserve"> </w:t>
      </w:r>
      <w:r w:rsidR="00C173D5">
        <w:rPr>
          <w:sz w:val="28"/>
          <w:szCs w:val="28"/>
        </w:rPr>
        <w:t>Тарутинского</w:t>
      </w:r>
      <w:r w:rsidR="00F937F6" w:rsidRPr="00B06D21">
        <w:rPr>
          <w:sz w:val="28"/>
          <w:szCs w:val="28"/>
        </w:rPr>
        <w:t xml:space="preserve"> сельсовета</w:t>
      </w:r>
      <w:r w:rsidR="00F937F6">
        <w:rPr>
          <w:sz w:val="28"/>
          <w:szCs w:val="28"/>
        </w:rPr>
        <w:t xml:space="preserve"> </w:t>
      </w:r>
      <w:r>
        <w:rPr>
          <w:rFonts w:cs="Times New Roman"/>
          <w:color w:val="000000"/>
          <w:sz w:val="28"/>
          <w:szCs w:val="28"/>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F937F6" w:rsidRPr="00B06D21">
        <w:rPr>
          <w:sz w:val="28"/>
          <w:szCs w:val="28"/>
        </w:rPr>
        <w:t>администраци</w:t>
      </w:r>
      <w:r w:rsidR="00F937F6">
        <w:rPr>
          <w:sz w:val="28"/>
          <w:szCs w:val="28"/>
        </w:rPr>
        <w:t>ю</w:t>
      </w:r>
      <w:r w:rsidR="00F937F6" w:rsidRPr="00B06D21">
        <w:rPr>
          <w:sz w:val="28"/>
          <w:szCs w:val="28"/>
        </w:rPr>
        <w:t xml:space="preserve"> </w:t>
      </w:r>
      <w:r w:rsidR="00C173D5">
        <w:rPr>
          <w:sz w:val="28"/>
          <w:szCs w:val="28"/>
        </w:rPr>
        <w:t>Тарутинского</w:t>
      </w:r>
      <w:r w:rsidR="00F937F6" w:rsidRPr="00B06D21">
        <w:rPr>
          <w:sz w:val="28"/>
          <w:szCs w:val="28"/>
        </w:rPr>
        <w:t xml:space="preserve"> сельсовета</w:t>
      </w:r>
      <w:r>
        <w:rPr>
          <w:rFonts w:cs="Times New Roman"/>
          <w:color w:val="000000"/>
          <w:sz w:val="28"/>
          <w:szCs w:val="28"/>
        </w:rPr>
        <w:t xml:space="preserve">, а также период с момента направления контролируемому лицу информации </w:t>
      </w:r>
      <w:r w:rsidR="00F937F6" w:rsidRPr="00B06D21">
        <w:rPr>
          <w:sz w:val="28"/>
          <w:szCs w:val="28"/>
        </w:rPr>
        <w:t>администраци</w:t>
      </w:r>
      <w:r w:rsidR="00F937F6">
        <w:rPr>
          <w:sz w:val="28"/>
          <w:szCs w:val="28"/>
        </w:rPr>
        <w:t xml:space="preserve">ей </w:t>
      </w:r>
      <w:r w:rsidR="00C173D5">
        <w:rPr>
          <w:sz w:val="28"/>
          <w:szCs w:val="28"/>
        </w:rPr>
        <w:t>Тарутинского</w:t>
      </w:r>
      <w:r w:rsidR="00F937F6" w:rsidRPr="00B06D21">
        <w:rPr>
          <w:sz w:val="28"/>
          <w:szCs w:val="28"/>
        </w:rPr>
        <w:t xml:space="preserve"> сельсовета</w:t>
      </w:r>
      <w:r>
        <w:rPr>
          <w:rFonts w:cs="Times New Roman"/>
          <w:color w:val="000000"/>
          <w:sz w:val="28"/>
          <w:szCs w:val="28"/>
        </w:rPr>
        <w:t xml:space="preserve">, о выявлении ошибок и (или) противоречий в представленных контролируемым лицом документах либо </w:t>
      </w:r>
      <w:r w:rsidR="00F937F6">
        <w:rPr>
          <w:rFonts w:cs="Times New Roman"/>
          <w:color w:val="000000"/>
          <w:sz w:val="28"/>
          <w:szCs w:val="28"/>
        </w:rPr>
        <w:t>о</w:t>
      </w:r>
      <w:proofErr w:type="gramEnd"/>
      <w:r w:rsidR="00F937F6">
        <w:rPr>
          <w:rFonts w:cs="Times New Roman"/>
          <w:color w:val="000000"/>
          <w:sz w:val="28"/>
          <w:szCs w:val="28"/>
        </w:rPr>
        <w:t xml:space="preserve"> </w:t>
      </w:r>
      <w:proofErr w:type="gramStart"/>
      <w:r w:rsidR="00F937F6">
        <w:rPr>
          <w:rFonts w:cs="Times New Roman"/>
          <w:color w:val="000000"/>
          <w:sz w:val="28"/>
          <w:szCs w:val="28"/>
        </w:rPr>
        <w:t>н</w:t>
      </w:r>
      <w:r>
        <w:rPr>
          <w:rFonts w:cs="Times New Roman"/>
          <w:color w:val="000000"/>
          <w:sz w:val="28"/>
          <w:szCs w:val="28"/>
        </w:rPr>
        <w:t xml:space="preserve">есоответствии сведений, содержащихся в этих документах, сведениям, содержащимся в имеющихся у </w:t>
      </w:r>
      <w:r w:rsidR="00F937F6" w:rsidRPr="00B06D21">
        <w:rPr>
          <w:sz w:val="28"/>
          <w:szCs w:val="28"/>
        </w:rPr>
        <w:t xml:space="preserve">администрации </w:t>
      </w:r>
      <w:r w:rsidR="00C173D5">
        <w:rPr>
          <w:sz w:val="28"/>
          <w:szCs w:val="28"/>
        </w:rPr>
        <w:t>Тарутинского</w:t>
      </w:r>
      <w:r w:rsidR="00F937F6" w:rsidRPr="00B06D21">
        <w:rPr>
          <w:sz w:val="28"/>
          <w:szCs w:val="28"/>
        </w:rPr>
        <w:t xml:space="preserve"> сельсовета</w:t>
      </w:r>
      <w:r>
        <w:rPr>
          <w:rFonts w:cs="Times New Roman"/>
          <w:color w:val="000000"/>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F937F6" w:rsidRPr="00B06D21">
        <w:rPr>
          <w:sz w:val="28"/>
          <w:szCs w:val="28"/>
        </w:rPr>
        <w:t>администраци</w:t>
      </w:r>
      <w:r w:rsidR="00F937F6">
        <w:rPr>
          <w:sz w:val="28"/>
          <w:szCs w:val="28"/>
        </w:rPr>
        <w:t>ю</w:t>
      </w:r>
      <w:r w:rsidR="00F937F6" w:rsidRPr="00B06D21">
        <w:rPr>
          <w:sz w:val="28"/>
          <w:szCs w:val="28"/>
        </w:rPr>
        <w:t xml:space="preserve"> </w:t>
      </w:r>
      <w:r w:rsidR="00C173D5">
        <w:rPr>
          <w:sz w:val="28"/>
          <w:szCs w:val="28"/>
        </w:rPr>
        <w:t>Тарутинского</w:t>
      </w:r>
      <w:r w:rsidR="00F937F6" w:rsidRPr="00B06D21">
        <w:rPr>
          <w:sz w:val="28"/>
          <w:szCs w:val="28"/>
        </w:rPr>
        <w:t xml:space="preserve"> сельсовета</w:t>
      </w:r>
      <w:r>
        <w:rPr>
          <w:rFonts w:cs="Times New Roman"/>
          <w:color w:val="000000"/>
          <w:sz w:val="28"/>
          <w:szCs w:val="28"/>
        </w:rPr>
        <w:t>.</w:t>
      </w:r>
      <w:proofErr w:type="gramEnd"/>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В ходе документарной проверки могут совершаться следующие действия: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а) получение письменных объяснений;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б) истребование документов;</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в) экспертиза.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Выездная проверка.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w:t>
      </w:r>
      <w:r w:rsidRPr="00417244">
        <w:rPr>
          <w:rFonts w:cs="Times New Roman"/>
          <w:color w:val="000000"/>
          <w:sz w:val="28"/>
          <w:szCs w:val="28"/>
        </w:rPr>
        <w:t>решений</w:t>
      </w:r>
      <w:r>
        <w:rPr>
          <w:rFonts w:cs="Times New Roman"/>
          <w:color w:val="000000"/>
          <w:sz w:val="28"/>
          <w:szCs w:val="28"/>
        </w:rPr>
        <w:t xml:space="preserve"> </w:t>
      </w:r>
      <w:r w:rsidR="00F937F6" w:rsidRPr="00B06D21">
        <w:rPr>
          <w:sz w:val="28"/>
          <w:szCs w:val="28"/>
        </w:rPr>
        <w:t xml:space="preserve">администрации </w:t>
      </w:r>
      <w:r w:rsidR="00C173D5">
        <w:rPr>
          <w:sz w:val="28"/>
          <w:szCs w:val="28"/>
        </w:rPr>
        <w:t>Тарутинского</w:t>
      </w:r>
      <w:r w:rsidR="00F937F6" w:rsidRPr="00B06D21">
        <w:rPr>
          <w:sz w:val="28"/>
          <w:szCs w:val="28"/>
        </w:rPr>
        <w:t xml:space="preserve"> сельсовета</w:t>
      </w:r>
      <w:r>
        <w:rPr>
          <w:rFonts w:cs="Times New Roman"/>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Выездную проверку допускается проводить с использованием средств дистанционного взаимодействия, в том числе посредством аудио- или видеосвязи.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Совершение отдельных контрольных действий при проведении выездной проверки в отношении контролируемых лиц, отнесенных                                     к определенным категориям риска причинения вреда (ущерба) охраняемым законом ценностям в сокращенном объеме, не предусматривается.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Ограничений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не предусматривается.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Срок проведения выездной проверки не может превышать 10 рабочих дней. В отношении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cs="Times New Roman"/>
          <w:color w:val="000000"/>
          <w:sz w:val="28"/>
          <w:szCs w:val="28"/>
        </w:rPr>
        <w:t>микропредприятия</w:t>
      </w:r>
      <w:proofErr w:type="spellEnd"/>
      <w:r>
        <w:rPr>
          <w:rFonts w:cs="Times New Roman"/>
          <w:color w:val="000000"/>
          <w:sz w:val="28"/>
          <w:szCs w:val="28"/>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ходе выездной проверки могут совершаться следующие действия</w:t>
      </w:r>
      <w:r>
        <w:rPr>
          <w:rFonts w:cs="Times New Roman"/>
          <w:i/>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lastRenderedPageBreak/>
        <w:t>а) осмотр;</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б) опрос;</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получение письменных объяснений;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г) истребование документов;</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д) инструментальное обследование;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е) экспертиза.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Проведение плановых проверок юридических лиц, индивидуальных предпринимателей в зависимости от присвоенной их деятельности                                     категории риска осуществляется со следующей периодичностью: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для категории высокого риска одно из следующих контрольных (надзорных) мероприятий: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документарная проверка – один раз в 2 года;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выездная проверка – один раз в 2 года;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для категории среднего риска одно из следующих контрольных (надзорных) мероприятий: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документарная проверка – один раз в 3 года;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выездная проверка – один раз в 3 года;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 для категории умеренного риска одно из следующих контрольных (надзорных) мероприятий: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документарная проверка – один раз в 6 лет;</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выездная проверка – один раз в 6 лет.</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В отношении юридических лиц, индивидуальных </w:t>
      </w:r>
      <w:proofErr w:type="gramStart"/>
      <w:r>
        <w:rPr>
          <w:rFonts w:cs="Times New Roman"/>
          <w:color w:val="000000"/>
          <w:sz w:val="28"/>
          <w:szCs w:val="28"/>
        </w:rPr>
        <w:t>предпринимателей</w:t>
      </w:r>
      <w:proofErr w:type="gramEnd"/>
      <w:r>
        <w:rPr>
          <w:rFonts w:cs="Times New Roman"/>
          <w:color w:val="000000"/>
          <w:sz w:val="28"/>
          <w:szCs w:val="28"/>
        </w:rPr>
        <w:t xml:space="preserve"> чья деятельность отнесена к категории низкого риска, плановые проверки                              не проводятся.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Основанием для включения в ежегодный план проведения контрольных (надзорных) мероприятий на очередной календарный год является истечение срока, указанного в данном пункте Положения, начиная </w:t>
      </w:r>
      <w:proofErr w:type="gramStart"/>
      <w:r>
        <w:rPr>
          <w:rFonts w:cs="Times New Roman"/>
          <w:color w:val="000000"/>
          <w:sz w:val="28"/>
          <w:szCs w:val="28"/>
        </w:rPr>
        <w:t>с даты окончания</w:t>
      </w:r>
      <w:proofErr w:type="gramEnd"/>
      <w:r>
        <w:rPr>
          <w:rFonts w:cs="Times New Roman"/>
          <w:color w:val="000000"/>
          <w:sz w:val="28"/>
          <w:szCs w:val="28"/>
        </w:rPr>
        <w:t xml:space="preserve"> проведения последнего планового контрольного (надзорного) мероприятия юридического лица, индивидуального предпринимателя, а если такие контрольные (надзорные) мероприятия ранее не проводились, – то с даты:</w:t>
      </w:r>
    </w:p>
    <w:p w:rsidR="00494302" w:rsidRPr="00B545D5"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w:t>
      </w:r>
      <w:r w:rsidRPr="00B545D5">
        <w:rPr>
          <w:rFonts w:cs="Times New Roman"/>
          <w:color w:val="000000"/>
          <w:sz w:val="28"/>
          <w:szCs w:val="28"/>
        </w:rPr>
        <w:t>в службу уведомлением о начале осуществления указанной деятельности;</w:t>
      </w:r>
    </w:p>
    <w:p w:rsidR="00494302" w:rsidRPr="00B545D5"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B545D5">
        <w:rPr>
          <w:rFonts w:cs="Times New Roman"/>
          <w:color w:val="000000"/>
          <w:sz w:val="28"/>
          <w:szCs w:val="28"/>
        </w:rPr>
        <w:t>2) государственной регистрации юридического лица или гражданина                     в качестве индивидуального предпринимателя, за исключением случаев, предусмотренных подпунктами 1, 3 настоящего пункта;</w:t>
      </w:r>
    </w:p>
    <w:p w:rsidR="00494302" w:rsidRPr="00B545D5"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B545D5">
        <w:rPr>
          <w:rFonts w:cs="Times New Roman"/>
          <w:color w:val="000000"/>
          <w:sz w:val="28"/>
          <w:szCs w:val="28"/>
        </w:rPr>
        <w:t>3) присвоения объекту муниципального контроля категории высокого, среднего, умеренного риска.</w:t>
      </w:r>
    </w:p>
    <w:p w:rsidR="00494302" w:rsidRPr="00B545D5"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B545D5">
        <w:rPr>
          <w:rFonts w:cs="Times New Roman"/>
          <w:color w:val="000000"/>
          <w:sz w:val="28"/>
          <w:szCs w:val="28"/>
        </w:rPr>
        <w:t>Основанием для включения плановой проверки в ежегодный план проведения контрольных (надзорных) мероприятий на очередной календарный год является, в том числе истечение одного года со дня:</w:t>
      </w:r>
    </w:p>
    <w:p w:rsidR="00494302" w:rsidRPr="00B545D5"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B545D5">
        <w:rPr>
          <w:rFonts w:cs="Times New Roman"/>
          <w:color w:val="000000"/>
          <w:sz w:val="28"/>
          <w:szCs w:val="28"/>
        </w:rPr>
        <w:lastRenderedPageBreak/>
        <w:t xml:space="preserve">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B545D5">
        <w:rPr>
          <w:rFonts w:cs="Times New Roman"/>
          <w:color w:val="000000"/>
          <w:sz w:val="28"/>
          <w:szCs w:val="28"/>
        </w:rPr>
        <w:t>наймодателем</w:t>
      </w:r>
      <w:proofErr w:type="spellEnd"/>
      <w:r w:rsidRPr="00B545D5">
        <w:rPr>
          <w:rFonts w:cs="Times New Roman"/>
          <w:color w:val="000000"/>
          <w:sz w:val="28"/>
          <w:szCs w:val="28"/>
        </w:rPr>
        <w:t xml:space="preserve"> жилых помещений в котором является лицо, деятельность которого подлежит проверке;</w:t>
      </w:r>
    </w:p>
    <w:p w:rsidR="00494302" w:rsidRPr="00B545D5"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B545D5">
        <w:rPr>
          <w:rFonts w:cs="Times New Roman"/>
          <w:color w:val="000000"/>
          <w:sz w:val="28"/>
          <w:szCs w:val="28"/>
        </w:rPr>
        <w:t>2) установления или изменения нормативов потребления коммунальных ресурсов (коммунальных услуг).</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B545D5">
        <w:rPr>
          <w:rFonts w:cs="Times New Roman"/>
          <w:color w:val="000000"/>
          <w:sz w:val="28"/>
          <w:szCs w:val="28"/>
        </w:rPr>
        <w:t>27. Внеплановые контрольные мероприятия проводятся при наличии оснований, предусмотренных пунктами 1, 3, 4, 5 части 1 статьи 57 Федерального закона от 31.</w:t>
      </w:r>
      <w:r>
        <w:rPr>
          <w:rFonts w:cs="Times New Roman"/>
          <w:color w:val="000000"/>
          <w:sz w:val="28"/>
          <w:szCs w:val="28"/>
        </w:rPr>
        <w:t>07.2020 № 248-ФЗ «О государственном контроле (надзоре) и муниципальном контроле в Российской Федерации».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Перечень внеплановых контрольных мероприятий и допустимых контрольных действий в составе каждого контрольного мероприятия: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Инспекционный визит.</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Инспекционный визит проводится без предварительного уведомления контролируемого лица.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ходе инспекционного визита могут совершаться следующие действия: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а) осмотр;</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б) опрос;</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получение письменных объяснений;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Документарная проверка.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ходе документарной проверки могут совершаться следующие действия: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а) получение письменных объяснений;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б) истребование документов;</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экспертиза.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 Выездная проверка.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ходе выездной проверки могут совершаться следующие действия: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а) осмотр;</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б) опрос;</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получение письменных объяснений;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г) истребование документов;</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lastRenderedPageBreak/>
        <w:t>д) инструментальное обследование;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е) экспертиза.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4. Наблюдение за соблюдением обязательных требований (мониторинг безопасности).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5. Выездное обследование.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ходе выездного обследования могут совершаться следующие действия: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а) осмотр;</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б) инструментальное обследование (с применением видеозаписи);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экспертиза.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Выездное обследование может проводиться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1 рабочий день.</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По результатам проведения выездного обследования не выдается предписание об устранении выявленных нарушений.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28. Случаи, при наступлении которых индивидуальный предприниматель, гражданин, являющиеся контролируемыми лицами, вправе представить в </w:t>
      </w:r>
      <w:r w:rsidR="00F937F6" w:rsidRPr="00B06D21">
        <w:rPr>
          <w:sz w:val="28"/>
          <w:szCs w:val="28"/>
        </w:rPr>
        <w:t>администраци</w:t>
      </w:r>
      <w:r w:rsidR="00F937F6">
        <w:rPr>
          <w:sz w:val="28"/>
          <w:szCs w:val="28"/>
        </w:rPr>
        <w:t>ю</w:t>
      </w:r>
      <w:r w:rsidR="00F937F6" w:rsidRPr="00B06D21">
        <w:rPr>
          <w:sz w:val="28"/>
          <w:szCs w:val="28"/>
        </w:rPr>
        <w:t xml:space="preserve"> </w:t>
      </w:r>
      <w:r w:rsidR="00C173D5">
        <w:rPr>
          <w:sz w:val="28"/>
          <w:szCs w:val="28"/>
        </w:rPr>
        <w:t>Тарутинского</w:t>
      </w:r>
      <w:r w:rsidR="00F937F6" w:rsidRPr="00B06D21">
        <w:rPr>
          <w:sz w:val="28"/>
          <w:szCs w:val="28"/>
        </w:rPr>
        <w:t xml:space="preserve"> сельсовета</w:t>
      </w:r>
      <w:r w:rsidR="00F937F6">
        <w:rPr>
          <w:sz w:val="28"/>
          <w:szCs w:val="28"/>
        </w:rPr>
        <w:t xml:space="preserve"> </w:t>
      </w:r>
      <w:r>
        <w:rPr>
          <w:rFonts w:cs="Times New Roman"/>
          <w:color w:val="000000"/>
          <w:sz w:val="28"/>
          <w:szCs w:val="28"/>
        </w:rPr>
        <w:t>информацию о невозможности присутствия при проведении контрольного мероприятия: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болезнь;</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нахождение за пределами Российской Федерации;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 административный арест;</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29. Для фиксации Инспекторами,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сведений, отнесенных законодательством Российской Федерации                  к государственной тайне;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объектов, которые законодательством Российской Федерации отнесены к режимным и особо важным объектам.</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lastRenderedPageBreak/>
        <w:t>Решение о необходимости использования фотосъемки, ауди</w:t>
      </w:r>
      <w:proofErr w:type="gramStart"/>
      <w:r>
        <w:rPr>
          <w:rFonts w:cs="Times New Roman"/>
          <w:color w:val="000000"/>
          <w:sz w:val="28"/>
          <w:szCs w:val="28"/>
        </w:rPr>
        <w:t>о-</w:t>
      </w:r>
      <w:proofErr w:type="gramEnd"/>
      <w:r>
        <w:rPr>
          <w:rFonts w:cs="Times New Roman"/>
          <w:color w:val="000000"/>
          <w:sz w:val="28"/>
          <w:szCs w:val="28"/>
        </w:rPr>
        <w:t xml:space="preserve">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Инспекторами самостоятельно. В обязательном порядке фотосъемка или видеозапись доказательств нарушений обязательных требований осуществляется в следующих случаях:</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при проведении выездной проверки в отсутствие контролируемого лица;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при проведении выездной проверки, в ходе которой осуществлялись препятствия в ее проведении и совершении контрольных действий.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мероприятия.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Результаты проведения фотосъемки, аудио- и видеозаписи являются приложением к акту контрольного мероприятия.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30. Результаты контрольного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31. В случае выявления при проведении контрольного мероприятия нарушений обязательных требований контролируемым лицом </w:t>
      </w:r>
      <w:r w:rsidR="00F937F6" w:rsidRPr="00B06D21">
        <w:rPr>
          <w:sz w:val="28"/>
          <w:szCs w:val="28"/>
        </w:rPr>
        <w:t>администраци</w:t>
      </w:r>
      <w:r w:rsidR="00F937F6">
        <w:rPr>
          <w:sz w:val="28"/>
          <w:szCs w:val="28"/>
        </w:rPr>
        <w:t>я</w:t>
      </w:r>
      <w:r w:rsidR="00F937F6" w:rsidRPr="00B06D21">
        <w:rPr>
          <w:sz w:val="28"/>
          <w:szCs w:val="28"/>
        </w:rPr>
        <w:t xml:space="preserve"> </w:t>
      </w:r>
      <w:r w:rsidR="00C173D5">
        <w:rPr>
          <w:sz w:val="28"/>
          <w:szCs w:val="28"/>
        </w:rPr>
        <w:t>Тарутинского</w:t>
      </w:r>
      <w:r w:rsidR="00F937F6" w:rsidRPr="00B06D21">
        <w:rPr>
          <w:sz w:val="28"/>
          <w:szCs w:val="28"/>
        </w:rPr>
        <w:t xml:space="preserve"> сельсовета</w:t>
      </w:r>
      <w:r>
        <w:rPr>
          <w:rFonts w:cs="Times New Roman"/>
          <w:color w:val="000000"/>
          <w:sz w:val="28"/>
          <w:szCs w:val="28"/>
        </w:rPr>
        <w:t xml:space="preserve"> в пределах полномочий, предусмотренных законодательством Российской Федерации, обязана предпринять меры, предусмотренные частью 2 статьи 90 Федерального закона от 31.07.2020 № 248-ФЗ «О государственном контроле (надзоре) и муниципальном контроле в Российской Федерации».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32. </w:t>
      </w:r>
      <w:proofErr w:type="gramStart"/>
      <w:r>
        <w:rPr>
          <w:rFonts w:cs="Times New Roman"/>
          <w:color w:val="000000"/>
          <w:sz w:val="28"/>
          <w:szCs w:val="28"/>
        </w:rPr>
        <w:t xml:space="preserve">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закона от 31.07.2020 № 248-ФЗ «О государственном контроле (надзоре)                                и муниципальном контроле в Российской Федерации», не принимаются                  (в части административных правонарушений). </w:t>
      </w:r>
      <w:proofErr w:type="gramEnd"/>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33. В случае несогласия с фактами и выводами, изложенными в акте контрольного мероприятия, контролируемое лицо вправе направить жалобу                       </w:t>
      </w:r>
      <w:r>
        <w:rPr>
          <w:rFonts w:cs="Times New Roman"/>
          <w:color w:val="000000"/>
          <w:sz w:val="28"/>
          <w:szCs w:val="28"/>
        </w:rPr>
        <w:lastRenderedPageBreak/>
        <w:t xml:space="preserve">в порядке, предусмотренном статьями 39 - 43 Федерального закона                          от 31.07.2020 № 248-ФЗ «О государственном контроле (надзоре)                                и муниципальном контроле в Российской Федерации».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34. </w:t>
      </w:r>
      <w:r w:rsidR="003B7DC7">
        <w:rPr>
          <w:sz w:val="28"/>
          <w:szCs w:val="28"/>
        </w:rPr>
        <w:t>А</w:t>
      </w:r>
      <w:r w:rsidR="003B7DC7" w:rsidRPr="00B06D21">
        <w:rPr>
          <w:sz w:val="28"/>
          <w:szCs w:val="28"/>
        </w:rPr>
        <w:t>дминистраци</w:t>
      </w:r>
      <w:r w:rsidR="003B7DC7">
        <w:rPr>
          <w:sz w:val="28"/>
          <w:szCs w:val="28"/>
        </w:rPr>
        <w:t>я</w:t>
      </w:r>
      <w:r w:rsidR="003B7DC7" w:rsidRPr="00B06D21">
        <w:rPr>
          <w:sz w:val="28"/>
          <w:szCs w:val="28"/>
        </w:rPr>
        <w:t xml:space="preserve"> </w:t>
      </w:r>
      <w:r w:rsidR="00C173D5">
        <w:rPr>
          <w:sz w:val="28"/>
          <w:szCs w:val="28"/>
        </w:rPr>
        <w:t>Тарутинского</w:t>
      </w:r>
      <w:r w:rsidR="003B7DC7" w:rsidRPr="00B06D21">
        <w:rPr>
          <w:sz w:val="28"/>
          <w:szCs w:val="28"/>
        </w:rPr>
        <w:t xml:space="preserve"> сельсовета</w:t>
      </w:r>
      <w:r w:rsidR="003B7DC7">
        <w:rPr>
          <w:sz w:val="28"/>
          <w:szCs w:val="28"/>
        </w:rPr>
        <w:t xml:space="preserve"> </w:t>
      </w:r>
      <w:r>
        <w:rPr>
          <w:rFonts w:cs="Times New Roman"/>
          <w:color w:val="000000"/>
          <w:sz w:val="28"/>
          <w:szCs w:val="28"/>
        </w:rPr>
        <w:t xml:space="preserve">осуществляет </w:t>
      </w:r>
      <w:proofErr w:type="gramStart"/>
      <w:r>
        <w:rPr>
          <w:rFonts w:cs="Times New Roman"/>
          <w:color w:val="000000"/>
          <w:sz w:val="28"/>
          <w:szCs w:val="28"/>
        </w:rPr>
        <w:t>контроль за</w:t>
      </w:r>
      <w:proofErr w:type="gramEnd"/>
      <w:r>
        <w:rPr>
          <w:rFonts w:cs="Times New Roman"/>
          <w:color w:val="000000"/>
          <w:sz w:val="28"/>
          <w:szCs w:val="28"/>
        </w:rPr>
        <w:t xml:space="preserve"> исполнением предписаний, иных принятых решений в рамках муниципального контроля.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Оценка исполнения контролируемым лицом решений, принятых                      в соответствии с п. 34 настоящего Положения осуществляется </w:t>
      </w:r>
      <w:r w:rsidR="003B7DC7" w:rsidRPr="00B06D21">
        <w:rPr>
          <w:sz w:val="28"/>
          <w:szCs w:val="28"/>
        </w:rPr>
        <w:t>администраци</w:t>
      </w:r>
      <w:r w:rsidR="003B7DC7">
        <w:rPr>
          <w:sz w:val="28"/>
          <w:szCs w:val="28"/>
        </w:rPr>
        <w:t>ей</w:t>
      </w:r>
      <w:r w:rsidR="003B7DC7" w:rsidRPr="00B06D21">
        <w:rPr>
          <w:sz w:val="28"/>
          <w:szCs w:val="28"/>
        </w:rPr>
        <w:t xml:space="preserve"> </w:t>
      </w:r>
      <w:r w:rsidR="00C173D5">
        <w:rPr>
          <w:sz w:val="28"/>
          <w:szCs w:val="28"/>
        </w:rPr>
        <w:t>Тарутинского</w:t>
      </w:r>
      <w:r w:rsidR="003B7DC7" w:rsidRPr="00B06D21">
        <w:rPr>
          <w:sz w:val="28"/>
          <w:szCs w:val="28"/>
        </w:rPr>
        <w:t xml:space="preserve"> сельсовета</w:t>
      </w:r>
      <w:r>
        <w:rPr>
          <w:rFonts w:cs="Times New Roman"/>
          <w:color w:val="000000"/>
          <w:sz w:val="28"/>
          <w:szCs w:val="28"/>
        </w:rPr>
        <w:t xml:space="preserve"> в порядке, установленном Федеральным законом </w:t>
      </w:r>
      <w:r w:rsidR="003B7DC7">
        <w:rPr>
          <w:rFonts w:cs="Times New Roman"/>
          <w:color w:val="000000"/>
          <w:sz w:val="28"/>
          <w:szCs w:val="28"/>
        </w:rPr>
        <w:t>о</w:t>
      </w:r>
      <w:r>
        <w:rPr>
          <w:rFonts w:cs="Times New Roman"/>
          <w:color w:val="000000"/>
          <w:sz w:val="28"/>
          <w:szCs w:val="28"/>
        </w:rPr>
        <w:t xml:space="preserve">т 31.07.2020 № 248-ФЗ «О государственном контроле (надзоре) и муниципальном контроле в Российской Федерации». </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Pr="003B7DC7" w:rsidRDefault="003B7DC7">
      <w:pPr>
        <w:pBdr>
          <w:top w:val="nil"/>
          <w:left w:val="nil"/>
          <w:bottom w:val="nil"/>
          <w:right w:val="nil"/>
          <w:between w:val="nil"/>
        </w:pBdr>
        <w:spacing w:line="240" w:lineRule="auto"/>
        <w:ind w:left="1" w:hanging="3"/>
        <w:jc w:val="center"/>
        <w:rPr>
          <w:rFonts w:cs="Times New Roman"/>
          <w:b/>
          <w:color w:val="000000"/>
          <w:sz w:val="28"/>
          <w:szCs w:val="28"/>
        </w:rPr>
      </w:pPr>
      <w:r w:rsidRPr="003B7DC7">
        <w:rPr>
          <w:rFonts w:cs="Times New Roman"/>
          <w:b/>
          <w:color w:val="000000"/>
          <w:sz w:val="28"/>
          <w:szCs w:val="28"/>
          <w:lang w:val="en-US"/>
        </w:rPr>
        <w:t>V</w:t>
      </w:r>
      <w:r w:rsidRPr="003B7DC7">
        <w:rPr>
          <w:rFonts w:cs="Times New Roman"/>
          <w:b/>
          <w:color w:val="000000"/>
          <w:sz w:val="28"/>
          <w:szCs w:val="28"/>
        </w:rPr>
        <w:t xml:space="preserve">. </w:t>
      </w:r>
      <w:r w:rsidR="00B545D5" w:rsidRPr="003B7DC7">
        <w:rPr>
          <w:rFonts w:cs="Times New Roman"/>
          <w:b/>
          <w:color w:val="000000"/>
          <w:sz w:val="28"/>
          <w:szCs w:val="28"/>
        </w:rPr>
        <w:t xml:space="preserve">Обжалование решений </w:t>
      </w:r>
      <w:r w:rsidRPr="003B7DC7">
        <w:rPr>
          <w:b/>
          <w:sz w:val="28"/>
          <w:szCs w:val="28"/>
        </w:rPr>
        <w:t xml:space="preserve">администрации </w:t>
      </w:r>
      <w:r w:rsidR="00C173D5">
        <w:rPr>
          <w:b/>
          <w:sz w:val="28"/>
          <w:szCs w:val="28"/>
        </w:rPr>
        <w:t>Тарутинского</w:t>
      </w:r>
      <w:r w:rsidRPr="003B7DC7">
        <w:rPr>
          <w:b/>
          <w:sz w:val="28"/>
          <w:szCs w:val="28"/>
        </w:rPr>
        <w:t xml:space="preserve"> сельсовета</w:t>
      </w:r>
      <w:r w:rsidR="00B545D5" w:rsidRPr="003B7DC7">
        <w:rPr>
          <w:rFonts w:cs="Times New Roman"/>
          <w:b/>
          <w:color w:val="000000"/>
          <w:sz w:val="28"/>
          <w:szCs w:val="28"/>
        </w:rPr>
        <w:t>, действий (бездействия) её должностных лиц</w:t>
      </w:r>
    </w:p>
    <w:p w:rsidR="00494302" w:rsidRPr="00B545D5" w:rsidRDefault="00494302">
      <w:pPr>
        <w:pBdr>
          <w:top w:val="nil"/>
          <w:left w:val="nil"/>
          <w:bottom w:val="nil"/>
          <w:right w:val="nil"/>
          <w:between w:val="nil"/>
        </w:pBdr>
        <w:spacing w:line="240" w:lineRule="auto"/>
        <w:ind w:left="1" w:hanging="3"/>
        <w:jc w:val="center"/>
        <w:rPr>
          <w:rFonts w:cs="Times New Roman"/>
          <w:color w:val="000000"/>
          <w:sz w:val="28"/>
          <w:szCs w:val="28"/>
        </w:rPr>
      </w:pP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B545D5">
        <w:rPr>
          <w:rFonts w:cs="Times New Roman"/>
          <w:color w:val="000000"/>
          <w:sz w:val="28"/>
          <w:szCs w:val="28"/>
        </w:rPr>
        <w:t>35.Досудебный порядок подачи жалоб при осуществлении муниципального контроля не применяется.</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u w:val="single"/>
        </w:rPr>
      </w:pPr>
    </w:p>
    <w:p w:rsidR="00494302" w:rsidRPr="003B7DC7" w:rsidRDefault="003B7DC7">
      <w:pPr>
        <w:pBdr>
          <w:top w:val="nil"/>
          <w:left w:val="nil"/>
          <w:bottom w:val="nil"/>
          <w:right w:val="nil"/>
          <w:between w:val="nil"/>
        </w:pBdr>
        <w:spacing w:line="240" w:lineRule="auto"/>
        <w:ind w:left="1" w:hanging="3"/>
        <w:jc w:val="center"/>
        <w:rPr>
          <w:rFonts w:cs="Times New Roman"/>
          <w:b/>
          <w:color w:val="000000"/>
          <w:sz w:val="28"/>
          <w:szCs w:val="28"/>
        </w:rPr>
      </w:pPr>
      <w:r w:rsidRPr="003B7DC7">
        <w:rPr>
          <w:rFonts w:cs="Times New Roman"/>
          <w:b/>
          <w:color w:val="000000"/>
          <w:sz w:val="28"/>
          <w:szCs w:val="28"/>
          <w:lang w:val="en-US"/>
        </w:rPr>
        <w:t>VI</w:t>
      </w:r>
      <w:r w:rsidRPr="003B7DC7">
        <w:rPr>
          <w:rFonts w:cs="Times New Roman"/>
          <w:b/>
          <w:color w:val="000000"/>
          <w:sz w:val="28"/>
          <w:szCs w:val="28"/>
        </w:rPr>
        <w:t xml:space="preserve">. </w:t>
      </w:r>
      <w:r w:rsidR="00B545D5" w:rsidRPr="003B7DC7">
        <w:rPr>
          <w:rFonts w:cs="Times New Roman"/>
          <w:b/>
          <w:color w:val="000000"/>
          <w:sz w:val="28"/>
          <w:szCs w:val="28"/>
        </w:rPr>
        <w:t xml:space="preserve">Оценка результативности и эффективности деятельности </w:t>
      </w:r>
      <w:r w:rsidRPr="003B7DC7">
        <w:rPr>
          <w:b/>
          <w:sz w:val="28"/>
          <w:szCs w:val="28"/>
        </w:rPr>
        <w:t xml:space="preserve">администрации </w:t>
      </w:r>
      <w:r w:rsidR="00C173D5">
        <w:rPr>
          <w:b/>
          <w:sz w:val="28"/>
          <w:szCs w:val="28"/>
        </w:rPr>
        <w:t>Тарутинского</w:t>
      </w:r>
      <w:r w:rsidRPr="003B7DC7">
        <w:rPr>
          <w:b/>
          <w:sz w:val="28"/>
          <w:szCs w:val="28"/>
        </w:rPr>
        <w:t xml:space="preserve"> сельсовета </w:t>
      </w:r>
      <w:r w:rsidR="00B545D5" w:rsidRPr="003B7DC7">
        <w:rPr>
          <w:rFonts w:cs="Times New Roman"/>
          <w:b/>
          <w:color w:val="000000"/>
          <w:sz w:val="28"/>
          <w:szCs w:val="28"/>
        </w:rPr>
        <w:t>при осуществлении муниципального контроля</w:t>
      </w:r>
    </w:p>
    <w:p w:rsidR="00494302" w:rsidRDefault="00494302">
      <w:pPr>
        <w:pBdr>
          <w:top w:val="nil"/>
          <w:left w:val="nil"/>
          <w:bottom w:val="nil"/>
          <w:right w:val="nil"/>
          <w:between w:val="nil"/>
        </w:pBdr>
        <w:spacing w:line="240" w:lineRule="auto"/>
        <w:ind w:left="1" w:hanging="3"/>
        <w:jc w:val="center"/>
        <w:rPr>
          <w:rFonts w:cs="Times New Roman"/>
          <w:color w:val="000000"/>
          <w:sz w:val="28"/>
          <w:szCs w:val="28"/>
        </w:rPr>
      </w:pP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36. Оценка результативности и эффективности деятельности </w:t>
      </w:r>
      <w:r w:rsidR="003B7DC7" w:rsidRPr="00B06D21">
        <w:rPr>
          <w:sz w:val="28"/>
          <w:szCs w:val="28"/>
        </w:rPr>
        <w:t xml:space="preserve">администрации </w:t>
      </w:r>
      <w:r w:rsidR="00C173D5">
        <w:rPr>
          <w:sz w:val="28"/>
          <w:szCs w:val="28"/>
        </w:rPr>
        <w:t>Тарутинского</w:t>
      </w:r>
      <w:r w:rsidR="003B7DC7" w:rsidRPr="00B06D21">
        <w:rPr>
          <w:sz w:val="28"/>
          <w:szCs w:val="28"/>
        </w:rPr>
        <w:t xml:space="preserve"> сельсовета</w:t>
      </w:r>
      <w:r w:rsidR="003B7DC7">
        <w:rPr>
          <w:sz w:val="28"/>
          <w:szCs w:val="28"/>
        </w:rPr>
        <w:t xml:space="preserve"> </w:t>
      </w:r>
      <w:r>
        <w:rPr>
          <w:rFonts w:cs="Times New Roman"/>
          <w:color w:val="000000"/>
          <w:sz w:val="28"/>
          <w:szCs w:val="28"/>
        </w:rPr>
        <w:t xml:space="preserve">и должностных лиц </w:t>
      </w:r>
      <w:r w:rsidR="003B7DC7" w:rsidRPr="00B06D21">
        <w:rPr>
          <w:sz w:val="28"/>
          <w:szCs w:val="28"/>
        </w:rPr>
        <w:t xml:space="preserve">администрации </w:t>
      </w:r>
      <w:r w:rsidR="00C173D5">
        <w:rPr>
          <w:sz w:val="28"/>
          <w:szCs w:val="28"/>
        </w:rPr>
        <w:t>Тарутинского</w:t>
      </w:r>
      <w:r w:rsidR="003B7DC7" w:rsidRPr="00B06D21">
        <w:rPr>
          <w:sz w:val="28"/>
          <w:szCs w:val="28"/>
        </w:rPr>
        <w:t xml:space="preserve"> сельсовета</w:t>
      </w:r>
      <w:r w:rsidR="003B7DC7">
        <w:rPr>
          <w:sz w:val="28"/>
          <w:szCs w:val="28"/>
        </w:rPr>
        <w:t xml:space="preserve"> </w:t>
      </w:r>
      <w:r>
        <w:rPr>
          <w:rFonts w:cs="Times New Roman"/>
          <w:color w:val="000000"/>
          <w:sz w:val="28"/>
          <w:szCs w:val="28"/>
        </w:rPr>
        <w:t xml:space="preserve">по муниципальному контролю осуществляется на основе системы показателей результативности и эффективности деятельности </w:t>
      </w:r>
      <w:r w:rsidR="003B7DC7" w:rsidRPr="00B06D21">
        <w:rPr>
          <w:sz w:val="28"/>
          <w:szCs w:val="28"/>
        </w:rPr>
        <w:t xml:space="preserve">администрации </w:t>
      </w:r>
      <w:r w:rsidR="00C173D5">
        <w:rPr>
          <w:sz w:val="28"/>
          <w:szCs w:val="28"/>
        </w:rPr>
        <w:t>Тарутинского</w:t>
      </w:r>
      <w:r w:rsidR="003B7DC7" w:rsidRPr="00B06D21">
        <w:rPr>
          <w:sz w:val="28"/>
          <w:szCs w:val="28"/>
        </w:rPr>
        <w:t xml:space="preserve"> сельсовета</w:t>
      </w:r>
      <w:r>
        <w:rPr>
          <w:rFonts w:cs="Times New Roman"/>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В систему показателей результативности и эффективности деятельности </w:t>
      </w:r>
      <w:r w:rsidR="003B7DC7" w:rsidRPr="00B06D21">
        <w:rPr>
          <w:sz w:val="28"/>
          <w:szCs w:val="28"/>
        </w:rPr>
        <w:t xml:space="preserve">администрации </w:t>
      </w:r>
      <w:r w:rsidR="00C173D5">
        <w:rPr>
          <w:sz w:val="28"/>
          <w:szCs w:val="28"/>
        </w:rPr>
        <w:t>Тарутинского</w:t>
      </w:r>
      <w:r w:rsidR="003B7DC7" w:rsidRPr="00B06D21">
        <w:rPr>
          <w:sz w:val="28"/>
          <w:szCs w:val="28"/>
        </w:rPr>
        <w:t xml:space="preserve"> сельсовета</w:t>
      </w:r>
      <w:r w:rsidR="003B7DC7">
        <w:rPr>
          <w:sz w:val="28"/>
          <w:szCs w:val="28"/>
        </w:rPr>
        <w:t xml:space="preserve"> </w:t>
      </w:r>
      <w:r>
        <w:rPr>
          <w:rFonts w:cs="Times New Roman"/>
          <w:color w:val="000000"/>
          <w:sz w:val="28"/>
          <w:szCs w:val="28"/>
        </w:rPr>
        <w:t>при осуществлении муниципального контроля входят:</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w:t>
      </w:r>
      <w:r w:rsidR="003B7DC7">
        <w:rPr>
          <w:rFonts w:cs="Times New Roman"/>
          <w:color w:val="000000"/>
          <w:sz w:val="28"/>
          <w:szCs w:val="28"/>
        </w:rPr>
        <w:t>и</w:t>
      </w:r>
      <w:r>
        <w:rPr>
          <w:rFonts w:cs="Times New Roman"/>
          <w:color w:val="000000"/>
          <w:sz w:val="28"/>
          <w:szCs w:val="28"/>
        </w:rPr>
        <w:t xml:space="preserve"> достижение которых должна обеспечить </w:t>
      </w:r>
      <w:r w:rsidR="003B7DC7" w:rsidRPr="00B06D21">
        <w:rPr>
          <w:sz w:val="28"/>
          <w:szCs w:val="28"/>
        </w:rPr>
        <w:t>администраци</w:t>
      </w:r>
      <w:r w:rsidR="003B7DC7">
        <w:rPr>
          <w:sz w:val="28"/>
          <w:szCs w:val="28"/>
        </w:rPr>
        <w:t>я</w:t>
      </w:r>
      <w:r w:rsidR="003B7DC7" w:rsidRPr="00B06D21">
        <w:rPr>
          <w:sz w:val="28"/>
          <w:szCs w:val="28"/>
        </w:rPr>
        <w:t xml:space="preserve"> </w:t>
      </w:r>
      <w:r w:rsidR="00C173D5">
        <w:rPr>
          <w:sz w:val="28"/>
          <w:szCs w:val="28"/>
        </w:rPr>
        <w:t>Тарутинского</w:t>
      </w:r>
      <w:r w:rsidR="003B7DC7" w:rsidRPr="00B06D21">
        <w:rPr>
          <w:sz w:val="28"/>
          <w:szCs w:val="28"/>
        </w:rPr>
        <w:t xml:space="preserve"> сельсовета</w:t>
      </w:r>
      <w:r>
        <w:rPr>
          <w:rFonts w:cs="Times New Roman"/>
          <w:color w:val="000000"/>
          <w:sz w:val="28"/>
          <w:szCs w:val="28"/>
        </w:rPr>
        <w:t xml:space="preserve">;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proofErr w:type="gramStart"/>
      <w:r>
        <w:rPr>
          <w:rFonts w:cs="Times New Roman"/>
          <w:color w:val="000000"/>
          <w:sz w:val="28"/>
          <w:szCs w:val="28"/>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494302" w:rsidRDefault="003B7DC7"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sz w:val="28"/>
          <w:szCs w:val="28"/>
        </w:rPr>
        <w:lastRenderedPageBreak/>
        <w:t>А</w:t>
      </w:r>
      <w:r w:rsidRPr="00B06D21">
        <w:rPr>
          <w:sz w:val="28"/>
          <w:szCs w:val="28"/>
        </w:rPr>
        <w:t>дминистраци</w:t>
      </w:r>
      <w:r>
        <w:rPr>
          <w:sz w:val="28"/>
          <w:szCs w:val="28"/>
        </w:rPr>
        <w:t>я</w:t>
      </w:r>
      <w:r w:rsidRPr="00B06D21">
        <w:rPr>
          <w:sz w:val="28"/>
          <w:szCs w:val="28"/>
        </w:rPr>
        <w:t xml:space="preserve"> </w:t>
      </w:r>
      <w:r w:rsidR="00C173D5">
        <w:rPr>
          <w:sz w:val="28"/>
          <w:szCs w:val="28"/>
        </w:rPr>
        <w:t>Тарутинского</w:t>
      </w:r>
      <w:r w:rsidRPr="00B06D21">
        <w:rPr>
          <w:sz w:val="28"/>
          <w:szCs w:val="28"/>
        </w:rPr>
        <w:t xml:space="preserve"> сельсовета</w:t>
      </w:r>
      <w:r>
        <w:rPr>
          <w:sz w:val="28"/>
          <w:szCs w:val="28"/>
        </w:rPr>
        <w:t xml:space="preserve"> </w:t>
      </w:r>
      <w:r w:rsidR="00B545D5">
        <w:rPr>
          <w:rFonts w:cs="Times New Roman"/>
          <w:color w:val="000000"/>
          <w:sz w:val="28"/>
          <w:szCs w:val="28"/>
        </w:rPr>
        <w:t>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Перечень показателей результативности и эффективности деятельности </w:t>
      </w:r>
      <w:r w:rsidR="003B7DC7" w:rsidRPr="00B06D21">
        <w:rPr>
          <w:sz w:val="28"/>
          <w:szCs w:val="28"/>
        </w:rPr>
        <w:t xml:space="preserve">администрации </w:t>
      </w:r>
      <w:r w:rsidR="00C173D5">
        <w:rPr>
          <w:sz w:val="28"/>
          <w:szCs w:val="28"/>
        </w:rPr>
        <w:t>Тарутинского</w:t>
      </w:r>
      <w:r w:rsidR="003B7DC7" w:rsidRPr="00B06D21">
        <w:rPr>
          <w:sz w:val="28"/>
          <w:szCs w:val="28"/>
        </w:rPr>
        <w:t xml:space="preserve"> сельсовета</w:t>
      </w:r>
      <w:r w:rsidR="003B7DC7">
        <w:rPr>
          <w:sz w:val="28"/>
          <w:szCs w:val="28"/>
        </w:rPr>
        <w:t xml:space="preserve"> </w:t>
      </w:r>
      <w:r>
        <w:rPr>
          <w:rFonts w:cs="Times New Roman"/>
          <w:color w:val="000000"/>
          <w:sz w:val="28"/>
          <w:szCs w:val="28"/>
        </w:rPr>
        <w:t>при осуществлении муниципального контроля установлен приложением № 3 к настоящему Положению.</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3B7DC7">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b/>
          <w:color w:val="000000"/>
          <w:sz w:val="28"/>
          <w:szCs w:val="28"/>
          <w:lang w:val="en-US"/>
        </w:rPr>
        <w:t>VII</w:t>
      </w:r>
      <w:r>
        <w:rPr>
          <w:rFonts w:cs="Times New Roman"/>
          <w:b/>
          <w:color w:val="000000"/>
          <w:sz w:val="28"/>
          <w:szCs w:val="28"/>
        </w:rPr>
        <w:t xml:space="preserve">. </w:t>
      </w:r>
      <w:r w:rsidR="00B545D5">
        <w:rPr>
          <w:rFonts w:cs="Times New Roman"/>
          <w:b/>
          <w:color w:val="000000"/>
          <w:sz w:val="28"/>
          <w:szCs w:val="28"/>
        </w:rPr>
        <w:t xml:space="preserve">Заключительные положения </w:t>
      </w:r>
    </w:p>
    <w:p w:rsidR="00494302" w:rsidRDefault="00494302">
      <w:pPr>
        <w:pBdr>
          <w:top w:val="nil"/>
          <w:left w:val="nil"/>
          <w:bottom w:val="nil"/>
          <w:right w:val="nil"/>
          <w:between w:val="nil"/>
        </w:pBdr>
        <w:spacing w:line="240" w:lineRule="auto"/>
        <w:ind w:left="1" w:hanging="3"/>
        <w:jc w:val="center"/>
        <w:rPr>
          <w:rFonts w:cs="Times New Roman"/>
          <w:color w:val="000000"/>
          <w:sz w:val="28"/>
          <w:szCs w:val="28"/>
        </w:rPr>
      </w:pPr>
    </w:p>
    <w:p w:rsidR="00494302" w:rsidRPr="003B7DC7"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3B7DC7">
        <w:rPr>
          <w:rFonts w:cs="Times New Roman"/>
          <w:color w:val="000000"/>
          <w:sz w:val="28"/>
          <w:szCs w:val="28"/>
        </w:rPr>
        <w:t xml:space="preserve">37. Настоящее положение вступает в силу </w:t>
      </w:r>
      <w:r w:rsidR="003B7DC7" w:rsidRPr="003B7DC7">
        <w:rPr>
          <w:rFonts w:cs="Times New Roman"/>
          <w:color w:val="000000"/>
          <w:sz w:val="28"/>
          <w:szCs w:val="28"/>
        </w:rPr>
        <w:t xml:space="preserve">с </w:t>
      </w:r>
      <w:r w:rsidRPr="003B7DC7">
        <w:rPr>
          <w:rFonts w:cs="Times New Roman"/>
          <w:color w:val="000000"/>
          <w:sz w:val="28"/>
          <w:szCs w:val="28"/>
        </w:rPr>
        <w:t>1</w:t>
      </w:r>
      <w:r w:rsidR="003B7DC7" w:rsidRPr="003B7DC7">
        <w:rPr>
          <w:rFonts w:cs="Times New Roman"/>
          <w:color w:val="000000"/>
          <w:sz w:val="28"/>
          <w:szCs w:val="28"/>
        </w:rPr>
        <w:t xml:space="preserve"> января </w:t>
      </w:r>
      <w:r w:rsidRPr="003B7DC7">
        <w:rPr>
          <w:rFonts w:cs="Times New Roman"/>
          <w:color w:val="000000"/>
          <w:sz w:val="28"/>
          <w:szCs w:val="28"/>
        </w:rPr>
        <w:t>2022</w:t>
      </w:r>
      <w:r w:rsidR="00525AE1">
        <w:rPr>
          <w:rFonts w:cs="Times New Roman"/>
          <w:color w:val="000000"/>
          <w:sz w:val="28"/>
          <w:szCs w:val="28"/>
        </w:rPr>
        <w:t xml:space="preserve"> </w:t>
      </w:r>
      <w:r w:rsidR="003B7DC7" w:rsidRPr="003B7DC7">
        <w:rPr>
          <w:rFonts w:cs="Times New Roman"/>
          <w:color w:val="000000"/>
          <w:sz w:val="28"/>
          <w:szCs w:val="28"/>
        </w:rPr>
        <w:t xml:space="preserve">года </w:t>
      </w:r>
      <w:r w:rsidRPr="003B7DC7">
        <w:rPr>
          <w:rFonts w:cs="Times New Roman"/>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38. </w:t>
      </w:r>
      <w:proofErr w:type="gramStart"/>
      <w:r>
        <w:rPr>
          <w:rFonts w:cs="Times New Roman"/>
          <w:color w:val="000000"/>
          <w:sz w:val="28"/>
          <w:szCs w:val="28"/>
        </w:rPr>
        <w:t xml:space="preserve">До 31 декабря 2023 года подготовка </w:t>
      </w:r>
      <w:r w:rsidR="003B7DC7" w:rsidRPr="00B06D21">
        <w:rPr>
          <w:sz w:val="28"/>
          <w:szCs w:val="28"/>
        </w:rPr>
        <w:t>администраци</w:t>
      </w:r>
      <w:r w:rsidR="003B7DC7">
        <w:rPr>
          <w:sz w:val="28"/>
          <w:szCs w:val="28"/>
        </w:rPr>
        <w:t>ей</w:t>
      </w:r>
      <w:r w:rsidR="003B7DC7" w:rsidRPr="00B06D21">
        <w:rPr>
          <w:sz w:val="28"/>
          <w:szCs w:val="28"/>
        </w:rPr>
        <w:t xml:space="preserve"> </w:t>
      </w:r>
      <w:r w:rsidR="00C173D5">
        <w:rPr>
          <w:sz w:val="28"/>
          <w:szCs w:val="28"/>
        </w:rPr>
        <w:t>Тарутинского</w:t>
      </w:r>
      <w:r w:rsidR="003B7DC7" w:rsidRPr="00B06D21">
        <w:rPr>
          <w:sz w:val="28"/>
          <w:szCs w:val="28"/>
        </w:rPr>
        <w:t xml:space="preserve"> сельсовета</w:t>
      </w:r>
      <w:r w:rsidR="003B7DC7">
        <w:rPr>
          <w:sz w:val="28"/>
          <w:szCs w:val="28"/>
        </w:rPr>
        <w:t xml:space="preserve"> </w:t>
      </w:r>
      <w:r>
        <w:rPr>
          <w:rFonts w:cs="Times New Roman"/>
          <w:color w:val="000000"/>
          <w:sz w:val="28"/>
          <w:szCs w:val="28"/>
        </w:rPr>
        <w:t xml:space="preserve">в ходе осуществления муниципального контроля документов, информирование контролируемых лиц о совершаемых должностными лицами </w:t>
      </w:r>
      <w:r w:rsidR="003B7DC7" w:rsidRPr="00B06D21">
        <w:rPr>
          <w:sz w:val="28"/>
          <w:szCs w:val="28"/>
        </w:rPr>
        <w:t xml:space="preserve">администрации </w:t>
      </w:r>
      <w:r w:rsidR="00C173D5">
        <w:rPr>
          <w:sz w:val="28"/>
          <w:szCs w:val="28"/>
        </w:rPr>
        <w:t>Тарутинского</w:t>
      </w:r>
      <w:r w:rsidR="003B7DC7" w:rsidRPr="00B06D21">
        <w:rPr>
          <w:sz w:val="28"/>
          <w:szCs w:val="28"/>
        </w:rPr>
        <w:t xml:space="preserve"> сельсовета</w:t>
      </w:r>
      <w:r w:rsidR="003B7DC7">
        <w:rPr>
          <w:sz w:val="28"/>
          <w:szCs w:val="28"/>
        </w:rPr>
        <w:t xml:space="preserve"> </w:t>
      </w:r>
      <w:r>
        <w:rPr>
          <w:rFonts w:cs="Times New Roman"/>
          <w:color w:val="000000"/>
          <w:sz w:val="28"/>
          <w:szCs w:val="28"/>
        </w:rPr>
        <w:t>действиях и принимаемых решениях, обмен документами</w:t>
      </w:r>
      <w:r w:rsidR="003B7DC7">
        <w:rPr>
          <w:rFonts w:cs="Times New Roman"/>
          <w:color w:val="000000"/>
          <w:sz w:val="28"/>
          <w:szCs w:val="28"/>
        </w:rPr>
        <w:t xml:space="preserve"> </w:t>
      </w:r>
      <w:r>
        <w:rPr>
          <w:rFonts w:cs="Times New Roman"/>
          <w:color w:val="000000"/>
          <w:sz w:val="28"/>
          <w:szCs w:val="28"/>
        </w:rPr>
        <w:t>и сведениями с контролируемыми лицами осуществляется на бумажном носителе.</w:t>
      </w:r>
      <w:proofErr w:type="gramEnd"/>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49. Пункт 36 настоящего Положения вступает в силу с 1 марта 2022 года.</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right"/>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3B7DC7" w:rsidRDefault="003B7DC7">
      <w:pPr>
        <w:pBdr>
          <w:top w:val="nil"/>
          <w:left w:val="nil"/>
          <w:bottom w:val="nil"/>
          <w:right w:val="nil"/>
          <w:between w:val="nil"/>
        </w:pBdr>
        <w:spacing w:line="240" w:lineRule="auto"/>
        <w:ind w:left="1" w:hanging="3"/>
        <w:jc w:val="right"/>
        <w:rPr>
          <w:rFonts w:cs="Times New Roman"/>
          <w:color w:val="000000"/>
          <w:sz w:val="28"/>
          <w:szCs w:val="28"/>
        </w:rPr>
      </w:pPr>
    </w:p>
    <w:p w:rsidR="00417244" w:rsidRDefault="00417244">
      <w:pPr>
        <w:pBdr>
          <w:top w:val="nil"/>
          <w:left w:val="nil"/>
          <w:bottom w:val="nil"/>
          <w:right w:val="nil"/>
          <w:between w:val="nil"/>
        </w:pBdr>
        <w:spacing w:line="240" w:lineRule="auto"/>
        <w:ind w:left="1" w:hanging="3"/>
        <w:jc w:val="right"/>
        <w:rPr>
          <w:rFonts w:cs="Times New Roman"/>
          <w:color w:val="000000"/>
          <w:sz w:val="28"/>
          <w:szCs w:val="28"/>
        </w:rPr>
      </w:pPr>
    </w:p>
    <w:p w:rsidR="00417244" w:rsidRDefault="00417244">
      <w:pPr>
        <w:pBdr>
          <w:top w:val="nil"/>
          <w:left w:val="nil"/>
          <w:bottom w:val="nil"/>
          <w:right w:val="nil"/>
          <w:between w:val="nil"/>
        </w:pBdr>
        <w:spacing w:line="240" w:lineRule="auto"/>
        <w:ind w:left="1" w:hanging="3"/>
        <w:jc w:val="right"/>
        <w:rPr>
          <w:rFonts w:cs="Times New Roman"/>
          <w:color w:val="000000"/>
          <w:sz w:val="28"/>
          <w:szCs w:val="28"/>
        </w:rPr>
      </w:pPr>
    </w:p>
    <w:p w:rsidR="00417244" w:rsidRDefault="00417244">
      <w:pPr>
        <w:pBdr>
          <w:top w:val="nil"/>
          <w:left w:val="nil"/>
          <w:bottom w:val="nil"/>
          <w:right w:val="nil"/>
          <w:between w:val="nil"/>
        </w:pBdr>
        <w:spacing w:line="240" w:lineRule="auto"/>
        <w:ind w:left="1" w:hanging="3"/>
        <w:jc w:val="right"/>
        <w:rPr>
          <w:rFonts w:cs="Times New Roman"/>
          <w:color w:val="000000"/>
          <w:sz w:val="28"/>
          <w:szCs w:val="28"/>
        </w:rPr>
      </w:pPr>
    </w:p>
    <w:p w:rsidR="00417244" w:rsidRDefault="00417244">
      <w:pPr>
        <w:pBdr>
          <w:top w:val="nil"/>
          <w:left w:val="nil"/>
          <w:bottom w:val="nil"/>
          <w:right w:val="nil"/>
          <w:between w:val="nil"/>
        </w:pBdr>
        <w:spacing w:line="240" w:lineRule="auto"/>
        <w:ind w:left="1" w:hanging="3"/>
        <w:jc w:val="right"/>
        <w:rPr>
          <w:rFonts w:cs="Times New Roman"/>
          <w:color w:val="000000"/>
          <w:sz w:val="28"/>
          <w:szCs w:val="28"/>
        </w:rPr>
      </w:pPr>
    </w:p>
    <w:p w:rsidR="00417244" w:rsidRDefault="00417244">
      <w:pPr>
        <w:pBdr>
          <w:top w:val="nil"/>
          <w:left w:val="nil"/>
          <w:bottom w:val="nil"/>
          <w:right w:val="nil"/>
          <w:between w:val="nil"/>
        </w:pBdr>
        <w:spacing w:line="240" w:lineRule="auto"/>
        <w:ind w:left="1" w:hanging="3"/>
        <w:jc w:val="right"/>
        <w:rPr>
          <w:rFonts w:cs="Times New Roman"/>
          <w:color w:val="000000"/>
          <w:sz w:val="28"/>
          <w:szCs w:val="28"/>
        </w:rPr>
      </w:pPr>
    </w:p>
    <w:p w:rsidR="00417244" w:rsidRDefault="00417244">
      <w:pPr>
        <w:pBdr>
          <w:top w:val="nil"/>
          <w:left w:val="nil"/>
          <w:bottom w:val="nil"/>
          <w:right w:val="nil"/>
          <w:between w:val="nil"/>
        </w:pBdr>
        <w:spacing w:line="240" w:lineRule="auto"/>
        <w:ind w:left="1" w:hanging="3"/>
        <w:jc w:val="right"/>
        <w:rPr>
          <w:rFonts w:cs="Times New Roman"/>
          <w:color w:val="000000"/>
          <w:sz w:val="28"/>
          <w:szCs w:val="28"/>
        </w:rPr>
      </w:pPr>
    </w:p>
    <w:p w:rsidR="00417244" w:rsidRDefault="00417244">
      <w:pPr>
        <w:pBdr>
          <w:top w:val="nil"/>
          <w:left w:val="nil"/>
          <w:bottom w:val="nil"/>
          <w:right w:val="nil"/>
          <w:between w:val="nil"/>
        </w:pBdr>
        <w:spacing w:line="240" w:lineRule="auto"/>
        <w:ind w:left="1" w:hanging="3"/>
        <w:jc w:val="right"/>
        <w:rPr>
          <w:rFonts w:cs="Times New Roman"/>
          <w:color w:val="000000"/>
          <w:sz w:val="28"/>
          <w:szCs w:val="28"/>
        </w:rPr>
      </w:pPr>
    </w:p>
    <w:p w:rsidR="0051689B" w:rsidRDefault="0051689B">
      <w:pPr>
        <w:pBdr>
          <w:top w:val="nil"/>
          <w:left w:val="nil"/>
          <w:bottom w:val="nil"/>
          <w:right w:val="nil"/>
          <w:between w:val="nil"/>
        </w:pBdr>
        <w:spacing w:line="240" w:lineRule="auto"/>
        <w:ind w:left="1" w:hanging="3"/>
        <w:jc w:val="right"/>
        <w:rPr>
          <w:rFonts w:cs="Times New Roman"/>
          <w:color w:val="000000"/>
          <w:sz w:val="28"/>
          <w:szCs w:val="28"/>
        </w:rPr>
      </w:pPr>
    </w:p>
    <w:p w:rsidR="0051689B" w:rsidRDefault="0051689B">
      <w:pPr>
        <w:pBdr>
          <w:top w:val="nil"/>
          <w:left w:val="nil"/>
          <w:bottom w:val="nil"/>
          <w:right w:val="nil"/>
          <w:between w:val="nil"/>
        </w:pBdr>
        <w:spacing w:line="240" w:lineRule="auto"/>
        <w:ind w:left="1" w:hanging="3"/>
        <w:jc w:val="right"/>
        <w:rPr>
          <w:rFonts w:cs="Times New Roman"/>
          <w:color w:val="000000"/>
          <w:sz w:val="28"/>
          <w:szCs w:val="28"/>
        </w:rPr>
      </w:pPr>
    </w:p>
    <w:p w:rsidR="0051689B" w:rsidRDefault="0051689B">
      <w:pPr>
        <w:pBdr>
          <w:top w:val="nil"/>
          <w:left w:val="nil"/>
          <w:bottom w:val="nil"/>
          <w:right w:val="nil"/>
          <w:between w:val="nil"/>
        </w:pBdr>
        <w:spacing w:line="240" w:lineRule="auto"/>
        <w:ind w:left="1" w:hanging="3"/>
        <w:jc w:val="right"/>
        <w:rPr>
          <w:rFonts w:cs="Times New Roman"/>
          <w:color w:val="000000"/>
          <w:sz w:val="28"/>
          <w:szCs w:val="28"/>
        </w:rPr>
      </w:pPr>
    </w:p>
    <w:p w:rsidR="0051689B" w:rsidRDefault="0051689B">
      <w:pPr>
        <w:pBdr>
          <w:top w:val="nil"/>
          <w:left w:val="nil"/>
          <w:bottom w:val="nil"/>
          <w:right w:val="nil"/>
          <w:between w:val="nil"/>
        </w:pBdr>
        <w:spacing w:line="240" w:lineRule="auto"/>
        <w:ind w:left="1" w:hanging="3"/>
        <w:jc w:val="right"/>
        <w:rPr>
          <w:rFonts w:cs="Times New Roman"/>
          <w:color w:val="000000"/>
          <w:sz w:val="28"/>
          <w:szCs w:val="28"/>
        </w:rPr>
      </w:pPr>
    </w:p>
    <w:p w:rsidR="0051689B" w:rsidRDefault="0051689B">
      <w:pPr>
        <w:pBdr>
          <w:top w:val="nil"/>
          <w:left w:val="nil"/>
          <w:bottom w:val="nil"/>
          <w:right w:val="nil"/>
          <w:between w:val="nil"/>
        </w:pBdr>
        <w:spacing w:line="240" w:lineRule="auto"/>
        <w:ind w:left="1" w:hanging="3"/>
        <w:jc w:val="right"/>
        <w:rPr>
          <w:rFonts w:cs="Times New Roman"/>
          <w:color w:val="000000"/>
          <w:sz w:val="28"/>
          <w:szCs w:val="28"/>
        </w:rPr>
      </w:pPr>
    </w:p>
    <w:p w:rsidR="0051689B" w:rsidRDefault="0051689B">
      <w:pPr>
        <w:pBdr>
          <w:top w:val="nil"/>
          <w:left w:val="nil"/>
          <w:bottom w:val="nil"/>
          <w:right w:val="nil"/>
          <w:between w:val="nil"/>
        </w:pBdr>
        <w:spacing w:line="240" w:lineRule="auto"/>
        <w:ind w:left="1" w:hanging="3"/>
        <w:jc w:val="right"/>
        <w:rPr>
          <w:rFonts w:cs="Times New Roman"/>
          <w:color w:val="000000"/>
          <w:sz w:val="28"/>
          <w:szCs w:val="28"/>
        </w:rPr>
      </w:pPr>
    </w:p>
    <w:p w:rsidR="0051689B" w:rsidRDefault="0051689B">
      <w:pPr>
        <w:pBdr>
          <w:top w:val="nil"/>
          <w:left w:val="nil"/>
          <w:bottom w:val="nil"/>
          <w:right w:val="nil"/>
          <w:between w:val="nil"/>
        </w:pBdr>
        <w:spacing w:line="240" w:lineRule="auto"/>
        <w:ind w:left="1" w:hanging="3"/>
        <w:jc w:val="right"/>
        <w:rPr>
          <w:rFonts w:cs="Times New Roman"/>
          <w:color w:val="000000"/>
          <w:sz w:val="28"/>
          <w:szCs w:val="28"/>
        </w:rPr>
      </w:pPr>
    </w:p>
    <w:p w:rsidR="0051689B" w:rsidRDefault="0051689B">
      <w:pPr>
        <w:pBdr>
          <w:top w:val="nil"/>
          <w:left w:val="nil"/>
          <w:bottom w:val="nil"/>
          <w:right w:val="nil"/>
          <w:between w:val="nil"/>
        </w:pBdr>
        <w:spacing w:line="240" w:lineRule="auto"/>
        <w:ind w:left="1" w:hanging="3"/>
        <w:jc w:val="right"/>
        <w:rPr>
          <w:rFonts w:cs="Times New Roman"/>
          <w:color w:val="000000"/>
          <w:sz w:val="28"/>
          <w:szCs w:val="28"/>
        </w:rPr>
      </w:pPr>
    </w:p>
    <w:p w:rsidR="0051689B" w:rsidRDefault="0051689B">
      <w:pPr>
        <w:pBdr>
          <w:top w:val="nil"/>
          <w:left w:val="nil"/>
          <w:bottom w:val="nil"/>
          <w:right w:val="nil"/>
          <w:between w:val="nil"/>
        </w:pBdr>
        <w:spacing w:line="240" w:lineRule="auto"/>
        <w:ind w:left="1" w:hanging="3"/>
        <w:jc w:val="right"/>
        <w:rPr>
          <w:rFonts w:cs="Times New Roman"/>
          <w:color w:val="000000"/>
          <w:sz w:val="28"/>
          <w:szCs w:val="28"/>
        </w:rPr>
      </w:pPr>
    </w:p>
    <w:p w:rsidR="0051689B" w:rsidRDefault="0051689B">
      <w:pPr>
        <w:pBdr>
          <w:top w:val="nil"/>
          <w:left w:val="nil"/>
          <w:bottom w:val="nil"/>
          <w:right w:val="nil"/>
          <w:between w:val="nil"/>
        </w:pBdr>
        <w:spacing w:line="240" w:lineRule="auto"/>
        <w:ind w:left="1" w:hanging="3"/>
        <w:jc w:val="right"/>
        <w:rPr>
          <w:rFonts w:cs="Times New Roman"/>
          <w:color w:val="000000"/>
          <w:sz w:val="28"/>
          <w:szCs w:val="28"/>
        </w:rPr>
      </w:pPr>
    </w:p>
    <w:p w:rsidR="0051689B" w:rsidRDefault="0051689B">
      <w:pPr>
        <w:pBdr>
          <w:top w:val="nil"/>
          <w:left w:val="nil"/>
          <w:bottom w:val="nil"/>
          <w:right w:val="nil"/>
          <w:between w:val="nil"/>
        </w:pBdr>
        <w:spacing w:line="240" w:lineRule="auto"/>
        <w:ind w:left="1" w:hanging="3"/>
        <w:jc w:val="right"/>
        <w:rPr>
          <w:rFonts w:cs="Times New Roman"/>
          <w:color w:val="000000"/>
          <w:sz w:val="28"/>
          <w:szCs w:val="28"/>
        </w:rPr>
      </w:pPr>
    </w:p>
    <w:p w:rsidR="0051689B" w:rsidRDefault="0051689B">
      <w:pPr>
        <w:pBdr>
          <w:top w:val="nil"/>
          <w:left w:val="nil"/>
          <w:bottom w:val="nil"/>
          <w:right w:val="nil"/>
          <w:between w:val="nil"/>
        </w:pBdr>
        <w:spacing w:line="240" w:lineRule="auto"/>
        <w:ind w:left="1" w:hanging="3"/>
        <w:jc w:val="right"/>
        <w:rPr>
          <w:rFonts w:cs="Times New Roman"/>
          <w:color w:val="000000"/>
          <w:sz w:val="28"/>
          <w:szCs w:val="28"/>
        </w:rPr>
      </w:pPr>
    </w:p>
    <w:p w:rsidR="00494302" w:rsidRDefault="00B545D5">
      <w:pPr>
        <w:pBdr>
          <w:top w:val="nil"/>
          <w:left w:val="nil"/>
          <w:bottom w:val="nil"/>
          <w:right w:val="nil"/>
          <w:between w:val="nil"/>
        </w:pBdr>
        <w:spacing w:line="240" w:lineRule="auto"/>
        <w:ind w:left="1" w:hanging="3"/>
        <w:jc w:val="right"/>
        <w:rPr>
          <w:rFonts w:cs="Times New Roman"/>
          <w:color w:val="000000"/>
          <w:sz w:val="28"/>
          <w:szCs w:val="28"/>
        </w:rPr>
      </w:pPr>
      <w:r>
        <w:rPr>
          <w:rFonts w:cs="Times New Roman"/>
          <w:color w:val="000000"/>
          <w:sz w:val="28"/>
          <w:szCs w:val="28"/>
        </w:rPr>
        <w:t>Приложение № 1</w:t>
      </w:r>
    </w:p>
    <w:p w:rsidR="00494302" w:rsidRDefault="00B545D5">
      <w:pPr>
        <w:pBdr>
          <w:top w:val="nil"/>
          <w:left w:val="nil"/>
          <w:bottom w:val="nil"/>
          <w:right w:val="nil"/>
          <w:between w:val="nil"/>
        </w:pBdr>
        <w:spacing w:line="240" w:lineRule="auto"/>
        <w:ind w:left="1" w:hanging="3"/>
        <w:jc w:val="right"/>
        <w:rPr>
          <w:rFonts w:cs="Times New Roman"/>
          <w:color w:val="000000"/>
          <w:sz w:val="28"/>
          <w:szCs w:val="28"/>
        </w:rPr>
      </w:pPr>
      <w:r>
        <w:rPr>
          <w:rFonts w:cs="Times New Roman"/>
          <w:color w:val="000000"/>
          <w:sz w:val="28"/>
          <w:szCs w:val="28"/>
        </w:rPr>
        <w:t xml:space="preserve">к Положению о </w:t>
      </w:r>
      <w:proofErr w:type="gramStart"/>
      <w:r>
        <w:rPr>
          <w:rFonts w:cs="Times New Roman"/>
          <w:color w:val="000000"/>
          <w:sz w:val="28"/>
          <w:szCs w:val="28"/>
        </w:rPr>
        <w:t>муниципальном</w:t>
      </w:r>
      <w:proofErr w:type="gramEnd"/>
      <w:r>
        <w:rPr>
          <w:rFonts w:cs="Times New Roman"/>
          <w:color w:val="000000"/>
          <w:sz w:val="28"/>
          <w:szCs w:val="28"/>
        </w:rPr>
        <w:t xml:space="preserve"> </w:t>
      </w:r>
    </w:p>
    <w:p w:rsidR="00494302" w:rsidRDefault="00B545D5">
      <w:pPr>
        <w:pBdr>
          <w:top w:val="nil"/>
          <w:left w:val="nil"/>
          <w:bottom w:val="nil"/>
          <w:right w:val="nil"/>
          <w:between w:val="nil"/>
        </w:pBdr>
        <w:spacing w:line="240" w:lineRule="auto"/>
        <w:ind w:left="1" w:hanging="3"/>
        <w:jc w:val="right"/>
        <w:rPr>
          <w:rFonts w:cs="Times New Roman"/>
          <w:color w:val="000000"/>
          <w:sz w:val="28"/>
          <w:szCs w:val="28"/>
        </w:rPr>
      </w:pPr>
      <w:bookmarkStart w:id="4" w:name="30j0zll" w:colFirst="0" w:colLast="0"/>
      <w:bookmarkEnd w:id="4"/>
      <w:r>
        <w:rPr>
          <w:rFonts w:cs="Times New Roman"/>
          <w:color w:val="000000"/>
          <w:sz w:val="28"/>
          <w:szCs w:val="28"/>
        </w:rPr>
        <w:t xml:space="preserve">жилищном </w:t>
      </w:r>
      <w:proofErr w:type="gramStart"/>
      <w:r>
        <w:rPr>
          <w:rFonts w:cs="Times New Roman"/>
          <w:color w:val="000000"/>
          <w:sz w:val="28"/>
          <w:szCs w:val="28"/>
        </w:rPr>
        <w:t>контроле</w:t>
      </w:r>
      <w:proofErr w:type="gramEnd"/>
    </w:p>
    <w:p w:rsidR="00494302" w:rsidRDefault="00494302">
      <w:pPr>
        <w:pBdr>
          <w:top w:val="nil"/>
          <w:left w:val="nil"/>
          <w:bottom w:val="nil"/>
          <w:right w:val="nil"/>
          <w:between w:val="nil"/>
        </w:pBdr>
        <w:spacing w:line="240" w:lineRule="auto"/>
        <w:ind w:left="1" w:hanging="3"/>
        <w:jc w:val="center"/>
        <w:rPr>
          <w:rFonts w:cs="Times New Roman"/>
          <w:color w:val="000000"/>
          <w:sz w:val="28"/>
          <w:szCs w:val="28"/>
        </w:rPr>
      </w:pP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color w:val="000000"/>
          <w:sz w:val="28"/>
          <w:szCs w:val="28"/>
        </w:rPr>
        <w:t>КРИТЕРИИ</w:t>
      </w: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color w:val="000000"/>
          <w:sz w:val="28"/>
          <w:szCs w:val="28"/>
        </w:rPr>
        <w:t>ОТНЕСЕНИЯ ОБЪЕКТОВ КОНТРОЛЯ</w:t>
      </w: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color w:val="000000"/>
          <w:sz w:val="28"/>
          <w:szCs w:val="28"/>
        </w:rPr>
        <w:t xml:space="preserve">К КАТЕГОРИЯМ РИСКА В РАМКАХ ОСУЩЕСТВЛЕНИЯ МУНИЦИПАЛЬНОГО КОНТРОЛЯ </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 Отнесение объектов контроля к определенной категории риска осуществляется в зависимости от значения показателя риска: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при значении показателя риска более 7 объект контроля относится                      к категории высокого риска;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при значении показателя риска от 5 до 7 включительно - к категории среднего риска;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при значении показателя риска от 2 до 4 включительно - к категории умеренного риска;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при значении показателя риска от 0 до 1 включительно - к категории низкого риска.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Показатель риска рассчитывается по следующей формуле: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К = 2 x V1 + V2 + V3 + 2 x V4, где: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proofErr w:type="gramStart"/>
      <w:r>
        <w:rPr>
          <w:rFonts w:cs="Times New Roman"/>
          <w:color w:val="000000"/>
          <w:sz w:val="28"/>
          <w:szCs w:val="28"/>
        </w:rPr>
        <w:t>К</w:t>
      </w:r>
      <w:proofErr w:type="gramEnd"/>
      <w:r>
        <w:rPr>
          <w:rFonts w:cs="Times New Roman"/>
          <w:color w:val="000000"/>
          <w:sz w:val="28"/>
          <w:szCs w:val="28"/>
        </w:rPr>
        <w:t xml:space="preserve"> - показатель риска;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proofErr w:type="gramStart"/>
      <w:r>
        <w:rPr>
          <w:rFonts w:cs="Times New Roman"/>
          <w:color w:val="000000"/>
          <w:sz w:val="28"/>
          <w:szCs w:val="28"/>
        </w:rPr>
        <w:t>V1 -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w:t>
      </w:r>
      <w:proofErr w:type="gramEnd"/>
      <w:r>
        <w:rPr>
          <w:rFonts w:cs="Times New Roman"/>
          <w:color w:val="000000"/>
          <w:sz w:val="28"/>
          <w:szCs w:val="28"/>
        </w:rPr>
        <w:t xml:space="preserve"> </w:t>
      </w:r>
      <w:proofErr w:type="gramStart"/>
      <w:r>
        <w:rPr>
          <w:rFonts w:cs="Times New Roman"/>
          <w:color w:val="000000"/>
          <w:sz w:val="28"/>
          <w:szCs w:val="28"/>
        </w:rPr>
        <w:t>правонарушениях</w:t>
      </w:r>
      <w:proofErr w:type="gramEnd"/>
      <w:r>
        <w:rPr>
          <w:rFonts w:cs="Times New Roman"/>
          <w:color w:val="000000"/>
          <w:sz w:val="28"/>
          <w:szCs w:val="28"/>
        </w:rPr>
        <w:t xml:space="preserve">, составленных </w:t>
      </w:r>
      <w:r w:rsidR="00A67041" w:rsidRPr="00B06D21">
        <w:rPr>
          <w:sz w:val="28"/>
          <w:szCs w:val="28"/>
        </w:rPr>
        <w:t>администраци</w:t>
      </w:r>
      <w:r w:rsidR="00A67041">
        <w:rPr>
          <w:sz w:val="28"/>
          <w:szCs w:val="28"/>
        </w:rPr>
        <w:t>ей</w:t>
      </w:r>
      <w:r w:rsidR="00A67041" w:rsidRPr="00B06D21">
        <w:rPr>
          <w:sz w:val="28"/>
          <w:szCs w:val="28"/>
        </w:rPr>
        <w:t xml:space="preserve"> </w:t>
      </w:r>
      <w:r w:rsidR="00C173D5">
        <w:rPr>
          <w:sz w:val="28"/>
          <w:szCs w:val="28"/>
        </w:rPr>
        <w:t>Тарутинского</w:t>
      </w:r>
      <w:r w:rsidR="00A67041" w:rsidRPr="00B06D21">
        <w:rPr>
          <w:sz w:val="28"/>
          <w:szCs w:val="28"/>
        </w:rPr>
        <w:t xml:space="preserve"> сельсовета</w:t>
      </w:r>
      <w:r>
        <w:rPr>
          <w:rFonts w:cs="Times New Roman"/>
          <w:color w:val="000000"/>
          <w:sz w:val="28"/>
          <w:szCs w:val="28"/>
        </w:rPr>
        <w:t xml:space="preserve">;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proofErr w:type="gramStart"/>
      <w:r>
        <w:rPr>
          <w:rFonts w:cs="Times New Roman"/>
          <w:color w:val="000000"/>
          <w:sz w:val="28"/>
          <w:szCs w:val="28"/>
        </w:rPr>
        <w:t>V2 -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местной администрацией;</w:t>
      </w:r>
      <w:proofErr w:type="gramEnd"/>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proofErr w:type="gramStart"/>
      <w:r>
        <w:rPr>
          <w:rFonts w:cs="Times New Roman"/>
          <w:color w:val="000000"/>
          <w:sz w:val="28"/>
          <w:szCs w:val="28"/>
        </w:rPr>
        <w:t xml:space="preserve">V3 - количество вступивших в законную силу за два календарных года, предшествующих году, в котором принимается решение об отнесении объекта </w:t>
      </w:r>
      <w:r>
        <w:rPr>
          <w:rFonts w:cs="Times New Roman"/>
          <w:color w:val="000000"/>
          <w:sz w:val="28"/>
          <w:szCs w:val="28"/>
        </w:rPr>
        <w:lastRenderedPageBreak/>
        <w:t xml:space="preserve">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Кодекса Российской Федерации об административных правонарушениях, вынесенных по материалам контрольных мероприятий, составленных </w:t>
      </w:r>
      <w:r w:rsidR="00A67041" w:rsidRPr="00B06D21">
        <w:rPr>
          <w:sz w:val="28"/>
          <w:szCs w:val="28"/>
        </w:rPr>
        <w:t>администраци</w:t>
      </w:r>
      <w:r w:rsidR="00A67041">
        <w:rPr>
          <w:sz w:val="28"/>
          <w:szCs w:val="28"/>
        </w:rPr>
        <w:t>ей</w:t>
      </w:r>
      <w:r w:rsidR="00A67041" w:rsidRPr="00B06D21">
        <w:rPr>
          <w:sz w:val="28"/>
          <w:szCs w:val="28"/>
        </w:rPr>
        <w:t xml:space="preserve"> </w:t>
      </w:r>
      <w:r w:rsidR="00C173D5">
        <w:rPr>
          <w:sz w:val="28"/>
          <w:szCs w:val="28"/>
        </w:rPr>
        <w:t>Тарутинского</w:t>
      </w:r>
      <w:r w:rsidR="00A67041" w:rsidRPr="00B06D21">
        <w:rPr>
          <w:sz w:val="28"/>
          <w:szCs w:val="28"/>
        </w:rPr>
        <w:t xml:space="preserve"> сельсовета</w:t>
      </w:r>
      <w:r>
        <w:rPr>
          <w:rFonts w:cs="Times New Roman"/>
          <w:color w:val="000000"/>
          <w:sz w:val="28"/>
          <w:szCs w:val="28"/>
        </w:rPr>
        <w:t xml:space="preserve">; </w:t>
      </w:r>
      <w:proofErr w:type="gramEnd"/>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proofErr w:type="gramStart"/>
      <w:r>
        <w:rPr>
          <w:rFonts w:cs="Times New Roman"/>
          <w:color w:val="000000"/>
          <w:sz w:val="28"/>
          <w:szCs w:val="28"/>
        </w:rPr>
        <w:t xml:space="preserve">V4 -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w:t>
      </w:r>
      <w:r w:rsidR="00A67041" w:rsidRPr="00B06D21">
        <w:rPr>
          <w:sz w:val="28"/>
          <w:szCs w:val="28"/>
        </w:rPr>
        <w:t>администраци</w:t>
      </w:r>
      <w:r w:rsidR="00A67041">
        <w:rPr>
          <w:sz w:val="28"/>
          <w:szCs w:val="28"/>
        </w:rPr>
        <w:t>ей</w:t>
      </w:r>
      <w:r w:rsidR="00A67041" w:rsidRPr="00B06D21">
        <w:rPr>
          <w:sz w:val="28"/>
          <w:szCs w:val="28"/>
        </w:rPr>
        <w:t xml:space="preserve"> </w:t>
      </w:r>
      <w:r w:rsidR="00C173D5">
        <w:rPr>
          <w:sz w:val="28"/>
          <w:szCs w:val="28"/>
        </w:rPr>
        <w:t>Тарутинского</w:t>
      </w:r>
      <w:r w:rsidR="00A67041" w:rsidRPr="00B06D21">
        <w:rPr>
          <w:sz w:val="28"/>
          <w:szCs w:val="28"/>
        </w:rPr>
        <w:t xml:space="preserve"> сельсовета</w:t>
      </w:r>
      <w:r>
        <w:rPr>
          <w:rFonts w:cs="Times New Roman"/>
          <w:color w:val="000000"/>
          <w:sz w:val="28"/>
          <w:szCs w:val="28"/>
        </w:rPr>
        <w:t>.</w:t>
      </w:r>
      <w:proofErr w:type="gramEnd"/>
    </w:p>
    <w:p w:rsidR="00494302" w:rsidRDefault="00494302"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right"/>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right"/>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right"/>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right"/>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right"/>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A67041" w:rsidRDefault="00A67041">
      <w:pPr>
        <w:pBdr>
          <w:top w:val="nil"/>
          <w:left w:val="nil"/>
          <w:bottom w:val="nil"/>
          <w:right w:val="nil"/>
          <w:between w:val="nil"/>
        </w:pBdr>
        <w:spacing w:line="240" w:lineRule="auto"/>
        <w:ind w:left="1" w:hanging="3"/>
        <w:jc w:val="right"/>
        <w:rPr>
          <w:rFonts w:cs="Times New Roman"/>
          <w:color w:val="000000"/>
          <w:sz w:val="28"/>
          <w:szCs w:val="28"/>
        </w:rPr>
      </w:pPr>
    </w:p>
    <w:p w:rsidR="00494302" w:rsidRDefault="00B545D5">
      <w:pPr>
        <w:pBdr>
          <w:top w:val="nil"/>
          <w:left w:val="nil"/>
          <w:bottom w:val="nil"/>
          <w:right w:val="nil"/>
          <w:between w:val="nil"/>
        </w:pBdr>
        <w:spacing w:line="240" w:lineRule="auto"/>
        <w:ind w:left="1" w:hanging="3"/>
        <w:jc w:val="right"/>
        <w:rPr>
          <w:rFonts w:cs="Times New Roman"/>
          <w:color w:val="000000"/>
          <w:sz w:val="28"/>
          <w:szCs w:val="28"/>
        </w:rPr>
      </w:pPr>
      <w:r>
        <w:rPr>
          <w:rFonts w:cs="Times New Roman"/>
          <w:color w:val="000000"/>
          <w:sz w:val="28"/>
          <w:szCs w:val="28"/>
        </w:rPr>
        <w:t>Приложение № 2</w:t>
      </w:r>
    </w:p>
    <w:p w:rsidR="00494302" w:rsidRDefault="00B545D5">
      <w:pPr>
        <w:pBdr>
          <w:top w:val="nil"/>
          <w:left w:val="nil"/>
          <w:bottom w:val="nil"/>
          <w:right w:val="nil"/>
          <w:between w:val="nil"/>
        </w:pBdr>
        <w:spacing w:line="240" w:lineRule="auto"/>
        <w:ind w:left="1" w:hanging="3"/>
        <w:jc w:val="right"/>
        <w:rPr>
          <w:rFonts w:cs="Times New Roman"/>
          <w:color w:val="000000"/>
          <w:sz w:val="28"/>
          <w:szCs w:val="28"/>
        </w:rPr>
      </w:pPr>
      <w:r>
        <w:rPr>
          <w:rFonts w:cs="Times New Roman"/>
          <w:color w:val="000000"/>
          <w:sz w:val="28"/>
          <w:szCs w:val="28"/>
        </w:rPr>
        <w:t xml:space="preserve">к Положению о </w:t>
      </w:r>
      <w:proofErr w:type="gramStart"/>
      <w:r>
        <w:rPr>
          <w:rFonts w:cs="Times New Roman"/>
          <w:color w:val="000000"/>
          <w:sz w:val="28"/>
          <w:szCs w:val="28"/>
        </w:rPr>
        <w:t>муниципальном</w:t>
      </w:r>
      <w:proofErr w:type="gramEnd"/>
      <w:r>
        <w:rPr>
          <w:rFonts w:cs="Times New Roman"/>
          <w:color w:val="000000"/>
          <w:sz w:val="28"/>
          <w:szCs w:val="28"/>
        </w:rPr>
        <w:t xml:space="preserve"> </w:t>
      </w:r>
    </w:p>
    <w:p w:rsidR="00494302" w:rsidRDefault="00B545D5">
      <w:pPr>
        <w:pBdr>
          <w:top w:val="nil"/>
          <w:left w:val="nil"/>
          <w:bottom w:val="nil"/>
          <w:right w:val="nil"/>
          <w:between w:val="nil"/>
        </w:pBdr>
        <w:spacing w:line="240" w:lineRule="auto"/>
        <w:ind w:left="1" w:hanging="3"/>
        <w:jc w:val="right"/>
        <w:rPr>
          <w:rFonts w:cs="Times New Roman"/>
          <w:color w:val="000000"/>
          <w:sz w:val="28"/>
          <w:szCs w:val="28"/>
        </w:rPr>
      </w:pPr>
      <w:r>
        <w:rPr>
          <w:rFonts w:cs="Times New Roman"/>
          <w:color w:val="000000"/>
          <w:sz w:val="28"/>
          <w:szCs w:val="28"/>
        </w:rPr>
        <w:t xml:space="preserve">жилищном </w:t>
      </w:r>
      <w:proofErr w:type="gramStart"/>
      <w:r>
        <w:rPr>
          <w:rFonts w:cs="Times New Roman"/>
          <w:color w:val="000000"/>
          <w:sz w:val="28"/>
          <w:szCs w:val="28"/>
        </w:rPr>
        <w:t>контроле</w:t>
      </w:r>
      <w:proofErr w:type="gramEnd"/>
    </w:p>
    <w:p w:rsidR="00494302" w:rsidRDefault="00494302">
      <w:pPr>
        <w:pBdr>
          <w:top w:val="nil"/>
          <w:left w:val="nil"/>
          <w:bottom w:val="nil"/>
          <w:right w:val="nil"/>
          <w:between w:val="nil"/>
        </w:pBdr>
        <w:spacing w:line="240" w:lineRule="auto"/>
        <w:ind w:left="1" w:hanging="3"/>
        <w:jc w:val="right"/>
        <w:rPr>
          <w:rFonts w:cs="Times New Roman"/>
          <w:color w:val="000000"/>
          <w:sz w:val="28"/>
          <w:szCs w:val="28"/>
        </w:rPr>
      </w:pP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color w:val="000000"/>
          <w:sz w:val="28"/>
          <w:szCs w:val="28"/>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 Поступление в </w:t>
      </w:r>
      <w:r w:rsidR="00A67041" w:rsidRPr="00B06D21">
        <w:rPr>
          <w:sz w:val="28"/>
          <w:szCs w:val="28"/>
        </w:rPr>
        <w:t>администраци</w:t>
      </w:r>
      <w:r w:rsidR="00A67041">
        <w:rPr>
          <w:sz w:val="28"/>
          <w:szCs w:val="28"/>
        </w:rPr>
        <w:t>ю</w:t>
      </w:r>
      <w:r w:rsidR="00A67041" w:rsidRPr="00B06D21">
        <w:rPr>
          <w:sz w:val="28"/>
          <w:szCs w:val="28"/>
        </w:rPr>
        <w:t xml:space="preserve"> </w:t>
      </w:r>
      <w:r w:rsidR="00C173D5">
        <w:rPr>
          <w:sz w:val="28"/>
          <w:szCs w:val="28"/>
        </w:rPr>
        <w:t>Тарутинского</w:t>
      </w:r>
      <w:r w:rsidR="00A67041" w:rsidRPr="00B06D21">
        <w:rPr>
          <w:sz w:val="28"/>
          <w:szCs w:val="28"/>
        </w:rPr>
        <w:t xml:space="preserve"> сельсовета</w:t>
      </w:r>
      <w:r w:rsidR="00A67041">
        <w:rPr>
          <w:sz w:val="28"/>
          <w:szCs w:val="28"/>
        </w:rPr>
        <w:t xml:space="preserve"> </w:t>
      </w:r>
      <w:r>
        <w:rPr>
          <w:rFonts w:cs="Times New Roman"/>
          <w:color w:val="000000"/>
          <w:sz w:val="28"/>
          <w:szCs w:val="28"/>
        </w:rPr>
        <w:t xml:space="preserve">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Pr>
          <w:rFonts w:cs="Times New Roman"/>
          <w:color w:val="000000"/>
          <w:sz w:val="28"/>
          <w:szCs w:val="28"/>
        </w:rPr>
        <w:t>к</w:t>
      </w:r>
      <w:proofErr w:type="gramEnd"/>
      <w:r>
        <w:rPr>
          <w:rFonts w:cs="Times New Roman"/>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б) порядку осуществления перепланировки и (или) переустройства помещений в многоквартирном доме;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к предоставлению коммунальных услуг собственникам                                  и пользователям помещений в многоквартирных домах и жилых домов;</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г) к обеспечению доступности для инвалидов помещений                                         в многоквартирных домах;</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е) к обеспечению безопасности при использовании и содержании внутридомового и внутриквартирного газового оборудования.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proofErr w:type="gramStart"/>
      <w:r>
        <w:rPr>
          <w:rFonts w:cs="Times New Roman"/>
          <w:color w:val="000000"/>
          <w:sz w:val="28"/>
          <w:szCs w:val="28"/>
        </w:rPr>
        <w:t xml:space="preserve">Наличие индикатора риска, предусмотренного </w:t>
      </w:r>
      <w:proofErr w:type="spellStart"/>
      <w:r>
        <w:rPr>
          <w:rFonts w:cs="Times New Roman"/>
          <w:color w:val="000000"/>
          <w:sz w:val="28"/>
          <w:szCs w:val="28"/>
        </w:rPr>
        <w:t>пп</w:t>
      </w:r>
      <w:proofErr w:type="spellEnd"/>
      <w:r>
        <w:rPr>
          <w:rFonts w:cs="Times New Roman"/>
          <w:color w:val="000000"/>
          <w:sz w:val="28"/>
          <w:szCs w:val="28"/>
        </w:rPr>
        <w:t xml:space="preserve">. «е» п. 1 Приложения № 2 к Положению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w:t>
      </w:r>
      <w:proofErr w:type="gramEnd"/>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2. </w:t>
      </w:r>
      <w:proofErr w:type="gramStart"/>
      <w:r>
        <w:rPr>
          <w:rFonts w:cs="Times New Roman"/>
          <w:color w:val="000000"/>
          <w:sz w:val="28"/>
          <w:szCs w:val="28"/>
        </w:rPr>
        <w:t xml:space="preserve">Поступление в </w:t>
      </w:r>
      <w:r w:rsidR="00A67041" w:rsidRPr="00B06D21">
        <w:rPr>
          <w:sz w:val="28"/>
          <w:szCs w:val="28"/>
        </w:rPr>
        <w:t>администраци</w:t>
      </w:r>
      <w:r w:rsidR="00A67041">
        <w:rPr>
          <w:sz w:val="28"/>
          <w:szCs w:val="28"/>
        </w:rPr>
        <w:t>ю</w:t>
      </w:r>
      <w:r w:rsidR="00A67041" w:rsidRPr="00B06D21">
        <w:rPr>
          <w:sz w:val="28"/>
          <w:szCs w:val="28"/>
        </w:rPr>
        <w:t xml:space="preserve"> </w:t>
      </w:r>
      <w:r w:rsidR="00C173D5">
        <w:rPr>
          <w:sz w:val="28"/>
          <w:szCs w:val="28"/>
        </w:rPr>
        <w:t>Тарутинского</w:t>
      </w:r>
      <w:r w:rsidR="00A67041" w:rsidRPr="00B06D21">
        <w:rPr>
          <w:sz w:val="28"/>
          <w:szCs w:val="28"/>
        </w:rPr>
        <w:t xml:space="preserve"> сельсовета</w:t>
      </w:r>
      <w:r w:rsidR="00A67041">
        <w:rPr>
          <w:sz w:val="28"/>
          <w:szCs w:val="28"/>
        </w:rPr>
        <w:t xml:space="preserve"> </w:t>
      </w:r>
      <w:r>
        <w:rPr>
          <w:rFonts w:cs="Times New Roman"/>
          <w:color w:val="000000"/>
          <w:sz w:val="28"/>
          <w:szCs w:val="28"/>
        </w:rPr>
        <w:t xml:space="preserve">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w:t>
      </w:r>
      <w:r>
        <w:rPr>
          <w:rFonts w:cs="Times New Roman"/>
          <w:color w:val="000000"/>
          <w:sz w:val="28"/>
          <w:szCs w:val="28"/>
        </w:rPr>
        <w:lastRenderedPageBreak/>
        <w:t>Жилищного кодекса Российской Федерации, за исключением обращений, указанных в пункте 1 настоящих типовых индикаторов, и обращений</w:t>
      </w:r>
      <w:proofErr w:type="gramEnd"/>
      <w:r>
        <w:rPr>
          <w:rFonts w:cs="Times New Roman"/>
          <w:color w:val="000000"/>
          <w:sz w:val="28"/>
          <w:szCs w:val="28"/>
        </w:rPr>
        <w:t xml:space="preserve">, </w:t>
      </w:r>
      <w:proofErr w:type="gramStart"/>
      <w:r>
        <w:rPr>
          <w:rFonts w:cs="Times New Roman"/>
          <w:color w:val="000000"/>
          <w:sz w:val="28"/>
          <w:szCs w:val="28"/>
        </w:rPr>
        <w:t xml:space="preserve">послуживших основанием для проведения внепланового контрольного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w:t>
      </w:r>
      <w:r w:rsidR="00A67041" w:rsidRPr="00B06D21">
        <w:rPr>
          <w:sz w:val="28"/>
          <w:szCs w:val="28"/>
        </w:rPr>
        <w:t>администраци</w:t>
      </w:r>
      <w:r w:rsidR="00A67041">
        <w:rPr>
          <w:sz w:val="28"/>
          <w:szCs w:val="28"/>
        </w:rPr>
        <w:t>ей</w:t>
      </w:r>
      <w:r w:rsidR="00A67041" w:rsidRPr="00B06D21">
        <w:rPr>
          <w:sz w:val="28"/>
          <w:szCs w:val="28"/>
        </w:rPr>
        <w:t xml:space="preserve"> </w:t>
      </w:r>
      <w:r w:rsidR="00C173D5">
        <w:rPr>
          <w:sz w:val="28"/>
          <w:szCs w:val="28"/>
        </w:rPr>
        <w:t>Тарутинского</w:t>
      </w:r>
      <w:r w:rsidR="00A67041" w:rsidRPr="00B06D21">
        <w:rPr>
          <w:sz w:val="28"/>
          <w:szCs w:val="28"/>
        </w:rPr>
        <w:t xml:space="preserve"> сельсовета</w:t>
      </w:r>
      <w:r w:rsidR="00A67041">
        <w:rPr>
          <w:sz w:val="28"/>
          <w:szCs w:val="28"/>
        </w:rPr>
        <w:t xml:space="preserve"> </w:t>
      </w:r>
      <w:r>
        <w:rPr>
          <w:rFonts w:cs="Times New Roman"/>
          <w:color w:val="000000"/>
          <w:sz w:val="28"/>
          <w:szCs w:val="28"/>
        </w:rPr>
        <w:t>объявлялись предостережения                                               о недопустимости нарушения аналогичных обязательных требований.</w:t>
      </w:r>
      <w:proofErr w:type="gramEnd"/>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3. </w:t>
      </w:r>
      <w:proofErr w:type="gramStart"/>
      <w:r>
        <w:rPr>
          <w:rFonts w:cs="Times New Roman"/>
          <w:color w:val="000000"/>
          <w:sz w:val="28"/>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00A67041" w:rsidRPr="00B06D21">
        <w:rPr>
          <w:sz w:val="28"/>
          <w:szCs w:val="28"/>
        </w:rPr>
        <w:t xml:space="preserve">администрации </w:t>
      </w:r>
      <w:r w:rsidR="00C173D5">
        <w:rPr>
          <w:sz w:val="28"/>
          <w:szCs w:val="28"/>
        </w:rPr>
        <w:t>Тарутинского</w:t>
      </w:r>
      <w:r w:rsidR="00A67041" w:rsidRPr="00B06D21">
        <w:rPr>
          <w:sz w:val="28"/>
          <w:szCs w:val="28"/>
        </w:rPr>
        <w:t xml:space="preserve"> сельсовета</w:t>
      </w:r>
      <w:r w:rsidR="00A67041">
        <w:rPr>
          <w:sz w:val="28"/>
          <w:szCs w:val="28"/>
        </w:rPr>
        <w:t xml:space="preserve"> </w:t>
      </w:r>
      <w:r>
        <w:rPr>
          <w:rFonts w:cs="Times New Roman"/>
          <w:color w:val="000000"/>
          <w:sz w:val="28"/>
          <w:szCs w:val="28"/>
        </w:rPr>
        <w:t xml:space="preserve">от граждан или организаций, являющихся собственниками помещений </w:t>
      </w:r>
      <w:r w:rsidR="00A67041">
        <w:rPr>
          <w:rFonts w:cs="Times New Roman"/>
          <w:color w:val="000000"/>
          <w:sz w:val="28"/>
          <w:szCs w:val="28"/>
        </w:rPr>
        <w:t>в</w:t>
      </w:r>
      <w:r>
        <w:rPr>
          <w:rFonts w:cs="Times New Roman"/>
          <w:color w:val="000000"/>
          <w:sz w:val="28"/>
          <w:szCs w:val="28"/>
        </w:rPr>
        <w:t xml:space="preserve">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w:t>
      </w:r>
      <w:proofErr w:type="gramEnd"/>
      <w:r>
        <w:rPr>
          <w:rFonts w:cs="Times New Roman"/>
          <w:color w:val="000000"/>
          <w:sz w:val="28"/>
          <w:szCs w:val="28"/>
        </w:rPr>
        <w:t xml:space="preserve"> средств массовой информации о фактах нарушений обязательных требований, установленных частью 4 статьи 20 Жилищного кодекса Российской Федерации, допущенных контролируемым лицом.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4. </w:t>
      </w:r>
      <w:proofErr w:type="gramStart"/>
      <w:r>
        <w:rPr>
          <w:rFonts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roofErr w:type="gramEnd"/>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B545D5">
      <w:pPr>
        <w:widowControl w:val="0"/>
        <w:pBdr>
          <w:top w:val="nil"/>
          <w:left w:val="nil"/>
          <w:bottom w:val="nil"/>
          <w:right w:val="nil"/>
          <w:between w:val="nil"/>
        </w:pBdr>
        <w:spacing w:line="276" w:lineRule="auto"/>
        <w:ind w:left="0" w:hanging="2"/>
        <w:rPr>
          <w:rFonts w:cs="Times New Roman"/>
          <w:color w:val="000000"/>
          <w:sz w:val="28"/>
          <w:szCs w:val="28"/>
        </w:rPr>
        <w:sectPr w:rsidR="00494302" w:rsidSect="0075538E">
          <w:headerReference w:type="default" r:id="rId11"/>
          <w:pgSz w:w="11906" w:h="16838"/>
          <w:pgMar w:top="1134" w:right="709" w:bottom="1134" w:left="1701" w:header="709" w:footer="709" w:gutter="0"/>
          <w:pgNumType w:start="1"/>
          <w:cols w:space="720"/>
          <w:titlePg/>
        </w:sectPr>
      </w:pPr>
      <w:r>
        <w:br w:type="page"/>
      </w:r>
    </w:p>
    <w:p w:rsidR="00494302" w:rsidRDefault="00B545D5">
      <w:pPr>
        <w:pBdr>
          <w:top w:val="nil"/>
          <w:left w:val="nil"/>
          <w:bottom w:val="nil"/>
          <w:right w:val="nil"/>
          <w:between w:val="nil"/>
        </w:pBdr>
        <w:spacing w:line="240" w:lineRule="auto"/>
        <w:ind w:left="1" w:hanging="3"/>
        <w:jc w:val="right"/>
        <w:rPr>
          <w:rFonts w:cs="Times New Roman"/>
          <w:color w:val="000000"/>
          <w:sz w:val="28"/>
          <w:szCs w:val="28"/>
        </w:rPr>
      </w:pPr>
      <w:bookmarkStart w:id="5" w:name="_Hlk83223486"/>
      <w:r>
        <w:rPr>
          <w:rFonts w:cs="Times New Roman"/>
          <w:color w:val="000000"/>
          <w:sz w:val="28"/>
          <w:szCs w:val="28"/>
        </w:rPr>
        <w:lastRenderedPageBreak/>
        <w:t>Приложение № 3</w:t>
      </w:r>
    </w:p>
    <w:p w:rsidR="00494302" w:rsidRDefault="00B545D5">
      <w:pPr>
        <w:pBdr>
          <w:top w:val="nil"/>
          <w:left w:val="nil"/>
          <w:bottom w:val="nil"/>
          <w:right w:val="nil"/>
          <w:between w:val="nil"/>
        </w:pBdr>
        <w:spacing w:line="240" w:lineRule="auto"/>
        <w:ind w:left="1" w:hanging="3"/>
        <w:jc w:val="right"/>
        <w:rPr>
          <w:rFonts w:cs="Times New Roman"/>
          <w:color w:val="000000"/>
          <w:sz w:val="28"/>
          <w:szCs w:val="28"/>
        </w:rPr>
      </w:pPr>
      <w:r>
        <w:rPr>
          <w:rFonts w:cs="Times New Roman"/>
          <w:color w:val="000000"/>
          <w:sz w:val="28"/>
          <w:szCs w:val="28"/>
        </w:rPr>
        <w:t xml:space="preserve">к Положению о </w:t>
      </w:r>
      <w:proofErr w:type="gramStart"/>
      <w:r>
        <w:rPr>
          <w:rFonts w:cs="Times New Roman"/>
          <w:color w:val="000000"/>
          <w:sz w:val="28"/>
          <w:szCs w:val="28"/>
        </w:rPr>
        <w:t>муниципальном</w:t>
      </w:r>
      <w:proofErr w:type="gramEnd"/>
      <w:r>
        <w:rPr>
          <w:rFonts w:cs="Times New Roman"/>
          <w:color w:val="000000"/>
          <w:sz w:val="28"/>
          <w:szCs w:val="28"/>
        </w:rPr>
        <w:t xml:space="preserve"> </w:t>
      </w:r>
    </w:p>
    <w:p w:rsidR="00494302" w:rsidRDefault="00B545D5">
      <w:pPr>
        <w:pBdr>
          <w:top w:val="nil"/>
          <w:left w:val="nil"/>
          <w:bottom w:val="nil"/>
          <w:right w:val="nil"/>
          <w:between w:val="nil"/>
        </w:pBdr>
        <w:spacing w:line="240" w:lineRule="auto"/>
        <w:ind w:left="1" w:hanging="3"/>
        <w:jc w:val="right"/>
        <w:rPr>
          <w:rFonts w:cs="Times New Roman"/>
          <w:color w:val="000000"/>
          <w:sz w:val="28"/>
          <w:szCs w:val="28"/>
        </w:rPr>
      </w:pPr>
      <w:bookmarkStart w:id="6" w:name="_2et92p0" w:colFirst="0" w:colLast="0"/>
      <w:bookmarkEnd w:id="6"/>
      <w:r>
        <w:rPr>
          <w:rFonts w:cs="Times New Roman"/>
          <w:color w:val="000000"/>
          <w:sz w:val="28"/>
          <w:szCs w:val="28"/>
        </w:rPr>
        <w:t xml:space="preserve">жилищном </w:t>
      </w:r>
      <w:proofErr w:type="gramStart"/>
      <w:r>
        <w:rPr>
          <w:rFonts w:cs="Times New Roman"/>
          <w:color w:val="000000"/>
          <w:sz w:val="28"/>
          <w:szCs w:val="28"/>
        </w:rPr>
        <w:t>контроле</w:t>
      </w:r>
      <w:proofErr w:type="gramEnd"/>
    </w:p>
    <w:p w:rsidR="00A67041" w:rsidRDefault="00A67041">
      <w:pPr>
        <w:pBdr>
          <w:top w:val="nil"/>
          <w:left w:val="nil"/>
          <w:bottom w:val="nil"/>
          <w:right w:val="nil"/>
          <w:between w:val="nil"/>
        </w:pBdr>
        <w:spacing w:line="240" w:lineRule="auto"/>
        <w:ind w:left="0" w:hanging="2"/>
        <w:jc w:val="center"/>
        <w:rPr>
          <w:rFonts w:cs="Times New Roman"/>
          <w:color w:val="000000"/>
        </w:rPr>
      </w:pPr>
    </w:p>
    <w:p w:rsidR="00494302" w:rsidRPr="00A67041" w:rsidRDefault="00B545D5">
      <w:pPr>
        <w:pBdr>
          <w:top w:val="nil"/>
          <w:left w:val="nil"/>
          <w:bottom w:val="nil"/>
          <w:right w:val="nil"/>
          <w:between w:val="nil"/>
        </w:pBdr>
        <w:spacing w:line="240" w:lineRule="auto"/>
        <w:ind w:left="0" w:hanging="2"/>
        <w:jc w:val="center"/>
        <w:rPr>
          <w:rFonts w:cs="Times New Roman"/>
          <w:color w:val="000000"/>
        </w:rPr>
      </w:pPr>
      <w:r w:rsidRPr="00A67041">
        <w:rPr>
          <w:rFonts w:cs="Times New Roman"/>
          <w:color w:val="000000"/>
        </w:rPr>
        <w:t xml:space="preserve">ПЕРЕЧЕНЬ ПОКАЗАТЕЛЕЙ РЕЗУЛЬТАТИВНОСТИ И ЭФФЕКТИВНОСТИ ДЕЯТЕЛЬНОСТИ </w:t>
      </w:r>
    </w:p>
    <w:p w:rsidR="00A67041" w:rsidRDefault="00A67041" w:rsidP="00A67041">
      <w:pPr>
        <w:pBdr>
          <w:top w:val="nil"/>
          <w:left w:val="nil"/>
          <w:bottom w:val="nil"/>
          <w:right w:val="nil"/>
          <w:between w:val="nil"/>
        </w:pBdr>
        <w:spacing w:line="240" w:lineRule="auto"/>
        <w:ind w:left="0" w:hanging="2"/>
        <w:jc w:val="center"/>
        <w:rPr>
          <w:rFonts w:cs="Times New Roman"/>
          <w:color w:val="000000"/>
        </w:rPr>
      </w:pPr>
      <w:r w:rsidRPr="00A67041">
        <w:t xml:space="preserve">АДМИНИСТРАЦИИ </w:t>
      </w:r>
      <w:r w:rsidR="00C173D5">
        <w:t>ТАРУТИНСКОГО</w:t>
      </w:r>
      <w:r w:rsidRPr="00A67041">
        <w:t xml:space="preserve"> СЕЛЬСОВЕТА</w:t>
      </w:r>
    </w:p>
    <w:tbl>
      <w:tblPr>
        <w:tblStyle w:val="af1"/>
        <w:tblW w:w="14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3828"/>
        <w:gridCol w:w="1417"/>
        <w:gridCol w:w="6095"/>
        <w:gridCol w:w="993"/>
        <w:gridCol w:w="850"/>
        <w:gridCol w:w="1134"/>
      </w:tblGrid>
      <w:tr w:rsidR="00494302" w:rsidTr="00F81C92">
        <w:trPr>
          <w:trHeight w:val="380"/>
        </w:trPr>
        <w:tc>
          <w:tcPr>
            <w:tcW w:w="675" w:type="dxa"/>
            <w:vMerge w:val="restart"/>
            <w:tcBorders>
              <w:top w:val="single" w:sz="4" w:space="0" w:color="000000"/>
              <w:left w:val="single" w:sz="4" w:space="0" w:color="000000"/>
              <w:right w:val="single" w:sz="4" w:space="0" w:color="000000"/>
            </w:tcBorders>
            <w:vAlign w:val="center"/>
          </w:tcPr>
          <w:p w:rsidR="00494302" w:rsidRDefault="00B545D5">
            <w:pPr>
              <w:pBdr>
                <w:top w:val="nil"/>
                <w:left w:val="nil"/>
                <w:bottom w:val="nil"/>
                <w:right w:val="nil"/>
                <w:between w:val="nil"/>
              </w:pBdr>
              <w:spacing w:line="240" w:lineRule="auto"/>
              <w:ind w:left="0" w:hanging="2"/>
              <w:jc w:val="center"/>
              <w:rPr>
                <w:rFonts w:cs="Times New Roman"/>
                <w:color w:val="000000"/>
                <w:sz w:val="22"/>
                <w:szCs w:val="22"/>
              </w:rPr>
            </w:pPr>
            <w:r>
              <w:rPr>
                <w:rFonts w:cs="Times New Roman"/>
                <w:color w:val="000000"/>
                <w:sz w:val="20"/>
                <w:szCs w:val="20"/>
              </w:rPr>
              <w:t xml:space="preserve">№ </w:t>
            </w:r>
            <w:proofErr w:type="gramStart"/>
            <w:r>
              <w:rPr>
                <w:rFonts w:cs="Times New Roman"/>
                <w:color w:val="000000"/>
                <w:sz w:val="20"/>
                <w:szCs w:val="20"/>
              </w:rPr>
              <w:t>п</w:t>
            </w:r>
            <w:proofErr w:type="gramEnd"/>
            <w:r>
              <w:rPr>
                <w:rFonts w:cs="Times New Roman"/>
                <w:color w:val="000000"/>
                <w:sz w:val="20"/>
                <w:szCs w:val="20"/>
              </w:rPr>
              <w:t>/п</w:t>
            </w:r>
          </w:p>
        </w:tc>
        <w:tc>
          <w:tcPr>
            <w:tcW w:w="3828" w:type="dxa"/>
            <w:vMerge w:val="restart"/>
            <w:tcBorders>
              <w:top w:val="single" w:sz="4" w:space="0" w:color="000000"/>
              <w:left w:val="nil"/>
              <w:right w:val="single" w:sz="4" w:space="0" w:color="000000"/>
            </w:tcBorders>
            <w:vAlign w:val="center"/>
          </w:tcPr>
          <w:p w:rsidR="00494302" w:rsidRDefault="00B545D5">
            <w:pPr>
              <w:pBdr>
                <w:top w:val="nil"/>
                <w:left w:val="nil"/>
                <w:bottom w:val="nil"/>
                <w:right w:val="nil"/>
                <w:between w:val="nil"/>
              </w:pBdr>
              <w:spacing w:line="240" w:lineRule="auto"/>
              <w:ind w:left="0" w:hanging="2"/>
              <w:jc w:val="center"/>
              <w:rPr>
                <w:rFonts w:cs="Times New Roman"/>
                <w:color w:val="000000"/>
                <w:sz w:val="22"/>
                <w:szCs w:val="22"/>
              </w:rPr>
            </w:pPr>
            <w:r>
              <w:rPr>
                <w:rFonts w:cs="Times New Roman"/>
                <w:color w:val="000000"/>
                <w:sz w:val="20"/>
                <w:szCs w:val="20"/>
              </w:rPr>
              <w:t>Наименование показателя</w:t>
            </w:r>
          </w:p>
        </w:tc>
        <w:tc>
          <w:tcPr>
            <w:tcW w:w="1417" w:type="dxa"/>
            <w:vMerge w:val="restart"/>
            <w:tcBorders>
              <w:top w:val="single" w:sz="4" w:space="0" w:color="000000"/>
              <w:left w:val="nil"/>
              <w:right w:val="single" w:sz="4" w:space="0" w:color="000000"/>
            </w:tcBorders>
            <w:vAlign w:val="center"/>
          </w:tcPr>
          <w:p w:rsidR="00494302" w:rsidRDefault="00B545D5">
            <w:pPr>
              <w:pBdr>
                <w:top w:val="nil"/>
                <w:left w:val="nil"/>
                <w:bottom w:val="nil"/>
                <w:right w:val="nil"/>
                <w:between w:val="nil"/>
              </w:pBdr>
              <w:spacing w:line="240" w:lineRule="auto"/>
              <w:ind w:left="0" w:hanging="2"/>
              <w:jc w:val="center"/>
              <w:rPr>
                <w:rFonts w:cs="Times New Roman"/>
                <w:color w:val="000000"/>
                <w:sz w:val="22"/>
                <w:szCs w:val="22"/>
              </w:rPr>
            </w:pPr>
            <w:r>
              <w:rPr>
                <w:rFonts w:cs="Times New Roman"/>
                <w:color w:val="000000"/>
                <w:sz w:val="20"/>
                <w:szCs w:val="20"/>
              </w:rPr>
              <w:t>Формула расчета</w:t>
            </w:r>
          </w:p>
        </w:tc>
        <w:tc>
          <w:tcPr>
            <w:tcW w:w="6095" w:type="dxa"/>
            <w:vMerge w:val="restart"/>
            <w:tcBorders>
              <w:top w:val="single" w:sz="4" w:space="0" w:color="000000"/>
              <w:left w:val="nil"/>
              <w:right w:val="single" w:sz="4" w:space="0" w:color="000000"/>
            </w:tcBorders>
            <w:vAlign w:val="center"/>
          </w:tcPr>
          <w:p w:rsidR="00494302" w:rsidRDefault="00B545D5" w:rsidP="00A67041">
            <w:pPr>
              <w:pBdr>
                <w:top w:val="nil"/>
                <w:left w:val="nil"/>
                <w:bottom w:val="nil"/>
                <w:right w:val="nil"/>
                <w:between w:val="nil"/>
              </w:pBdr>
              <w:spacing w:line="240" w:lineRule="auto"/>
              <w:ind w:left="0" w:hanging="2"/>
              <w:jc w:val="center"/>
              <w:rPr>
                <w:rFonts w:cs="Times New Roman"/>
                <w:color w:val="000000"/>
                <w:sz w:val="22"/>
                <w:szCs w:val="22"/>
              </w:rPr>
            </w:pPr>
            <w:r>
              <w:rPr>
                <w:rFonts w:cs="Times New Roman"/>
                <w:color w:val="000000"/>
                <w:sz w:val="20"/>
                <w:szCs w:val="20"/>
              </w:rPr>
              <w:t>Комментарии (интерпретация значений)</w:t>
            </w:r>
          </w:p>
        </w:tc>
        <w:tc>
          <w:tcPr>
            <w:tcW w:w="2977" w:type="dxa"/>
            <w:gridSpan w:val="3"/>
            <w:vAlign w:val="center"/>
          </w:tcPr>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color w:val="000000"/>
                <w:sz w:val="20"/>
                <w:szCs w:val="20"/>
              </w:rPr>
              <w:t>Целевые значения показателей</w:t>
            </w:r>
          </w:p>
          <w:p w:rsidR="00494302" w:rsidRDefault="00494302">
            <w:pPr>
              <w:pBdr>
                <w:top w:val="nil"/>
                <w:left w:val="nil"/>
                <w:bottom w:val="nil"/>
                <w:right w:val="nil"/>
                <w:between w:val="nil"/>
              </w:pBdr>
              <w:spacing w:line="240" w:lineRule="auto"/>
              <w:ind w:left="0" w:hanging="2"/>
              <w:jc w:val="center"/>
              <w:rPr>
                <w:rFonts w:cs="Times New Roman"/>
                <w:color w:val="000000"/>
                <w:sz w:val="22"/>
                <w:szCs w:val="22"/>
              </w:rPr>
            </w:pPr>
          </w:p>
        </w:tc>
      </w:tr>
      <w:tr w:rsidR="00494302" w:rsidTr="00F81C92">
        <w:trPr>
          <w:trHeight w:val="380"/>
        </w:trPr>
        <w:tc>
          <w:tcPr>
            <w:tcW w:w="675" w:type="dxa"/>
            <w:vMerge/>
            <w:tcBorders>
              <w:top w:val="single" w:sz="4" w:space="0" w:color="000000"/>
              <w:left w:val="single" w:sz="4" w:space="0" w:color="000000"/>
              <w:right w:val="single" w:sz="4" w:space="0" w:color="000000"/>
            </w:tcBorders>
            <w:vAlign w:val="center"/>
          </w:tcPr>
          <w:p w:rsidR="00494302" w:rsidRDefault="00494302">
            <w:pPr>
              <w:widowControl w:val="0"/>
              <w:pBdr>
                <w:top w:val="nil"/>
                <w:left w:val="nil"/>
                <w:bottom w:val="nil"/>
                <w:right w:val="nil"/>
                <w:between w:val="nil"/>
              </w:pBdr>
              <w:spacing w:line="276" w:lineRule="auto"/>
              <w:ind w:left="0" w:hanging="2"/>
              <w:rPr>
                <w:rFonts w:cs="Times New Roman"/>
                <w:color w:val="000000"/>
                <w:sz w:val="22"/>
                <w:szCs w:val="22"/>
              </w:rPr>
            </w:pPr>
          </w:p>
        </w:tc>
        <w:tc>
          <w:tcPr>
            <w:tcW w:w="3828" w:type="dxa"/>
            <w:vMerge/>
            <w:tcBorders>
              <w:top w:val="single" w:sz="4" w:space="0" w:color="000000"/>
              <w:left w:val="nil"/>
              <w:right w:val="single" w:sz="4" w:space="0" w:color="000000"/>
            </w:tcBorders>
            <w:vAlign w:val="center"/>
          </w:tcPr>
          <w:p w:rsidR="00494302" w:rsidRDefault="00494302">
            <w:pPr>
              <w:widowControl w:val="0"/>
              <w:pBdr>
                <w:top w:val="nil"/>
                <w:left w:val="nil"/>
                <w:bottom w:val="nil"/>
                <w:right w:val="nil"/>
                <w:between w:val="nil"/>
              </w:pBdr>
              <w:spacing w:line="276" w:lineRule="auto"/>
              <w:ind w:left="0" w:hanging="2"/>
              <w:rPr>
                <w:rFonts w:cs="Times New Roman"/>
                <w:color w:val="000000"/>
                <w:sz w:val="22"/>
                <w:szCs w:val="22"/>
              </w:rPr>
            </w:pPr>
          </w:p>
        </w:tc>
        <w:tc>
          <w:tcPr>
            <w:tcW w:w="1417" w:type="dxa"/>
            <w:vMerge/>
            <w:tcBorders>
              <w:top w:val="single" w:sz="4" w:space="0" w:color="000000"/>
              <w:left w:val="nil"/>
              <w:right w:val="single" w:sz="4" w:space="0" w:color="000000"/>
            </w:tcBorders>
            <w:vAlign w:val="center"/>
          </w:tcPr>
          <w:p w:rsidR="00494302" w:rsidRDefault="00494302">
            <w:pPr>
              <w:widowControl w:val="0"/>
              <w:pBdr>
                <w:top w:val="nil"/>
                <w:left w:val="nil"/>
                <w:bottom w:val="nil"/>
                <w:right w:val="nil"/>
                <w:between w:val="nil"/>
              </w:pBdr>
              <w:spacing w:line="276" w:lineRule="auto"/>
              <w:ind w:left="0" w:hanging="2"/>
              <w:rPr>
                <w:rFonts w:cs="Times New Roman"/>
                <w:color w:val="000000"/>
                <w:sz w:val="22"/>
                <w:szCs w:val="22"/>
              </w:rPr>
            </w:pPr>
          </w:p>
        </w:tc>
        <w:tc>
          <w:tcPr>
            <w:tcW w:w="6095" w:type="dxa"/>
            <w:vMerge/>
            <w:tcBorders>
              <w:top w:val="single" w:sz="4" w:space="0" w:color="000000"/>
              <w:left w:val="nil"/>
              <w:right w:val="single" w:sz="4" w:space="0" w:color="000000"/>
            </w:tcBorders>
            <w:vAlign w:val="center"/>
          </w:tcPr>
          <w:p w:rsidR="00494302" w:rsidRDefault="00494302">
            <w:pPr>
              <w:widowControl w:val="0"/>
              <w:pBdr>
                <w:top w:val="nil"/>
                <w:left w:val="nil"/>
                <w:bottom w:val="nil"/>
                <w:right w:val="nil"/>
                <w:between w:val="nil"/>
              </w:pBdr>
              <w:spacing w:line="276" w:lineRule="auto"/>
              <w:ind w:left="0" w:hanging="2"/>
              <w:rPr>
                <w:rFonts w:cs="Times New Roman"/>
                <w:color w:val="000000"/>
                <w:sz w:val="22"/>
                <w:szCs w:val="22"/>
              </w:rPr>
            </w:pPr>
          </w:p>
        </w:tc>
        <w:tc>
          <w:tcPr>
            <w:tcW w:w="993" w:type="dxa"/>
            <w:vAlign w:val="center"/>
          </w:tcPr>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color w:val="000000"/>
                <w:sz w:val="20"/>
                <w:szCs w:val="20"/>
              </w:rPr>
              <w:t>год</w:t>
            </w:r>
          </w:p>
        </w:tc>
        <w:tc>
          <w:tcPr>
            <w:tcW w:w="850" w:type="dxa"/>
            <w:vAlign w:val="center"/>
          </w:tcPr>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color w:val="000000"/>
                <w:sz w:val="20"/>
                <w:szCs w:val="20"/>
              </w:rPr>
              <w:t>год</w:t>
            </w:r>
          </w:p>
        </w:tc>
        <w:tc>
          <w:tcPr>
            <w:tcW w:w="1134" w:type="dxa"/>
            <w:vAlign w:val="center"/>
          </w:tcPr>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color w:val="000000"/>
                <w:sz w:val="20"/>
                <w:szCs w:val="20"/>
              </w:rPr>
              <w:t>год</w:t>
            </w:r>
          </w:p>
        </w:tc>
      </w:tr>
      <w:tr w:rsidR="00F81C92" w:rsidTr="00F81C92">
        <w:tc>
          <w:tcPr>
            <w:tcW w:w="14992" w:type="dxa"/>
            <w:gridSpan w:val="7"/>
            <w:tcBorders>
              <w:left w:val="single" w:sz="4" w:space="0" w:color="000000"/>
              <w:bottom w:val="single" w:sz="4" w:space="0" w:color="000000"/>
            </w:tcBorders>
            <w:vAlign w:val="center"/>
          </w:tcPr>
          <w:p w:rsidR="00F81C92" w:rsidRDefault="00F81C92">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b/>
                <w:color w:val="000000"/>
                <w:sz w:val="20"/>
                <w:szCs w:val="20"/>
              </w:rPr>
              <w:t>КЛЮЧЕВЫЕ ПОКАЗАТЕЛИ</w:t>
            </w:r>
          </w:p>
        </w:tc>
      </w:tr>
      <w:tr w:rsidR="00F81C92" w:rsidTr="00F81C92">
        <w:tc>
          <w:tcPr>
            <w:tcW w:w="14992" w:type="dxa"/>
            <w:gridSpan w:val="7"/>
            <w:vAlign w:val="center"/>
          </w:tcPr>
          <w:p w:rsidR="00F81C92" w:rsidRDefault="00F81C92" w:rsidP="00F81C92">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b/>
                <w:color w:val="000000"/>
                <w:sz w:val="20"/>
                <w:szCs w:val="20"/>
              </w:rPr>
              <w:t>1. Показатели, отражающие уровень минимизации вреда (ущерба) охраняемым законом ценностям, уровень устранения риска причинения вреда (ущерба)</w:t>
            </w:r>
          </w:p>
        </w:tc>
      </w:tr>
      <w:tr w:rsidR="00494302" w:rsidTr="00F81C92">
        <w:tc>
          <w:tcPr>
            <w:tcW w:w="675" w:type="dxa"/>
            <w:vAlign w:val="center"/>
          </w:tcPr>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color w:val="000000"/>
                <w:sz w:val="20"/>
                <w:szCs w:val="20"/>
              </w:rPr>
              <w:t>1.1.</w:t>
            </w:r>
          </w:p>
        </w:tc>
        <w:tc>
          <w:tcPr>
            <w:tcW w:w="3828" w:type="dxa"/>
            <w:vAlign w:val="center"/>
          </w:tcPr>
          <w:p w:rsidR="00494302" w:rsidRDefault="00B545D5" w:rsidP="00A67041">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0"/>
                <w:szCs w:val="20"/>
              </w:rPr>
              <w:t xml:space="preserve">Материальный ущерб, причиненный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w:t>
            </w:r>
            <w:r w:rsidR="00A67041">
              <w:rPr>
                <w:rFonts w:cs="Times New Roman"/>
                <w:color w:val="000000"/>
                <w:sz w:val="20"/>
                <w:szCs w:val="20"/>
              </w:rPr>
              <w:t>п</w:t>
            </w:r>
            <w:r>
              <w:rPr>
                <w:rFonts w:cs="Times New Roman"/>
                <w:color w:val="000000"/>
                <w:sz w:val="20"/>
                <w:szCs w:val="20"/>
              </w:rPr>
              <w:t>роцентах от валового регионального продукта</w:t>
            </w:r>
          </w:p>
        </w:tc>
        <w:tc>
          <w:tcPr>
            <w:tcW w:w="1417" w:type="dxa"/>
            <w:vAlign w:val="center"/>
          </w:tcPr>
          <w:p w:rsidR="00494302" w:rsidRDefault="00B545D5" w:rsidP="00A67041">
            <w:pPr>
              <w:pBdr>
                <w:top w:val="nil"/>
                <w:left w:val="nil"/>
                <w:bottom w:val="nil"/>
                <w:right w:val="nil"/>
                <w:between w:val="nil"/>
              </w:pBdr>
              <w:spacing w:line="240" w:lineRule="auto"/>
              <w:ind w:left="0" w:hanging="2"/>
              <w:jc w:val="center"/>
              <w:rPr>
                <w:rFonts w:cs="Times New Roman"/>
                <w:color w:val="000000"/>
                <w:sz w:val="22"/>
                <w:szCs w:val="22"/>
              </w:rPr>
            </w:pPr>
            <w:proofErr w:type="spellStart"/>
            <w:r>
              <w:rPr>
                <w:rFonts w:cs="Times New Roman"/>
                <w:color w:val="000000"/>
                <w:sz w:val="20"/>
                <w:szCs w:val="20"/>
              </w:rPr>
              <w:t>С</w:t>
            </w:r>
            <w:r w:rsidRPr="00A67041">
              <w:rPr>
                <w:rFonts w:cs="Times New Roman"/>
                <w:color w:val="000000"/>
                <w:sz w:val="20"/>
                <w:szCs w:val="20"/>
                <w:vertAlign w:val="subscript"/>
              </w:rPr>
              <w:t>п</w:t>
            </w:r>
            <w:proofErr w:type="spellEnd"/>
            <w:r>
              <w:rPr>
                <w:rFonts w:cs="Times New Roman"/>
                <w:color w:val="000000"/>
                <w:sz w:val="20"/>
                <w:szCs w:val="20"/>
              </w:rPr>
              <w:t>*100 / ВРП</w:t>
            </w:r>
          </w:p>
        </w:tc>
        <w:tc>
          <w:tcPr>
            <w:tcW w:w="6095" w:type="dxa"/>
            <w:vAlign w:val="center"/>
          </w:tcPr>
          <w:p w:rsidR="00494302" w:rsidRDefault="00B545D5" w:rsidP="00A67041">
            <w:pPr>
              <w:pBdr>
                <w:top w:val="nil"/>
                <w:left w:val="nil"/>
                <w:bottom w:val="nil"/>
                <w:right w:val="nil"/>
                <w:between w:val="nil"/>
              </w:pBdr>
              <w:spacing w:line="240" w:lineRule="auto"/>
              <w:ind w:left="0" w:hanging="2"/>
              <w:jc w:val="both"/>
              <w:rPr>
                <w:rFonts w:cs="Times New Roman"/>
                <w:color w:val="000000"/>
                <w:sz w:val="20"/>
                <w:szCs w:val="20"/>
              </w:rPr>
            </w:pPr>
            <w:proofErr w:type="spellStart"/>
            <w:r>
              <w:rPr>
                <w:rFonts w:cs="Times New Roman"/>
                <w:color w:val="000000"/>
                <w:sz w:val="20"/>
                <w:szCs w:val="20"/>
              </w:rPr>
              <w:t>С</w:t>
            </w:r>
            <w:r w:rsidRPr="00A67041">
              <w:rPr>
                <w:rFonts w:cs="Times New Roman"/>
                <w:color w:val="000000"/>
                <w:sz w:val="20"/>
                <w:szCs w:val="20"/>
                <w:vertAlign w:val="subscript"/>
              </w:rPr>
              <w:t>п</w:t>
            </w:r>
            <w:proofErr w:type="spellEnd"/>
            <w:r>
              <w:rPr>
                <w:rFonts w:cs="Times New Roman"/>
                <w:color w:val="000000"/>
                <w:sz w:val="20"/>
                <w:szCs w:val="20"/>
              </w:rPr>
              <w:t xml:space="preserve"> - суммы перерасчета незаконно начисленной платы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w:t>
            </w:r>
          </w:p>
          <w:p w:rsidR="00494302" w:rsidRDefault="00B545D5" w:rsidP="00F81C92">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ВРП - утвержденный валовой региональный продукт, млн. руб.</w:t>
            </w:r>
          </w:p>
          <w:p w:rsidR="00494302" w:rsidRDefault="00B545D5" w:rsidP="00F81C92">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0"/>
                <w:szCs w:val="20"/>
              </w:rPr>
              <w:t xml:space="preserve">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tc>
        <w:tc>
          <w:tcPr>
            <w:tcW w:w="993" w:type="dxa"/>
            <w:vAlign w:val="center"/>
          </w:tcPr>
          <w:p w:rsidR="00494302" w:rsidRDefault="00494302">
            <w:pPr>
              <w:pBdr>
                <w:top w:val="nil"/>
                <w:left w:val="nil"/>
                <w:bottom w:val="nil"/>
                <w:right w:val="nil"/>
                <w:between w:val="nil"/>
              </w:pBdr>
              <w:spacing w:line="240" w:lineRule="auto"/>
              <w:ind w:left="0" w:hanging="2"/>
              <w:jc w:val="both"/>
              <w:rPr>
                <w:rFonts w:cs="Times New Roman"/>
                <w:color w:val="000000"/>
                <w:sz w:val="22"/>
                <w:szCs w:val="22"/>
                <w:highlight w:val="cyan"/>
              </w:rPr>
            </w:pPr>
          </w:p>
        </w:tc>
        <w:tc>
          <w:tcPr>
            <w:tcW w:w="850" w:type="dxa"/>
            <w:vAlign w:val="center"/>
          </w:tcPr>
          <w:p w:rsidR="00494302" w:rsidRDefault="00494302">
            <w:pPr>
              <w:pBdr>
                <w:top w:val="nil"/>
                <w:left w:val="nil"/>
                <w:bottom w:val="nil"/>
                <w:right w:val="nil"/>
                <w:between w:val="nil"/>
              </w:pBdr>
              <w:spacing w:line="240" w:lineRule="auto"/>
              <w:ind w:left="0" w:hanging="2"/>
              <w:jc w:val="both"/>
              <w:rPr>
                <w:rFonts w:cs="Times New Roman"/>
                <w:color w:val="000000"/>
                <w:sz w:val="22"/>
                <w:szCs w:val="22"/>
                <w:highlight w:val="cyan"/>
              </w:rPr>
            </w:pPr>
          </w:p>
        </w:tc>
        <w:tc>
          <w:tcPr>
            <w:tcW w:w="1134" w:type="dxa"/>
            <w:vAlign w:val="center"/>
          </w:tcPr>
          <w:p w:rsidR="00494302" w:rsidRDefault="00494302">
            <w:pPr>
              <w:pBdr>
                <w:top w:val="nil"/>
                <w:left w:val="nil"/>
                <w:bottom w:val="nil"/>
                <w:right w:val="nil"/>
                <w:between w:val="nil"/>
              </w:pBdr>
              <w:spacing w:line="240" w:lineRule="auto"/>
              <w:ind w:left="0" w:hanging="2"/>
              <w:jc w:val="both"/>
              <w:rPr>
                <w:rFonts w:cs="Times New Roman"/>
                <w:color w:val="000000"/>
                <w:sz w:val="22"/>
                <w:szCs w:val="22"/>
                <w:highlight w:val="cyan"/>
              </w:rPr>
            </w:pPr>
          </w:p>
        </w:tc>
      </w:tr>
      <w:tr w:rsidR="00F81C92" w:rsidTr="00F81C92">
        <w:tc>
          <w:tcPr>
            <w:tcW w:w="14992" w:type="dxa"/>
            <w:gridSpan w:val="7"/>
            <w:vAlign w:val="center"/>
          </w:tcPr>
          <w:p w:rsidR="00F81C92" w:rsidRDefault="00F81C92">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b/>
                <w:color w:val="000000"/>
                <w:sz w:val="20"/>
                <w:szCs w:val="20"/>
              </w:rPr>
              <w:t>ИНДИКАТИВНЫЕ ПОКАЗАТЕЛИ</w:t>
            </w:r>
          </w:p>
        </w:tc>
      </w:tr>
      <w:tr w:rsidR="00F81C92" w:rsidTr="00F81C92">
        <w:tc>
          <w:tcPr>
            <w:tcW w:w="14992" w:type="dxa"/>
            <w:gridSpan w:val="7"/>
            <w:vAlign w:val="center"/>
          </w:tcPr>
          <w:p w:rsidR="00F81C92" w:rsidRDefault="00F81C92" w:rsidP="00F81C92">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b/>
                <w:color w:val="000000"/>
                <w:sz w:val="20"/>
                <w:szCs w:val="20"/>
              </w:rPr>
              <w:t xml:space="preserve">2. 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F81C92" w:rsidRDefault="00F81C92">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b/>
                <w:color w:val="000000"/>
                <w:sz w:val="20"/>
                <w:szCs w:val="20"/>
              </w:rPr>
              <w:t>и объемом трудовых, материальных и финансовых ресурсов, а также уровень вмешательства в деятельность контролируемых лиц</w:t>
            </w:r>
          </w:p>
        </w:tc>
      </w:tr>
      <w:tr w:rsidR="00494302" w:rsidTr="00F81C92">
        <w:tc>
          <w:tcPr>
            <w:tcW w:w="675" w:type="dxa"/>
            <w:vAlign w:val="center"/>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14317" w:type="dxa"/>
            <w:gridSpan w:val="6"/>
            <w:vAlign w:val="center"/>
          </w:tcPr>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b/>
                <w:color w:val="000000"/>
                <w:sz w:val="22"/>
                <w:szCs w:val="22"/>
              </w:rPr>
              <w:t xml:space="preserve">2.1. Контрольные мероприятия при взаимодействии с контролируемым лицом </w:t>
            </w:r>
          </w:p>
        </w:tc>
      </w:tr>
      <w:tr w:rsidR="00494302" w:rsidTr="00F81C92">
        <w:tc>
          <w:tcPr>
            <w:tcW w:w="675" w:type="dxa"/>
            <w:vAlign w:val="center"/>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2.1.1.</w:t>
            </w:r>
          </w:p>
        </w:tc>
        <w:tc>
          <w:tcPr>
            <w:tcW w:w="3828" w:type="dxa"/>
            <w:vAlign w:val="center"/>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 xml:space="preserve">Доля проверок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1417" w:type="dxa"/>
            <w:vAlign w:val="center"/>
          </w:tcPr>
          <w:p w:rsidR="00494302" w:rsidRDefault="00B545D5" w:rsidP="00F81C92">
            <w:pPr>
              <w:pBdr>
                <w:top w:val="nil"/>
                <w:left w:val="nil"/>
                <w:bottom w:val="nil"/>
                <w:right w:val="nil"/>
                <w:between w:val="nil"/>
              </w:pBdr>
              <w:spacing w:line="240" w:lineRule="auto"/>
              <w:ind w:left="0" w:hanging="2"/>
              <w:jc w:val="center"/>
              <w:rPr>
                <w:rFonts w:cs="Times New Roman"/>
                <w:color w:val="000000"/>
                <w:sz w:val="20"/>
                <w:szCs w:val="20"/>
              </w:rPr>
            </w:pPr>
            <w:proofErr w:type="spellStart"/>
            <w:r>
              <w:rPr>
                <w:rFonts w:cs="Times New Roman"/>
                <w:color w:val="000000"/>
                <w:sz w:val="20"/>
                <w:szCs w:val="20"/>
              </w:rPr>
              <w:t>П</w:t>
            </w:r>
            <w:r w:rsidRPr="00A67041">
              <w:rPr>
                <w:rFonts w:cs="Times New Roman"/>
                <w:color w:val="000000"/>
                <w:sz w:val="20"/>
                <w:szCs w:val="20"/>
                <w:vertAlign w:val="subscript"/>
              </w:rPr>
              <w:t>ву</w:t>
            </w:r>
            <w:proofErr w:type="spellEnd"/>
            <w:r>
              <w:rPr>
                <w:rFonts w:cs="Times New Roman"/>
                <w:color w:val="000000"/>
                <w:sz w:val="20"/>
                <w:szCs w:val="20"/>
              </w:rPr>
              <w:t>*100%</w:t>
            </w:r>
            <w:r w:rsidR="00F81C92">
              <w:rPr>
                <w:rFonts w:cs="Times New Roman"/>
                <w:color w:val="000000"/>
                <w:sz w:val="20"/>
                <w:szCs w:val="20"/>
              </w:rPr>
              <w:t xml:space="preserve"> </w:t>
            </w:r>
            <w:r>
              <w:rPr>
                <w:rFonts w:cs="Times New Roman"/>
                <w:color w:val="000000"/>
                <w:sz w:val="20"/>
                <w:szCs w:val="20"/>
              </w:rPr>
              <w:t>/</w:t>
            </w:r>
            <w:r w:rsidR="00F81C92">
              <w:rPr>
                <w:rFonts w:cs="Times New Roman"/>
                <w:color w:val="000000"/>
                <w:sz w:val="20"/>
                <w:szCs w:val="20"/>
              </w:rPr>
              <w:t xml:space="preserve"> </w:t>
            </w:r>
            <w:proofErr w:type="spellStart"/>
            <w:r>
              <w:rPr>
                <w:rFonts w:cs="Times New Roman"/>
                <w:color w:val="000000"/>
                <w:sz w:val="20"/>
                <w:szCs w:val="20"/>
              </w:rPr>
              <w:t>П</w:t>
            </w:r>
            <w:r w:rsidRPr="00A67041">
              <w:rPr>
                <w:rFonts w:cs="Times New Roman"/>
                <w:color w:val="000000"/>
                <w:sz w:val="20"/>
                <w:szCs w:val="20"/>
                <w:vertAlign w:val="subscript"/>
              </w:rPr>
              <w:t>ок</w:t>
            </w:r>
            <w:proofErr w:type="spellEnd"/>
          </w:p>
        </w:tc>
        <w:tc>
          <w:tcPr>
            <w:tcW w:w="6095" w:type="dxa"/>
            <w:vAlign w:val="center"/>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proofErr w:type="spellStart"/>
            <w:r>
              <w:rPr>
                <w:rFonts w:cs="Times New Roman"/>
                <w:color w:val="000000"/>
                <w:sz w:val="20"/>
                <w:szCs w:val="20"/>
              </w:rPr>
              <w:t>П</w:t>
            </w:r>
            <w:r w:rsidRPr="00A67041">
              <w:rPr>
                <w:rFonts w:cs="Times New Roman"/>
                <w:color w:val="000000"/>
                <w:sz w:val="20"/>
                <w:szCs w:val="20"/>
                <w:vertAlign w:val="subscript"/>
              </w:rPr>
              <w:t>ву</w:t>
            </w:r>
            <w:proofErr w:type="spellEnd"/>
            <w:r>
              <w:rPr>
                <w:rFonts w:cs="Times New Roman"/>
                <w:color w:val="000000"/>
                <w:sz w:val="20"/>
                <w:szCs w:val="20"/>
              </w:rPr>
              <w:t xml:space="preserve"> – количество проверок в рамках муниципального контроля, проведенных в установленные сроки</w:t>
            </w:r>
          </w:p>
          <w:p w:rsidR="00A67041" w:rsidRDefault="00A67041">
            <w:pPr>
              <w:pBdr>
                <w:top w:val="nil"/>
                <w:left w:val="nil"/>
                <w:bottom w:val="nil"/>
                <w:right w:val="nil"/>
                <w:between w:val="nil"/>
              </w:pBdr>
              <w:spacing w:line="240" w:lineRule="auto"/>
              <w:ind w:left="0" w:hanging="2"/>
              <w:jc w:val="both"/>
              <w:rPr>
                <w:rFonts w:cs="Times New Roman"/>
                <w:color w:val="000000"/>
                <w:sz w:val="20"/>
                <w:szCs w:val="20"/>
              </w:rPr>
            </w:pPr>
          </w:p>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proofErr w:type="spellStart"/>
            <w:r>
              <w:rPr>
                <w:rFonts w:cs="Times New Roman"/>
                <w:color w:val="000000"/>
                <w:sz w:val="20"/>
                <w:szCs w:val="20"/>
              </w:rPr>
              <w:t>П</w:t>
            </w:r>
            <w:r w:rsidRPr="00A67041">
              <w:rPr>
                <w:rFonts w:cs="Times New Roman"/>
                <w:color w:val="000000"/>
                <w:sz w:val="20"/>
                <w:szCs w:val="20"/>
                <w:vertAlign w:val="subscript"/>
              </w:rPr>
              <w:t>ок</w:t>
            </w:r>
            <w:proofErr w:type="spellEnd"/>
            <w:r>
              <w:rPr>
                <w:rFonts w:cs="Times New Roman"/>
                <w:color w:val="000000"/>
                <w:sz w:val="20"/>
                <w:szCs w:val="20"/>
              </w:rPr>
              <w:t xml:space="preserve"> – общее количество проведенных контрольных мероприятий в рамках муниципального контроля </w:t>
            </w:r>
          </w:p>
        </w:tc>
        <w:tc>
          <w:tcPr>
            <w:tcW w:w="993" w:type="dxa"/>
            <w:vAlign w:val="center"/>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850" w:type="dxa"/>
            <w:vAlign w:val="center"/>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1134" w:type="dxa"/>
            <w:vAlign w:val="center"/>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r>
      <w:tr w:rsidR="00494302" w:rsidTr="00F81C92">
        <w:tc>
          <w:tcPr>
            <w:tcW w:w="675" w:type="dxa"/>
            <w:vAlign w:val="center"/>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 xml:space="preserve">2.1.2. </w:t>
            </w:r>
          </w:p>
        </w:tc>
        <w:tc>
          <w:tcPr>
            <w:tcW w:w="3828" w:type="dxa"/>
            <w:vAlign w:val="center"/>
          </w:tcPr>
          <w:p w:rsidR="00494302" w:rsidRDefault="00B545D5" w:rsidP="00A67041">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 xml:space="preserve">Доля предписаний об устранении нарушений обязательных требований, </w:t>
            </w:r>
            <w:r>
              <w:rPr>
                <w:rFonts w:cs="Times New Roman"/>
                <w:color w:val="000000"/>
                <w:sz w:val="20"/>
                <w:szCs w:val="20"/>
              </w:rPr>
              <w:lastRenderedPageBreak/>
              <w:t xml:space="preserve">признанных незаконными в судебном порядке, по отношению к общему количеству предписаний, выданных </w:t>
            </w:r>
            <w:r w:rsidR="00A67041" w:rsidRPr="00A67041">
              <w:rPr>
                <w:rFonts w:cs="Times New Roman"/>
                <w:color w:val="000000"/>
                <w:sz w:val="20"/>
                <w:szCs w:val="20"/>
              </w:rPr>
              <w:t xml:space="preserve">администрацией </w:t>
            </w:r>
            <w:r w:rsidR="00C173D5">
              <w:rPr>
                <w:rFonts w:cs="Times New Roman"/>
                <w:color w:val="000000"/>
                <w:sz w:val="20"/>
                <w:szCs w:val="20"/>
              </w:rPr>
              <w:t>Тарутинского</w:t>
            </w:r>
            <w:r w:rsidR="00A67041" w:rsidRPr="00A67041">
              <w:rPr>
                <w:rFonts w:cs="Times New Roman"/>
                <w:color w:val="000000"/>
                <w:sz w:val="20"/>
                <w:szCs w:val="20"/>
              </w:rPr>
              <w:t xml:space="preserve"> сельсовета</w:t>
            </w:r>
            <w:r>
              <w:rPr>
                <w:rFonts w:cs="Times New Roman"/>
                <w:i/>
                <w:color w:val="000000"/>
                <w:sz w:val="20"/>
                <w:szCs w:val="20"/>
              </w:rPr>
              <w:t xml:space="preserve"> </w:t>
            </w:r>
            <w:r>
              <w:rPr>
                <w:rFonts w:cs="Times New Roman"/>
                <w:color w:val="000000"/>
                <w:sz w:val="20"/>
                <w:szCs w:val="20"/>
              </w:rPr>
              <w:t xml:space="preserve">в ходе осуществления муниципального контроля </w:t>
            </w:r>
          </w:p>
        </w:tc>
        <w:tc>
          <w:tcPr>
            <w:tcW w:w="1417" w:type="dxa"/>
            <w:vAlign w:val="center"/>
          </w:tcPr>
          <w:p w:rsidR="00F81C92" w:rsidRDefault="00B545D5" w:rsidP="00F81C92">
            <w:pPr>
              <w:pBdr>
                <w:top w:val="nil"/>
                <w:left w:val="nil"/>
                <w:bottom w:val="nil"/>
                <w:right w:val="nil"/>
                <w:between w:val="nil"/>
              </w:pBdr>
              <w:spacing w:line="240" w:lineRule="auto"/>
              <w:ind w:left="0" w:hanging="2"/>
              <w:jc w:val="center"/>
              <w:rPr>
                <w:rFonts w:cs="Times New Roman"/>
                <w:color w:val="000000"/>
                <w:sz w:val="20"/>
                <w:szCs w:val="20"/>
              </w:rPr>
            </w:pPr>
            <w:proofErr w:type="spellStart"/>
            <w:r>
              <w:rPr>
                <w:rFonts w:cs="Times New Roman"/>
                <w:color w:val="000000"/>
                <w:sz w:val="20"/>
                <w:szCs w:val="20"/>
              </w:rPr>
              <w:lastRenderedPageBreak/>
              <w:t>ПР</w:t>
            </w:r>
            <w:r w:rsidRPr="00A67041">
              <w:rPr>
                <w:rFonts w:cs="Times New Roman"/>
                <w:color w:val="000000"/>
                <w:sz w:val="20"/>
                <w:szCs w:val="20"/>
                <w:vertAlign w:val="subscript"/>
              </w:rPr>
              <w:t>н</w:t>
            </w:r>
            <w:proofErr w:type="spellEnd"/>
            <w:r>
              <w:rPr>
                <w:rFonts w:cs="Times New Roman"/>
                <w:color w:val="000000"/>
                <w:sz w:val="20"/>
                <w:szCs w:val="20"/>
              </w:rPr>
              <w:t>*100%</w:t>
            </w:r>
            <w:r w:rsidR="00F81C92">
              <w:rPr>
                <w:rFonts w:cs="Times New Roman"/>
                <w:color w:val="000000"/>
                <w:sz w:val="20"/>
                <w:szCs w:val="20"/>
              </w:rPr>
              <w:t xml:space="preserve"> </w:t>
            </w:r>
            <w:r>
              <w:rPr>
                <w:rFonts w:cs="Times New Roman"/>
                <w:color w:val="000000"/>
                <w:sz w:val="20"/>
                <w:szCs w:val="20"/>
              </w:rPr>
              <w:t>/</w:t>
            </w:r>
          </w:p>
          <w:p w:rsidR="00494302" w:rsidRDefault="00B545D5" w:rsidP="00F81C92">
            <w:pPr>
              <w:pBdr>
                <w:top w:val="nil"/>
                <w:left w:val="nil"/>
                <w:bottom w:val="nil"/>
                <w:right w:val="nil"/>
                <w:between w:val="nil"/>
              </w:pBdr>
              <w:spacing w:line="240" w:lineRule="auto"/>
              <w:ind w:left="0" w:hanging="2"/>
              <w:jc w:val="center"/>
              <w:rPr>
                <w:rFonts w:cs="Times New Roman"/>
                <w:color w:val="000000"/>
                <w:sz w:val="20"/>
                <w:szCs w:val="20"/>
              </w:rPr>
            </w:pPr>
            <w:proofErr w:type="spellStart"/>
            <w:r>
              <w:rPr>
                <w:rFonts w:cs="Times New Roman"/>
                <w:color w:val="000000"/>
                <w:sz w:val="20"/>
                <w:szCs w:val="20"/>
              </w:rPr>
              <w:t>ПР</w:t>
            </w:r>
            <w:r w:rsidRPr="00A67041">
              <w:rPr>
                <w:rFonts w:cs="Times New Roman"/>
                <w:color w:val="000000"/>
                <w:sz w:val="20"/>
                <w:szCs w:val="20"/>
                <w:vertAlign w:val="subscript"/>
              </w:rPr>
              <w:t>о</w:t>
            </w:r>
            <w:proofErr w:type="spellEnd"/>
          </w:p>
        </w:tc>
        <w:tc>
          <w:tcPr>
            <w:tcW w:w="6095" w:type="dxa"/>
            <w:vAlign w:val="center"/>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proofErr w:type="spellStart"/>
            <w:r>
              <w:rPr>
                <w:rFonts w:cs="Times New Roman"/>
                <w:color w:val="000000"/>
                <w:sz w:val="20"/>
                <w:szCs w:val="20"/>
              </w:rPr>
              <w:t>ПР</w:t>
            </w:r>
            <w:r w:rsidRPr="00A67041">
              <w:rPr>
                <w:rFonts w:cs="Times New Roman"/>
                <w:color w:val="000000"/>
                <w:sz w:val="20"/>
                <w:szCs w:val="20"/>
                <w:vertAlign w:val="subscript"/>
              </w:rPr>
              <w:t>н</w:t>
            </w:r>
            <w:proofErr w:type="spellEnd"/>
            <w:r>
              <w:rPr>
                <w:rFonts w:cs="Times New Roman"/>
                <w:color w:val="000000"/>
                <w:sz w:val="20"/>
                <w:szCs w:val="20"/>
              </w:rPr>
              <w:t xml:space="preserve"> - количество предписаний,  признанных незаконными в судебном порядке;</w:t>
            </w:r>
          </w:p>
          <w:p w:rsidR="00A67041" w:rsidRDefault="00A67041" w:rsidP="00A67041">
            <w:pPr>
              <w:pBdr>
                <w:top w:val="nil"/>
                <w:left w:val="nil"/>
                <w:bottom w:val="nil"/>
                <w:right w:val="nil"/>
                <w:between w:val="nil"/>
              </w:pBdr>
              <w:spacing w:line="240" w:lineRule="auto"/>
              <w:ind w:left="0" w:hanging="2"/>
              <w:jc w:val="both"/>
              <w:rPr>
                <w:rFonts w:cs="Times New Roman"/>
                <w:color w:val="000000"/>
                <w:sz w:val="20"/>
                <w:szCs w:val="20"/>
              </w:rPr>
            </w:pPr>
          </w:p>
          <w:p w:rsidR="00494302" w:rsidRDefault="00B545D5" w:rsidP="00A67041">
            <w:pPr>
              <w:pBdr>
                <w:top w:val="nil"/>
                <w:left w:val="nil"/>
                <w:bottom w:val="nil"/>
                <w:right w:val="nil"/>
                <w:between w:val="nil"/>
              </w:pBdr>
              <w:spacing w:line="240" w:lineRule="auto"/>
              <w:ind w:left="0" w:hanging="2"/>
              <w:jc w:val="both"/>
              <w:rPr>
                <w:rFonts w:cs="Times New Roman"/>
                <w:color w:val="000000"/>
                <w:sz w:val="20"/>
                <w:szCs w:val="20"/>
              </w:rPr>
            </w:pPr>
            <w:proofErr w:type="spellStart"/>
            <w:r>
              <w:rPr>
                <w:rFonts w:cs="Times New Roman"/>
                <w:color w:val="000000"/>
                <w:sz w:val="20"/>
                <w:szCs w:val="20"/>
              </w:rPr>
              <w:t>П</w:t>
            </w:r>
            <w:r w:rsidR="00A67041">
              <w:rPr>
                <w:rFonts w:cs="Times New Roman"/>
                <w:color w:val="000000"/>
                <w:sz w:val="20"/>
                <w:szCs w:val="20"/>
              </w:rPr>
              <w:t>Р</w:t>
            </w:r>
            <w:r w:rsidRPr="00A67041">
              <w:rPr>
                <w:rFonts w:cs="Times New Roman"/>
                <w:color w:val="000000"/>
                <w:sz w:val="20"/>
                <w:szCs w:val="20"/>
                <w:vertAlign w:val="subscript"/>
              </w:rPr>
              <w:t>о</w:t>
            </w:r>
            <w:proofErr w:type="spellEnd"/>
            <w:r>
              <w:rPr>
                <w:rFonts w:cs="Times New Roman"/>
                <w:color w:val="000000"/>
                <w:sz w:val="20"/>
                <w:szCs w:val="20"/>
              </w:rPr>
              <w:t xml:space="preserve"> - общее количеству предписаний, выданных в ходе муниципального контроля </w:t>
            </w:r>
          </w:p>
        </w:tc>
        <w:tc>
          <w:tcPr>
            <w:tcW w:w="993" w:type="dxa"/>
            <w:vAlign w:val="center"/>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850" w:type="dxa"/>
            <w:vAlign w:val="center"/>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1134" w:type="dxa"/>
            <w:vAlign w:val="center"/>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r>
      <w:tr w:rsidR="00494302" w:rsidTr="00F81C92">
        <w:tc>
          <w:tcPr>
            <w:tcW w:w="675" w:type="dxa"/>
            <w:shd w:val="clear" w:color="auto" w:fill="auto"/>
            <w:vAlign w:val="center"/>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lastRenderedPageBreak/>
              <w:t>2.1.3.</w:t>
            </w:r>
          </w:p>
        </w:tc>
        <w:tc>
          <w:tcPr>
            <w:tcW w:w="3828" w:type="dxa"/>
            <w:tcBorders>
              <w:top w:val="single" w:sz="4" w:space="0" w:color="000000"/>
              <w:left w:val="nil"/>
              <w:bottom w:val="single" w:sz="4" w:space="0" w:color="000000"/>
              <w:right w:val="single" w:sz="4" w:space="0" w:color="000000"/>
            </w:tcBorders>
            <w:shd w:val="clear" w:color="auto" w:fill="FFFFFF"/>
            <w:vAlign w:val="center"/>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Доля контрольных мероприятий, проведенных                   в рамках муниципального контроля, результаты которых были признаны недействительными</w:t>
            </w:r>
          </w:p>
        </w:tc>
        <w:tc>
          <w:tcPr>
            <w:tcW w:w="1417" w:type="dxa"/>
            <w:tcBorders>
              <w:top w:val="single" w:sz="4" w:space="0" w:color="000000"/>
              <w:left w:val="nil"/>
              <w:bottom w:val="single" w:sz="4" w:space="0" w:color="000000"/>
              <w:right w:val="single" w:sz="4" w:space="0" w:color="000000"/>
            </w:tcBorders>
            <w:shd w:val="clear" w:color="auto" w:fill="FFFFFF"/>
            <w:vAlign w:val="center"/>
          </w:tcPr>
          <w:p w:rsidR="00494302" w:rsidRDefault="00B545D5" w:rsidP="00F81C92">
            <w:pPr>
              <w:pBdr>
                <w:top w:val="nil"/>
                <w:left w:val="nil"/>
                <w:bottom w:val="nil"/>
                <w:right w:val="nil"/>
                <w:between w:val="nil"/>
              </w:pBdr>
              <w:spacing w:line="240" w:lineRule="auto"/>
              <w:ind w:left="0" w:hanging="2"/>
              <w:jc w:val="center"/>
              <w:rPr>
                <w:rFonts w:cs="Times New Roman"/>
                <w:color w:val="000000"/>
                <w:sz w:val="20"/>
                <w:szCs w:val="20"/>
              </w:rPr>
            </w:pPr>
            <w:proofErr w:type="spellStart"/>
            <w:r>
              <w:rPr>
                <w:rFonts w:cs="Times New Roman"/>
                <w:color w:val="000000"/>
                <w:sz w:val="20"/>
                <w:szCs w:val="20"/>
              </w:rPr>
              <w:t>П</w:t>
            </w:r>
            <w:r w:rsidRPr="00A67041">
              <w:rPr>
                <w:rFonts w:cs="Times New Roman"/>
                <w:color w:val="000000"/>
                <w:sz w:val="20"/>
                <w:szCs w:val="20"/>
                <w:vertAlign w:val="subscript"/>
              </w:rPr>
              <w:t>пн</w:t>
            </w:r>
            <w:proofErr w:type="spellEnd"/>
            <w:r>
              <w:rPr>
                <w:rFonts w:cs="Times New Roman"/>
                <w:color w:val="000000"/>
                <w:sz w:val="20"/>
                <w:szCs w:val="20"/>
              </w:rPr>
              <w:t>*100%</w:t>
            </w:r>
            <w:r w:rsidR="009125C6">
              <w:rPr>
                <w:rFonts w:cs="Times New Roman"/>
                <w:color w:val="000000"/>
                <w:sz w:val="20"/>
                <w:szCs w:val="20"/>
              </w:rPr>
              <w:t xml:space="preserve"> </w:t>
            </w:r>
            <w:r>
              <w:rPr>
                <w:rFonts w:cs="Times New Roman"/>
                <w:color w:val="000000"/>
                <w:sz w:val="20"/>
                <w:szCs w:val="20"/>
              </w:rPr>
              <w:t>/</w:t>
            </w:r>
            <w:r w:rsidR="009125C6">
              <w:rPr>
                <w:rFonts w:cs="Times New Roman"/>
                <w:color w:val="000000"/>
                <w:sz w:val="20"/>
                <w:szCs w:val="20"/>
              </w:rPr>
              <w:t xml:space="preserve"> </w:t>
            </w:r>
            <w:proofErr w:type="spellStart"/>
            <w:r>
              <w:rPr>
                <w:rFonts w:cs="Times New Roman"/>
                <w:color w:val="000000"/>
                <w:sz w:val="20"/>
                <w:szCs w:val="20"/>
              </w:rPr>
              <w:t>П</w:t>
            </w:r>
            <w:r w:rsidRPr="00A67041">
              <w:rPr>
                <w:rFonts w:cs="Times New Roman"/>
                <w:color w:val="000000"/>
                <w:sz w:val="20"/>
                <w:szCs w:val="20"/>
                <w:vertAlign w:val="subscript"/>
              </w:rPr>
              <w:t>ок</w:t>
            </w:r>
            <w:proofErr w:type="spellEnd"/>
          </w:p>
        </w:tc>
        <w:tc>
          <w:tcPr>
            <w:tcW w:w="6095" w:type="dxa"/>
            <w:tcBorders>
              <w:top w:val="single" w:sz="4" w:space="0" w:color="000000"/>
              <w:left w:val="nil"/>
              <w:bottom w:val="single" w:sz="4" w:space="0" w:color="000000"/>
              <w:right w:val="single" w:sz="4" w:space="0" w:color="000000"/>
            </w:tcBorders>
            <w:shd w:val="clear" w:color="auto" w:fill="FFFFFF"/>
            <w:vAlign w:val="center"/>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proofErr w:type="spellStart"/>
            <w:r>
              <w:rPr>
                <w:rFonts w:cs="Times New Roman"/>
                <w:color w:val="000000"/>
                <w:sz w:val="20"/>
                <w:szCs w:val="20"/>
              </w:rPr>
              <w:t>П</w:t>
            </w:r>
            <w:r w:rsidRPr="00A67041">
              <w:rPr>
                <w:rFonts w:cs="Times New Roman"/>
                <w:color w:val="000000"/>
                <w:sz w:val="20"/>
                <w:szCs w:val="20"/>
                <w:vertAlign w:val="subscript"/>
              </w:rPr>
              <w:t>пн</w:t>
            </w:r>
            <w:proofErr w:type="spellEnd"/>
            <w:r>
              <w:rPr>
                <w:rFonts w:cs="Times New Roman"/>
                <w:color w:val="000000"/>
                <w:sz w:val="20"/>
                <w:szCs w:val="20"/>
              </w:rPr>
              <w:t xml:space="preserve"> – количество контрольных мероприятий, результаты которых признаны недействительными;</w:t>
            </w:r>
          </w:p>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proofErr w:type="spellStart"/>
            <w:r>
              <w:rPr>
                <w:rFonts w:cs="Times New Roman"/>
                <w:color w:val="000000"/>
                <w:sz w:val="20"/>
                <w:szCs w:val="20"/>
              </w:rPr>
              <w:t>П</w:t>
            </w:r>
            <w:r w:rsidRPr="00A67041">
              <w:rPr>
                <w:rFonts w:cs="Times New Roman"/>
                <w:color w:val="000000"/>
                <w:sz w:val="20"/>
                <w:szCs w:val="20"/>
                <w:vertAlign w:val="subscript"/>
              </w:rPr>
              <w:t>ок</w:t>
            </w:r>
            <w:proofErr w:type="spellEnd"/>
            <w:r>
              <w:rPr>
                <w:rFonts w:cs="Times New Roman"/>
                <w:color w:val="000000"/>
                <w:sz w:val="20"/>
                <w:szCs w:val="20"/>
              </w:rPr>
              <w:t xml:space="preserve"> - общее количество контрольных мероприятий, проведенных в рамках муниципального контроля </w:t>
            </w:r>
          </w:p>
        </w:tc>
        <w:tc>
          <w:tcPr>
            <w:tcW w:w="993" w:type="dxa"/>
            <w:vAlign w:val="center"/>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850" w:type="dxa"/>
            <w:vAlign w:val="center"/>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1134" w:type="dxa"/>
            <w:vAlign w:val="center"/>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r>
      <w:tr w:rsidR="00494302" w:rsidTr="00F81C92">
        <w:tc>
          <w:tcPr>
            <w:tcW w:w="675" w:type="dxa"/>
            <w:shd w:val="clear" w:color="auto" w:fill="auto"/>
            <w:vAlign w:val="center"/>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2.1.4.</w:t>
            </w:r>
          </w:p>
        </w:tc>
        <w:tc>
          <w:tcPr>
            <w:tcW w:w="3828" w:type="dxa"/>
            <w:tcBorders>
              <w:top w:val="single" w:sz="4" w:space="0" w:color="000000"/>
              <w:left w:val="nil"/>
              <w:bottom w:val="single" w:sz="4" w:space="0" w:color="000000"/>
              <w:right w:val="single" w:sz="4" w:space="0" w:color="000000"/>
            </w:tcBorders>
            <w:shd w:val="clear" w:color="auto" w:fill="FFFFFF"/>
            <w:vAlign w:val="center"/>
          </w:tcPr>
          <w:p w:rsidR="00494302" w:rsidRDefault="00B545D5" w:rsidP="00A67041">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 xml:space="preserve">Доля контрольных мероприятий, проведенных </w:t>
            </w:r>
            <w:r w:rsidR="00A67041" w:rsidRPr="00A67041">
              <w:rPr>
                <w:rFonts w:cs="Times New Roman"/>
                <w:color w:val="000000"/>
                <w:sz w:val="20"/>
                <w:szCs w:val="20"/>
              </w:rPr>
              <w:t xml:space="preserve">администрацией </w:t>
            </w:r>
            <w:r w:rsidR="00C173D5">
              <w:rPr>
                <w:rFonts w:cs="Times New Roman"/>
                <w:color w:val="000000"/>
                <w:sz w:val="20"/>
                <w:szCs w:val="20"/>
              </w:rPr>
              <w:t>Тарутинского</w:t>
            </w:r>
            <w:r w:rsidR="00A67041" w:rsidRPr="00A67041">
              <w:rPr>
                <w:rFonts w:cs="Times New Roman"/>
                <w:color w:val="000000"/>
                <w:sz w:val="20"/>
                <w:szCs w:val="20"/>
              </w:rPr>
              <w:t xml:space="preserve"> сельсовета</w:t>
            </w:r>
            <w:r>
              <w:rPr>
                <w:rFonts w:cs="Times New Roman"/>
                <w:color w:val="000000"/>
                <w:sz w:val="20"/>
                <w:szCs w:val="20"/>
              </w:rPr>
              <w:t xml:space="preserve">, с нарушениями требований законодательства Российской Федерации о порядке их проведения, по </w:t>
            </w:r>
            <w:proofErr w:type="gramStart"/>
            <w:r>
              <w:rPr>
                <w:rFonts w:cs="Times New Roman"/>
                <w:color w:val="000000"/>
                <w:sz w:val="20"/>
                <w:szCs w:val="20"/>
              </w:rPr>
              <w:t>результатам</w:t>
            </w:r>
            <w:proofErr w:type="gramEnd"/>
            <w:r>
              <w:rPr>
                <w:rFonts w:cs="Times New Roman"/>
                <w:color w:val="000000"/>
                <w:sz w:val="20"/>
                <w:szCs w:val="20"/>
              </w:rPr>
              <w:t xml:space="preserve"> выявления которых к должностным лицам </w:t>
            </w:r>
            <w:r w:rsidR="00A67041" w:rsidRPr="00A67041">
              <w:rPr>
                <w:rFonts w:cs="Times New Roman"/>
                <w:color w:val="000000"/>
                <w:sz w:val="20"/>
                <w:szCs w:val="20"/>
              </w:rPr>
              <w:t xml:space="preserve">администрацией </w:t>
            </w:r>
            <w:r w:rsidR="00C173D5">
              <w:rPr>
                <w:rFonts w:cs="Times New Roman"/>
                <w:color w:val="000000"/>
                <w:sz w:val="20"/>
                <w:szCs w:val="20"/>
              </w:rPr>
              <w:t>Тарутинского</w:t>
            </w:r>
            <w:r w:rsidR="00A67041" w:rsidRPr="00A67041">
              <w:rPr>
                <w:rFonts w:cs="Times New Roman"/>
                <w:color w:val="000000"/>
                <w:sz w:val="20"/>
                <w:szCs w:val="20"/>
              </w:rPr>
              <w:t xml:space="preserve"> сельсовета</w:t>
            </w:r>
            <w:r>
              <w:rPr>
                <w:rFonts w:cs="Times New Roman"/>
                <w:color w:val="000000"/>
                <w:sz w:val="20"/>
                <w:szCs w:val="20"/>
              </w:rPr>
              <w:t xml:space="preserve">, осуществившим такие проверки, применены меры дисциплинарного, </w:t>
            </w:r>
            <w:r w:rsidR="00A67041">
              <w:rPr>
                <w:rFonts w:cs="Times New Roman"/>
                <w:color w:val="000000"/>
                <w:sz w:val="20"/>
                <w:szCs w:val="20"/>
              </w:rPr>
              <w:t>а</w:t>
            </w:r>
            <w:r>
              <w:rPr>
                <w:rFonts w:cs="Times New Roman"/>
                <w:color w:val="000000"/>
                <w:sz w:val="20"/>
                <w:szCs w:val="20"/>
              </w:rPr>
              <w:t xml:space="preserve">дминистративного наказания от общего количества проведенных проверок  </w:t>
            </w:r>
          </w:p>
        </w:tc>
        <w:tc>
          <w:tcPr>
            <w:tcW w:w="1417" w:type="dxa"/>
            <w:tcBorders>
              <w:top w:val="single" w:sz="4" w:space="0" w:color="000000"/>
              <w:left w:val="nil"/>
              <w:bottom w:val="single" w:sz="4" w:space="0" w:color="000000"/>
              <w:right w:val="single" w:sz="4" w:space="0" w:color="000000"/>
            </w:tcBorders>
            <w:shd w:val="clear" w:color="auto" w:fill="FFFFFF"/>
            <w:vAlign w:val="center"/>
          </w:tcPr>
          <w:p w:rsidR="00494302" w:rsidRDefault="00B545D5" w:rsidP="00F81C92">
            <w:pPr>
              <w:pBdr>
                <w:top w:val="nil"/>
                <w:left w:val="nil"/>
                <w:bottom w:val="nil"/>
                <w:right w:val="nil"/>
                <w:between w:val="nil"/>
              </w:pBdr>
              <w:spacing w:line="240" w:lineRule="auto"/>
              <w:ind w:left="0" w:hanging="2"/>
              <w:jc w:val="center"/>
              <w:rPr>
                <w:rFonts w:cs="Times New Roman"/>
                <w:color w:val="000000"/>
                <w:sz w:val="20"/>
                <w:szCs w:val="20"/>
              </w:rPr>
            </w:pPr>
            <w:proofErr w:type="spellStart"/>
            <w:r>
              <w:rPr>
                <w:rFonts w:cs="Times New Roman"/>
                <w:color w:val="000000"/>
                <w:sz w:val="22"/>
                <w:szCs w:val="22"/>
              </w:rPr>
              <w:t>П</w:t>
            </w:r>
            <w:r w:rsidRPr="00A67041">
              <w:rPr>
                <w:rFonts w:cs="Times New Roman"/>
                <w:color w:val="000000"/>
                <w:sz w:val="22"/>
                <w:szCs w:val="22"/>
                <w:vertAlign w:val="subscript"/>
              </w:rPr>
              <w:t>сн</w:t>
            </w:r>
            <w:proofErr w:type="spellEnd"/>
            <w:r>
              <w:rPr>
                <w:rFonts w:cs="Times New Roman"/>
                <w:color w:val="000000"/>
                <w:sz w:val="20"/>
                <w:szCs w:val="20"/>
              </w:rPr>
              <w:t>*100%</w:t>
            </w:r>
            <w:r w:rsidR="009125C6">
              <w:rPr>
                <w:rFonts w:cs="Times New Roman"/>
                <w:color w:val="000000"/>
                <w:sz w:val="20"/>
                <w:szCs w:val="20"/>
              </w:rPr>
              <w:t xml:space="preserve"> </w:t>
            </w:r>
            <w:r>
              <w:rPr>
                <w:rFonts w:cs="Times New Roman"/>
                <w:color w:val="000000"/>
                <w:sz w:val="20"/>
                <w:szCs w:val="20"/>
              </w:rPr>
              <w:t>/</w:t>
            </w:r>
            <w:r w:rsidR="009125C6">
              <w:rPr>
                <w:rFonts w:cs="Times New Roman"/>
                <w:color w:val="000000"/>
                <w:sz w:val="20"/>
                <w:szCs w:val="20"/>
              </w:rPr>
              <w:t xml:space="preserve"> </w:t>
            </w:r>
            <w:proofErr w:type="spellStart"/>
            <w:r>
              <w:rPr>
                <w:rFonts w:cs="Times New Roman"/>
                <w:color w:val="000000"/>
                <w:sz w:val="20"/>
                <w:szCs w:val="20"/>
              </w:rPr>
              <w:t>П</w:t>
            </w:r>
            <w:r w:rsidRPr="00A67041">
              <w:rPr>
                <w:rFonts w:cs="Times New Roman"/>
                <w:color w:val="000000"/>
                <w:sz w:val="20"/>
                <w:szCs w:val="20"/>
                <w:vertAlign w:val="subscript"/>
              </w:rPr>
              <w:t>ок</w:t>
            </w:r>
            <w:proofErr w:type="spellEnd"/>
          </w:p>
        </w:tc>
        <w:tc>
          <w:tcPr>
            <w:tcW w:w="6095" w:type="dxa"/>
            <w:tcBorders>
              <w:top w:val="single" w:sz="4" w:space="0" w:color="000000"/>
              <w:left w:val="nil"/>
              <w:bottom w:val="single" w:sz="4" w:space="0" w:color="000000"/>
              <w:right w:val="single" w:sz="4" w:space="0" w:color="000000"/>
            </w:tcBorders>
            <w:shd w:val="clear" w:color="auto" w:fill="FFFFFF"/>
            <w:vAlign w:val="center"/>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proofErr w:type="spellStart"/>
            <w:r>
              <w:rPr>
                <w:rFonts w:cs="Times New Roman"/>
                <w:color w:val="000000"/>
                <w:sz w:val="20"/>
                <w:szCs w:val="20"/>
              </w:rPr>
              <w:t>П</w:t>
            </w:r>
            <w:r w:rsidRPr="00A67041">
              <w:rPr>
                <w:rFonts w:cs="Times New Roman"/>
                <w:color w:val="000000"/>
                <w:sz w:val="20"/>
                <w:szCs w:val="20"/>
                <w:vertAlign w:val="subscript"/>
              </w:rPr>
              <w:t>сн</w:t>
            </w:r>
            <w:proofErr w:type="spellEnd"/>
            <w:r>
              <w:rPr>
                <w:rFonts w:cs="Times New Roman"/>
                <w:color w:val="000000"/>
                <w:sz w:val="20"/>
                <w:szCs w:val="20"/>
              </w:rPr>
              <w:t xml:space="preserve"> – количество контрольных мероприятий, проведенных в рамках муниципального контроля, </w:t>
            </w:r>
          </w:p>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 xml:space="preserve">с нарушениями требований законодательства РФ о порядке </w:t>
            </w:r>
          </w:p>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 xml:space="preserve">их проведения, по </w:t>
            </w:r>
            <w:proofErr w:type="gramStart"/>
            <w:r>
              <w:rPr>
                <w:rFonts w:cs="Times New Roman"/>
                <w:color w:val="000000"/>
                <w:sz w:val="20"/>
                <w:szCs w:val="20"/>
              </w:rPr>
              <w:t>результатам</w:t>
            </w:r>
            <w:proofErr w:type="gramEnd"/>
            <w:r>
              <w:rPr>
                <w:rFonts w:cs="Times New Roman"/>
                <w:color w:val="000000"/>
                <w:sz w:val="20"/>
                <w:szCs w:val="20"/>
              </w:rPr>
              <w:t xml:space="preserve"> выявления которых к должностным лицам </w:t>
            </w:r>
            <w:r w:rsidR="00A67041" w:rsidRPr="00A67041">
              <w:rPr>
                <w:rFonts w:cs="Times New Roman"/>
                <w:color w:val="000000"/>
                <w:sz w:val="20"/>
                <w:szCs w:val="20"/>
              </w:rPr>
              <w:t>администраци</w:t>
            </w:r>
            <w:r w:rsidR="00A67041">
              <w:rPr>
                <w:rFonts w:cs="Times New Roman"/>
                <w:color w:val="000000"/>
                <w:sz w:val="20"/>
                <w:szCs w:val="20"/>
              </w:rPr>
              <w:t>и</w:t>
            </w:r>
            <w:r w:rsidR="00A67041" w:rsidRPr="00A67041">
              <w:rPr>
                <w:rFonts w:cs="Times New Roman"/>
                <w:color w:val="000000"/>
                <w:sz w:val="20"/>
                <w:szCs w:val="20"/>
              </w:rPr>
              <w:t xml:space="preserve"> </w:t>
            </w:r>
            <w:r w:rsidR="00C173D5">
              <w:rPr>
                <w:rFonts w:cs="Times New Roman"/>
                <w:color w:val="000000"/>
                <w:sz w:val="20"/>
                <w:szCs w:val="20"/>
              </w:rPr>
              <w:t>Тарутинского</w:t>
            </w:r>
            <w:r w:rsidR="00A67041" w:rsidRPr="00A67041">
              <w:rPr>
                <w:rFonts w:cs="Times New Roman"/>
                <w:color w:val="000000"/>
                <w:sz w:val="20"/>
                <w:szCs w:val="20"/>
              </w:rPr>
              <w:t xml:space="preserve"> сельсовета</w:t>
            </w:r>
            <w:r>
              <w:rPr>
                <w:rFonts w:cs="Times New Roman"/>
                <w:color w:val="000000"/>
                <w:sz w:val="20"/>
                <w:szCs w:val="20"/>
              </w:rPr>
              <w:t>, осуществившим такие проверки, применены меры дисциплинарного, административного наказания</w:t>
            </w:r>
          </w:p>
          <w:p w:rsidR="00494302" w:rsidRDefault="00494302">
            <w:pPr>
              <w:pBdr>
                <w:top w:val="nil"/>
                <w:left w:val="nil"/>
                <w:bottom w:val="nil"/>
                <w:right w:val="nil"/>
                <w:between w:val="nil"/>
              </w:pBdr>
              <w:spacing w:line="240" w:lineRule="auto"/>
              <w:ind w:left="0" w:hanging="2"/>
              <w:jc w:val="center"/>
              <w:rPr>
                <w:rFonts w:cs="Times New Roman"/>
                <w:color w:val="000000"/>
                <w:sz w:val="20"/>
                <w:szCs w:val="20"/>
              </w:rPr>
            </w:pPr>
          </w:p>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proofErr w:type="spellStart"/>
            <w:r>
              <w:rPr>
                <w:rFonts w:cs="Times New Roman"/>
                <w:color w:val="000000"/>
                <w:sz w:val="20"/>
                <w:szCs w:val="20"/>
              </w:rPr>
              <w:t>П</w:t>
            </w:r>
            <w:r w:rsidRPr="00A67041">
              <w:rPr>
                <w:rFonts w:cs="Times New Roman"/>
                <w:color w:val="000000"/>
                <w:sz w:val="20"/>
                <w:szCs w:val="20"/>
                <w:vertAlign w:val="subscript"/>
              </w:rPr>
              <w:t>о</w:t>
            </w:r>
            <w:proofErr w:type="gramStart"/>
            <w:r w:rsidRPr="00A67041">
              <w:rPr>
                <w:rFonts w:cs="Times New Roman"/>
                <w:color w:val="000000"/>
                <w:sz w:val="20"/>
                <w:szCs w:val="20"/>
                <w:vertAlign w:val="subscript"/>
              </w:rPr>
              <w:t>к</w:t>
            </w:r>
            <w:proofErr w:type="spellEnd"/>
            <w:r>
              <w:rPr>
                <w:rFonts w:cs="Times New Roman"/>
                <w:color w:val="000000"/>
                <w:sz w:val="20"/>
                <w:szCs w:val="20"/>
              </w:rPr>
              <w:t>-</w:t>
            </w:r>
            <w:proofErr w:type="gramEnd"/>
            <w:r>
              <w:rPr>
                <w:rFonts w:cs="Times New Roman"/>
                <w:color w:val="000000"/>
                <w:sz w:val="20"/>
                <w:szCs w:val="20"/>
              </w:rPr>
              <w:t xml:space="preserve"> общее количество контрольных мероприятий, проведенных в рамках муниципального контроля </w:t>
            </w:r>
          </w:p>
        </w:tc>
        <w:tc>
          <w:tcPr>
            <w:tcW w:w="993" w:type="dxa"/>
            <w:vAlign w:val="center"/>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850" w:type="dxa"/>
            <w:vAlign w:val="center"/>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1134" w:type="dxa"/>
            <w:vAlign w:val="center"/>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r>
      <w:tr w:rsidR="00494302" w:rsidTr="00F81C92">
        <w:tc>
          <w:tcPr>
            <w:tcW w:w="675" w:type="dxa"/>
            <w:shd w:val="clear" w:color="auto" w:fill="auto"/>
            <w:vAlign w:val="center"/>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14317"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b/>
                <w:color w:val="000000"/>
                <w:sz w:val="22"/>
                <w:szCs w:val="22"/>
              </w:rPr>
              <w:t>2.2. Контрольные мероприятия без взаимодействия с контролируемым лицом</w:t>
            </w:r>
          </w:p>
        </w:tc>
      </w:tr>
      <w:tr w:rsidR="00494302" w:rsidTr="00F81C92">
        <w:tc>
          <w:tcPr>
            <w:tcW w:w="675" w:type="dxa"/>
            <w:tcBorders>
              <w:top w:val="nil"/>
              <w:left w:val="single" w:sz="4" w:space="0" w:color="000000"/>
              <w:bottom w:val="single" w:sz="4" w:space="0" w:color="000000"/>
              <w:right w:val="single" w:sz="4" w:space="0" w:color="000000"/>
            </w:tcBorders>
            <w:shd w:val="clear" w:color="auto" w:fill="FFFFFF"/>
            <w:vAlign w:val="center"/>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highlight w:val="yellow"/>
              </w:rPr>
            </w:pPr>
            <w:r>
              <w:rPr>
                <w:rFonts w:cs="Times New Roman"/>
                <w:color w:val="000000"/>
                <w:sz w:val="20"/>
                <w:szCs w:val="20"/>
              </w:rPr>
              <w:t>2.2.1.</w:t>
            </w:r>
          </w:p>
        </w:tc>
        <w:tc>
          <w:tcPr>
            <w:tcW w:w="3828" w:type="dxa"/>
            <w:tcBorders>
              <w:top w:val="nil"/>
              <w:left w:val="nil"/>
              <w:bottom w:val="single" w:sz="4" w:space="0" w:color="000000"/>
              <w:right w:val="single" w:sz="4" w:space="0" w:color="000000"/>
            </w:tcBorders>
            <w:shd w:val="clear" w:color="auto" w:fill="FFFFFF"/>
            <w:vAlign w:val="center"/>
          </w:tcPr>
          <w:p w:rsidR="00494302" w:rsidRDefault="00B545D5" w:rsidP="00A67041">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00A67041" w:rsidRPr="00A67041">
              <w:rPr>
                <w:rFonts w:cs="Times New Roman"/>
                <w:color w:val="000000"/>
                <w:sz w:val="20"/>
                <w:szCs w:val="20"/>
              </w:rPr>
              <w:t xml:space="preserve">администрацией </w:t>
            </w:r>
            <w:r w:rsidR="00C173D5">
              <w:rPr>
                <w:rFonts w:cs="Times New Roman"/>
                <w:color w:val="000000"/>
                <w:sz w:val="20"/>
                <w:szCs w:val="20"/>
              </w:rPr>
              <w:t>Тарутинского</w:t>
            </w:r>
            <w:r w:rsidR="00A67041" w:rsidRPr="00A67041">
              <w:rPr>
                <w:rFonts w:cs="Times New Roman"/>
                <w:color w:val="000000"/>
                <w:sz w:val="20"/>
                <w:szCs w:val="20"/>
              </w:rPr>
              <w:t xml:space="preserve"> сельсовета</w:t>
            </w:r>
            <w:r>
              <w:rPr>
                <w:rFonts w:cs="Times New Roman"/>
                <w:i/>
                <w:color w:val="000000"/>
                <w:sz w:val="20"/>
                <w:szCs w:val="20"/>
              </w:rPr>
              <w:t xml:space="preserve"> </w:t>
            </w:r>
            <w:r>
              <w:rPr>
                <w:rFonts w:cs="Times New Roman"/>
                <w:color w:val="000000"/>
                <w:sz w:val="20"/>
                <w:szCs w:val="20"/>
              </w:rPr>
              <w:t>по результатам контрольных мероприятий по контролю без взаимодействия с юридическими лицами</w:t>
            </w:r>
            <w:r w:rsidR="00A67041">
              <w:rPr>
                <w:rFonts w:cs="Times New Roman"/>
                <w:color w:val="000000"/>
                <w:sz w:val="20"/>
                <w:szCs w:val="20"/>
              </w:rPr>
              <w:t xml:space="preserve"> </w:t>
            </w:r>
            <w:r>
              <w:rPr>
                <w:rFonts w:cs="Times New Roman"/>
                <w:color w:val="000000"/>
                <w:sz w:val="20"/>
                <w:szCs w:val="20"/>
              </w:rPr>
              <w:t>(индивидуальными предпринимателями)</w:t>
            </w:r>
          </w:p>
        </w:tc>
        <w:tc>
          <w:tcPr>
            <w:tcW w:w="1417" w:type="dxa"/>
            <w:tcBorders>
              <w:top w:val="nil"/>
              <w:left w:val="nil"/>
              <w:bottom w:val="single" w:sz="4" w:space="0" w:color="000000"/>
              <w:right w:val="single" w:sz="4" w:space="0" w:color="000000"/>
            </w:tcBorders>
            <w:shd w:val="clear" w:color="auto" w:fill="FFFFFF"/>
            <w:vAlign w:val="center"/>
          </w:tcPr>
          <w:p w:rsidR="00494302" w:rsidRDefault="00B545D5" w:rsidP="00A67041">
            <w:pPr>
              <w:pBdr>
                <w:top w:val="nil"/>
                <w:left w:val="nil"/>
                <w:bottom w:val="nil"/>
                <w:right w:val="nil"/>
                <w:between w:val="nil"/>
              </w:pBdr>
              <w:spacing w:line="240" w:lineRule="auto"/>
              <w:ind w:left="0" w:hanging="2"/>
              <w:jc w:val="center"/>
              <w:rPr>
                <w:rFonts w:cs="Times New Roman"/>
                <w:color w:val="000000"/>
                <w:sz w:val="20"/>
                <w:szCs w:val="20"/>
              </w:rPr>
            </w:pPr>
            <w:proofErr w:type="spellStart"/>
            <w:r>
              <w:rPr>
                <w:rFonts w:cs="Times New Roman"/>
                <w:color w:val="000000"/>
                <w:sz w:val="20"/>
                <w:szCs w:val="20"/>
              </w:rPr>
              <w:t>ПРМБВ</w:t>
            </w:r>
            <w:r w:rsidRPr="00A67041">
              <w:rPr>
                <w:rFonts w:cs="Times New Roman"/>
                <w:color w:val="000000"/>
                <w:sz w:val="20"/>
                <w:szCs w:val="20"/>
                <w:vertAlign w:val="subscript"/>
              </w:rPr>
              <w:t>н</w:t>
            </w:r>
            <w:proofErr w:type="spellEnd"/>
            <w:r>
              <w:rPr>
                <w:rFonts w:cs="Times New Roman"/>
                <w:color w:val="000000"/>
                <w:sz w:val="20"/>
                <w:szCs w:val="20"/>
              </w:rPr>
              <w:t xml:space="preserve">*100% / </w:t>
            </w:r>
            <w:proofErr w:type="spellStart"/>
            <w:r>
              <w:rPr>
                <w:rFonts w:cs="Times New Roman"/>
                <w:color w:val="000000"/>
                <w:sz w:val="20"/>
                <w:szCs w:val="20"/>
              </w:rPr>
              <w:t>ПРМБВ</w:t>
            </w:r>
            <w:r w:rsidRPr="00A67041">
              <w:rPr>
                <w:rFonts w:cs="Times New Roman"/>
                <w:color w:val="000000"/>
                <w:sz w:val="20"/>
                <w:szCs w:val="20"/>
                <w:vertAlign w:val="subscript"/>
              </w:rPr>
              <w:t>о</w:t>
            </w:r>
            <w:proofErr w:type="spellEnd"/>
          </w:p>
        </w:tc>
        <w:tc>
          <w:tcPr>
            <w:tcW w:w="6095" w:type="dxa"/>
            <w:tcBorders>
              <w:top w:val="nil"/>
              <w:left w:val="nil"/>
              <w:bottom w:val="single" w:sz="4" w:space="0" w:color="000000"/>
              <w:right w:val="single" w:sz="4" w:space="0" w:color="000000"/>
            </w:tcBorders>
            <w:shd w:val="clear" w:color="auto" w:fill="FFFFFF"/>
            <w:vAlign w:val="center"/>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proofErr w:type="spellStart"/>
            <w:r>
              <w:rPr>
                <w:rFonts w:cs="Times New Roman"/>
                <w:color w:val="000000"/>
                <w:sz w:val="20"/>
                <w:szCs w:val="20"/>
              </w:rPr>
              <w:t>ПРМБВ</w:t>
            </w:r>
            <w:r w:rsidRPr="00A67041">
              <w:rPr>
                <w:rFonts w:cs="Times New Roman"/>
                <w:color w:val="000000"/>
                <w:sz w:val="20"/>
                <w:szCs w:val="20"/>
                <w:vertAlign w:val="subscript"/>
              </w:rPr>
              <w:t>н</w:t>
            </w:r>
            <w:proofErr w:type="spellEnd"/>
            <w:r>
              <w:rPr>
                <w:rFonts w:cs="Times New Roman"/>
                <w:color w:val="000000"/>
                <w:sz w:val="20"/>
                <w:szCs w:val="20"/>
              </w:rPr>
              <w:t xml:space="preserve"> – количество предписаний, выданных </w:t>
            </w:r>
            <w:r w:rsidR="00A67041" w:rsidRPr="00A67041">
              <w:rPr>
                <w:rFonts w:cs="Times New Roman"/>
                <w:color w:val="000000"/>
                <w:sz w:val="20"/>
                <w:szCs w:val="20"/>
              </w:rPr>
              <w:t xml:space="preserve">администрацией </w:t>
            </w:r>
            <w:r w:rsidR="00C173D5">
              <w:rPr>
                <w:rFonts w:cs="Times New Roman"/>
                <w:color w:val="000000"/>
                <w:sz w:val="20"/>
                <w:szCs w:val="20"/>
              </w:rPr>
              <w:t>Тарутинского</w:t>
            </w:r>
            <w:r w:rsidR="00A67041" w:rsidRPr="00A67041">
              <w:rPr>
                <w:rFonts w:cs="Times New Roman"/>
                <w:color w:val="000000"/>
                <w:sz w:val="20"/>
                <w:szCs w:val="20"/>
              </w:rPr>
              <w:t xml:space="preserve"> сельсовета</w:t>
            </w:r>
            <w:r>
              <w:rPr>
                <w:rFonts w:cs="Times New Roman"/>
                <w:color w:val="000000"/>
                <w:sz w:val="20"/>
                <w:szCs w:val="20"/>
              </w:rPr>
              <w:t xml:space="preserve">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proofErr w:type="spellStart"/>
            <w:r>
              <w:rPr>
                <w:rFonts w:cs="Times New Roman"/>
                <w:color w:val="000000"/>
                <w:sz w:val="20"/>
                <w:szCs w:val="20"/>
              </w:rPr>
              <w:t>ПРМБВ</w:t>
            </w:r>
            <w:r w:rsidRPr="00A67041">
              <w:rPr>
                <w:rFonts w:cs="Times New Roman"/>
                <w:color w:val="000000"/>
                <w:sz w:val="20"/>
                <w:szCs w:val="20"/>
                <w:vertAlign w:val="subscript"/>
              </w:rPr>
              <w:t>о</w:t>
            </w:r>
            <w:proofErr w:type="spellEnd"/>
            <w:r>
              <w:rPr>
                <w:rFonts w:cs="Times New Roman"/>
                <w:color w:val="000000"/>
                <w:sz w:val="20"/>
                <w:szCs w:val="20"/>
              </w:rPr>
              <w:t xml:space="preserve">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vAlign w:val="center"/>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850" w:type="dxa"/>
            <w:vAlign w:val="center"/>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1134" w:type="dxa"/>
            <w:vAlign w:val="center"/>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r>
      <w:bookmarkEnd w:id="5"/>
    </w:tbl>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sectPr w:rsidR="00494302" w:rsidSect="00B83E30">
      <w:pgSz w:w="16838" w:h="11906" w:orient="landscape"/>
      <w:pgMar w:top="707" w:right="1134" w:bottom="1701"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3B7" w:rsidRDefault="00ED73B7">
      <w:pPr>
        <w:spacing w:line="240" w:lineRule="auto"/>
        <w:ind w:left="0" w:hanging="2"/>
      </w:pPr>
      <w:r>
        <w:separator/>
      </w:r>
    </w:p>
  </w:endnote>
  <w:endnote w:type="continuationSeparator" w:id="0">
    <w:p w:rsidR="00ED73B7" w:rsidRDefault="00ED73B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3B7" w:rsidRDefault="00ED73B7">
      <w:pPr>
        <w:spacing w:line="240" w:lineRule="auto"/>
        <w:ind w:left="0" w:hanging="2"/>
      </w:pPr>
      <w:r>
        <w:separator/>
      </w:r>
    </w:p>
  </w:footnote>
  <w:footnote w:type="continuationSeparator" w:id="0">
    <w:p w:rsidR="00ED73B7" w:rsidRDefault="00ED73B7">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3D5" w:rsidRDefault="00C173D5">
    <w:pPr>
      <w:pBdr>
        <w:top w:val="nil"/>
        <w:left w:val="nil"/>
        <w:bottom w:val="nil"/>
        <w:right w:val="nil"/>
        <w:between w:val="nil"/>
      </w:pBdr>
      <w:tabs>
        <w:tab w:val="center" w:pos="4677"/>
        <w:tab w:val="right" w:pos="9355"/>
      </w:tabs>
      <w:spacing w:line="240" w:lineRule="auto"/>
      <w:ind w:left="0" w:hanging="2"/>
      <w:jc w:val="center"/>
      <w:rPr>
        <w:rFonts w:cs="Times New Roman"/>
        <w:color w:val="000000"/>
      </w:rPr>
    </w:pPr>
    <w:r>
      <w:rPr>
        <w:rFonts w:cs="Times New Roman"/>
        <w:color w:val="000000"/>
      </w:rPr>
      <w:fldChar w:fldCharType="begin"/>
    </w:r>
    <w:r>
      <w:rPr>
        <w:rFonts w:cs="Times New Roman"/>
        <w:color w:val="000000"/>
      </w:rPr>
      <w:instrText>PAGE</w:instrText>
    </w:r>
    <w:r>
      <w:rPr>
        <w:rFonts w:cs="Times New Roman"/>
        <w:color w:val="000000"/>
      </w:rPr>
      <w:fldChar w:fldCharType="separate"/>
    </w:r>
    <w:r w:rsidR="00C174DA">
      <w:rPr>
        <w:rFonts w:cs="Times New Roman"/>
        <w:noProof/>
        <w:color w:val="000000"/>
      </w:rPr>
      <w:t>26</w:t>
    </w:r>
    <w:r>
      <w:rPr>
        <w:rFonts w:cs="Times New Roman"/>
        <w:color w:val="000000"/>
      </w:rPr>
      <w:fldChar w:fldCharType="end"/>
    </w:r>
  </w:p>
  <w:p w:rsidR="00C173D5" w:rsidRDefault="00C173D5">
    <w:pPr>
      <w:pBdr>
        <w:top w:val="nil"/>
        <w:left w:val="nil"/>
        <w:bottom w:val="nil"/>
        <w:right w:val="nil"/>
        <w:between w:val="nil"/>
      </w:pBdr>
      <w:tabs>
        <w:tab w:val="center" w:pos="4677"/>
        <w:tab w:val="right" w:pos="9355"/>
      </w:tabs>
      <w:spacing w:line="240" w:lineRule="auto"/>
      <w:ind w:left="0" w:hanging="2"/>
      <w:rPr>
        <w:rFonts w:cs="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B4CFE"/>
    <w:multiLevelType w:val="multilevel"/>
    <w:tmpl w:val="F088264A"/>
    <w:lvl w:ilvl="0">
      <w:start w:val="1"/>
      <w:numFmt w:val="decimal"/>
      <w:lvlText w:val="%1."/>
      <w:lvlJc w:val="left"/>
      <w:pPr>
        <w:ind w:left="1438" w:hanging="869"/>
      </w:pPr>
      <w:rPr>
        <w:sz w:val="28"/>
        <w:szCs w:val="28"/>
        <w:vertAlign w:val="baseline"/>
      </w:rPr>
    </w:lvl>
    <w:lvl w:ilvl="1">
      <w:start w:val="1"/>
      <w:numFmt w:val="lowerLetter"/>
      <w:lvlText w:val="%2."/>
      <w:lvlJc w:val="left"/>
      <w:pPr>
        <w:ind w:left="1648" w:hanging="360"/>
      </w:pPr>
      <w:rPr>
        <w:vertAlign w:val="baseline"/>
      </w:rPr>
    </w:lvl>
    <w:lvl w:ilvl="2">
      <w:start w:val="1"/>
      <w:numFmt w:val="lowerRoman"/>
      <w:lvlText w:val="%3."/>
      <w:lvlJc w:val="right"/>
      <w:pPr>
        <w:ind w:left="2368" w:hanging="180"/>
      </w:pPr>
      <w:rPr>
        <w:vertAlign w:val="baseline"/>
      </w:rPr>
    </w:lvl>
    <w:lvl w:ilvl="3">
      <w:start w:val="1"/>
      <w:numFmt w:val="decimal"/>
      <w:lvlText w:val="%4."/>
      <w:lvlJc w:val="left"/>
      <w:pPr>
        <w:ind w:left="3088" w:hanging="360"/>
      </w:pPr>
      <w:rPr>
        <w:vertAlign w:val="baseline"/>
      </w:rPr>
    </w:lvl>
    <w:lvl w:ilvl="4">
      <w:start w:val="1"/>
      <w:numFmt w:val="lowerLetter"/>
      <w:lvlText w:val="%5."/>
      <w:lvlJc w:val="left"/>
      <w:pPr>
        <w:ind w:left="3808" w:hanging="360"/>
      </w:pPr>
      <w:rPr>
        <w:vertAlign w:val="baseline"/>
      </w:rPr>
    </w:lvl>
    <w:lvl w:ilvl="5">
      <w:start w:val="1"/>
      <w:numFmt w:val="lowerRoman"/>
      <w:lvlText w:val="%6."/>
      <w:lvlJc w:val="right"/>
      <w:pPr>
        <w:ind w:left="4528" w:hanging="180"/>
      </w:pPr>
      <w:rPr>
        <w:vertAlign w:val="baseline"/>
      </w:rPr>
    </w:lvl>
    <w:lvl w:ilvl="6">
      <w:start w:val="1"/>
      <w:numFmt w:val="decimal"/>
      <w:lvlText w:val="%7."/>
      <w:lvlJc w:val="left"/>
      <w:pPr>
        <w:ind w:left="5248" w:hanging="360"/>
      </w:pPr>
      <w:rPr>
        <w:vertAlign w:val="baseline"/>
      </w:rPr>
    </w:lvl>
    <w:lvl w:ilvl="7">
      <w:start w:val="1"/>
      <w:numFmt w:val="lowerLetter"/>
      <w:lvlText w:val="%8."/>
      <w:lvlJc w:val="left"/>
      <w:pPr>
        <w:ind w:left="5968" w:hanging="360"/>
      </w:pPr>
      <w:rPr>
        <w:vertAlign w:val="baseline"/>
      </w:rPr>
    </w:lvl>
    <w:lvl w:ilvl="8">
      <w:start w:val="1"/>
      <w:numFmt w:val="lowerRoman"/>
      <w:lvlText w:val="%9."/>
      <w:lvlJc w:val="right"/>
      <w:pPr>
        <w:ind w:left="6688" w:hanging="180"/>
      </w:pPr>
      <w:rPr>
        <w:vertAlign w:val="baseline"/>
      </w:rPr>
    </w:lvl>
  </w:abstractNum>
  <w:abstractNum w:abstractNumId="1">
    <w:nsid w:val="73F72CA9"/>
    <w:multiLevelType w:val="multilevel"/>
    <w:tmpl w:val="06AEB54C"/>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302"/>
    <w:rsid w:val="0005101A"/>
    <w:rsid w:val="001D4911"/>
    <w:rsid w:val="00282603"/>
    <w:rsid w:val="002B5D77"/>
    <w:rsid w:val="00396C70"/>
    <w:rsid w:val="003B7DC7"/>
    <w:rsid w:val="003E6B50"/>
    <w:rsid w:val="00417244"/>
    <w:rsid w:val="00494302"/>
    <w:rsid w:val="0051689B"/>
    <w:rsid w:val="00525AE1"/>
    <w:rsid w:val="005E72D0"/>
    <w:rsid w:val="005F16F4"/>
    <w:rsid w:val="00621625"/>
    <w:rsid w:val="0075538E"/>
    <w:rsid w:val="00794730"/>
    <w:rsid w:val="007C709A"/>
    <w:rsid w:val="008D59BC"/>
    <w:rsid w:val="009125C6"/>
    <w:rsid w:val="009515B9"/>
    <w:rsid w:val="00986FB9"/>
    <w:rsid w:val="00A236BA"/>
    <w:rsid w:val="00A67041"/>
    <w:rsid w:val="00A80578"/>
    <w:rsid w:val="00A9044E"/>
    <w:rsid w:val="00B03158"/>
    <w:rsid w:val="00B545D5"/>
    <w:rsid w:val="00B83E30"/>
    <w:rsid w:val="00BB400D"/>
    <w:rsid w:val="00BF1954"/>
    <w:rsid w:val="00C1185F"/>
    <w:rsid w:val="00C173D5"/>
    <w:rsid w:val="00C174DA"/>
    <w:rsid w:val="00CA4E51"/>
    <w:rsid w:val="00CA76A8"/>
    <w:rsid w:val="00E00801"/>
    <w:rsid w:val="00E5316A"/>
    <w:rsid w:val="00E573CC"/>
    <w:rsid w:val="00ED73B7"/>
    <w:rsid w:val="00EE1127"/>
    <w:rsid w:val="00F81C92"/>
    <w:rsid w:val="00F93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911"/>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rPr>
  </w:style>
  <w:style w:type="paragraph" w:styleId="1">
    <w:name w:val="heading 1"/>
    <w:basedOn w:val="a"/>
    <w:next w:val="a"/>
    <w:uiPriority w:val="9"/>
    <w:qFormat/>
    <w:rsid w:val="001D4911"/>
    <w:pPr>
      <w:keepNext/>
      <w:spacing w:before="240" w:after="60"/>
    </w:pPr>
    <w:rPr>
      <w:rFonts w:ascii="Cambria" w:hAnsi="Cambria"/>
      <w:b/>
      <w:bCs/>
      <w:kern w:val="32"/>
      <w:sz w:val="32"/>
      <w:szCs w:val="32"/>
    </w:rPr>
  </w:style>
  <w:style w:type="paragraph" w:styleId="2">
    <w:name w:val="heading 2"/>
    <w:basedOn w:val="a"/>
    <w:next w:val="a"/>
    <w:uiPriority w:val="9"/>
    <w:semiHidden/>
    <w:unhideWhenUsed/>
    <w:qFormat/>
    <w:rsid w:val="001D4911"/>
    <w:pPr>
      <w:keepNext/>
      <w:keepLines/>
      <w:spacing w:before="360" w:after="80"/>
      <w:outlineLvl w:val="1"/>
    </w:pPr>
    <w:rPr>
      <w:b/>
      <w:sz w:val="36"/>
      <w:szCs w:val="36"/>
    </w:rPr>
  </w:style>
  <w:style w:type="paragraph" w:styleId="3">
    <w:name w:val="heading 3"/>
    <w:basedOn w:val="a"/>
    <w:next w:val="a"/>
    <w:uiPriority w:val="9"/>
    <w:semiHidden/>
    <w:unhideWhenUsed/>
    <w:qFormat/>
    <w:rsid w:val="001D4911"/>
    <w:pPr>
      <w:keepNext/>
      <w:keepLines/>
      <w:spacing w:before="280" w:after="80"/>
      <w:outlineLvl w:val="2"/>
    </w:pPr>
    <w:rPr>
      <w:b/>
      <w:sz w:val="28"/>
      <w:szCs w:val="28"/>
    </w:rPr>
  </w:style>
  <w:style w:type="paragraph" w:styleId="4">
    <w:name w:val="heading 4"/>
    <w:basedOn w:val="a"/>
    <w:next w:val="a"/>
    <w:uiPriority w:val="9"/>
    <w:semiHidden/>
    <w:unhideWhenUsed/>
    <w:qFormat/>
    <w:rsid w:val="001D4911"/>
    <w:pPr>
      <w:keepNext/>
      <w:keepLines/>
      <w:spacing w:before="240" w:after="40"/>
      <w:outlineLvl w:val="3"/>
    </w:pPr>
    <w:rPr>
      <w:b/>
    </w:rPr>
  </w:style>
  <w:style w:type="paragraph" w:styleId="5">
    <w:name w:val="heading 5"/>
    <w:basedOn w:val="a"/>
    <w:next w:val="a"/>
    <w:uiPriority w:val="9"/>
    <w:semiHidden/>
    <w:unhideWhenUsed/>
    <w:qFormat/>
    <w:rsid w:val="001D4911"/>
    <w:pPr>
      <w:keepNext/>
      <w:keepLines/>
      <w:spacing w:before="220" w:after="40"/>
      <w:outlineLvl w:val="4"/>
    </w:pPr>
    <w:rPr>
      <w:b/>
      <w:sz w:val="22"/>
      <w:szCs w:val="22"/>
    </w:rPr>
  </w:style>
  <w:style w:type="paragraph" w:styleId="6">
    <w:name w:val="heading 6"/>
    <w:basedOn w:val="a"/>
    <w:next w:val="a"/>
    <w:uiPriority w:val="9"/>
    <w:semiHidden/>
    <w:unhideWhenUsed/>
    <w:qFormat/>
    <w:rsid w:val="001D491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D4911"/>
    <w:tblPr>
      <w:tblCellMar>
        <w:top w:w="0" w:type="dxa"/>
        <w:left w:w="0" w:type="dxa"/>
        <w:bottom w:w="0" w:type="dxa"/>
        <w:right w:w="0" w:type="dxa"/>
      </w:tblCellMar>
    </w:tblPr>
  </w:style>
  <w:style w:type="paragraph" w:styleId="a3">
    <w:name w:val="Title"/>
    <w:basedOn w:val="a"/>
    <w:next w:val="a"/>
    <w:uiPriority w:val="10"/>
    <w:qFormat/>
    <w:rsid w:val="001D4911"/>
    <w:pPr>
      <w:keepNext/>
      <w:keepLines/>
      <w:spacing w:before="480" w:after="120"/>
    </w:pPr>
    <w:rPr>
      <w:b/>
      <w:sz w:val="72"/>
      <w:szCs w:val="72"/>
    </w:rPr>
  </w:style>
  <w:style w:type="character" w:styleId="a4">
    <w:name w:val="Hyperlink"/>
    <w:qFormat/>
    <w:rsid w:val="001D4911"/>
    <w:rPr>
      <w:color w:val="0000FF"/>
      <w:w w:val="100"/>
      <w:position w:val="-1"/>
      <w:u w:val="single"/>
      <w:effect w:val="none"/>
      <w:vertAlign w:val="baseline"/>
      <w:cs w:val="0"/>
      <w:em w:val="none"/>
    </w:rPr>
  </w:style>
  <w:style w:type="paragraph" w:styleId="a5">
    <w:name w:val="List Paragraph"/>
    <w:basedOn w:val="a"/>
    <w:rsid w:val="001D4911"/>
    <w:pPr>
      <w:ind w:left="720"/>
      <w:contextualSpacing/>
    </w:pPr>
  </w:style>
  <w:style w:type="paragraph" w:styleId="a6">
    <w:name w:val="header"/>
    <w:basedOn w:val="a"/>
    <w:qFormat/>
    <w:rsid w:val="001D4911"/>
    <w:pPr>
      <w:tabs>
        <w:tab w:val="center" w:pos="4677"/>
        <w:tab w:val="right" w:pos="9355"/>
      </w:tabs>
    </w:pPr>
  </w:style>
  <w:style w:type="character" w:customStyle="1" w:styleId="a7">
    <w:name w:val="Верхний колонтитул Знак"/>
    <w:rsid w:val="001D4911"/>
    <w:rPr>
      <w:rFonts w:ascii="Times New Roman" w:eastAsia="Times New Roman" w:hAnsi="Times New Roman"/>
      <w:w w:val="100"/>
      <w:position w:val="-1"/>
      <w:sz w:val="24"/>
      <w:szCs w:val="24"/>
      <w:effect w:val="none"/>
      <w:vertAlign w:val="baseline"/>
      <w:cs w:val="0"/>
      <w:em w:val="none"/>
    </w:rPr>
  </w:style>
  <w:style w:type="paragraph" w:styleId="a8">
    <w:name w:val="footer"/>
    <w:basedOn w:val="a"/>
    <w:qFormat/>
    <w:rsid w:val="001D4911"/>
    <w:pPr>
      <w:tabs>
        <w:tab w:val="center" w:pos="4677"/>
        <w:tab w:val="right" w:pos="9355"/>
      </w:tabs>
    </w:pPr>
  </w:style>
  <w:style w:type="character" w:customStyle="1" w:styleId="a9">
    <w:name w:val="Нижний колонтитул Знак"/>
    <w:rsid w:val="001D4911"/>
    <w:rPr>
      <w:rFonts w:ascii="Times New Roman" w:eastAsia="Times New Roman" w:hAnsi="Times New Roman"/>
      <w:w w:val="100"/>
      <w:position w:val="-1"/>
      <w:sz w:val="24"/>
      <w:szCs w:val="24"/>
      <w:effect w:val="none"/>
      <w:vertAlign w:val="baseline"/>
      <w:cs w:val="0"/>
      <w:em w:val="none"/>
    </w:rPr>
  </w:style>
  <w:style w:type="character" w:customStyle="1" w:styleId="10">
    <w:name w:val="Заголовок 1 Знак"/>
    <w:rsid w:val="001D4911"/>
    <w:rPr>
      <w:rFonts w:ascii="Cambria" w:eastAsia="Times New Roman" w:hAnsi="Cambria" w:cs="Times New Roman"/>
      <w:b/>
      <w:bCs/>
      <w:w w:val="100"/>
      <w:kern w:val="32"/>
      <w:position w:val="-1"/>
      <w:sz w:val="32"/>
      <w:szCs w:val="32"/>
      <w:effect w:val="none"/>
      <w:vertAlign w:val="baseline"/>
      <w:cs w:val="0"/>
      <w:em w:val="none"/>
    </w:rPr>
  </w:style>
  <w:style w:type="paragraph" w:styleId="aa">
    <w:name w:val="footnote text"/>
    <w:basedOn w:val="a"/>
    <w:qFormat/>
    <w:rsid w:val="001D4911"/>
    <w:rPr>
      <w:sz w:val="20"/>
      <w:szCs w:val="20"/>
    </w:rPr>
  </w:style>
  <w:style w:type="character" w:customStyle="1" w:styleId="ab">
    <w:name w:val="Текст сноски Знак"/>
    <w:rsid w:val="001D4911"/>
    <w:rPr>
      <w:rFonts w:ascii="Times New Roman" w:eastAsia="Times New Roman" w:hAnsi="Times New Roman"/>
      <w:w w:val="100"/>
      <w:position w:val="-1"/>
      <w:effect w:val="none"/>
      <w:vertAlign w:val="baseline"/>
      <w:cs w:val="0"/>
      <w:em w:val="none"/>
    </w:rPr>
  </w:style>
  <w:style w:type="character" w:styleId="ac">
    <w:name w:val="footnote reference"/>
    <w:qFormat/>
    <w:rsid w:val="001D4911"/>
    <w:rPr>
      <w:w w:val="100"/>
      <w:position w:val="-1"/>
      <w:effect w:val="none"/>
      <w:vertAlign w:val="superscript"/>
      <w:cs w:val="0"/>
      <w:em w:val="none"/>
    </w:rPr>
  </w:style>
  <w:style w:type="paragraph" w:customStyle="1" w:styleId="ConsPlusNormal">
    <w:name w:val="ConsPlusNormal"/>
    <w:rsid w:val="001D4911"/>
    <w:pPr>
      <w:widowControl w:val="0"/>
      <w:suppressAutoHyphens/>
      <w:autoSpaceDE w:val="0"/>
      <w:autoSpaceDN w:val="0"/>
      <w:spacing w:line="1" w:lineRule="atLeast"/>
      <w:ind w:leftChars="-1" w:left="-1" w:hangingChars="1" w:hanging="1"/>
      <w:textDirection w:val="btLr"/>
      <w:textAlignment w:val="top"/>
      <w:outlineLvl w:val="0"/>
    </w:pPr>
    <w:rPr>
      <w:position w:val="-1"/>
      <w:sz w:val="22"/>
    </w:rPr>
  </w:style>
  <w:style w:type="paragraph" w:customStyle="1" w:styleId="ConsPlusTitle">
    <w:name w:val="ConsPlusTitle"/>
    <w:rsid w:val="001D4911"/>
    <w:pPr>
      <w:widowControl w:val="0"/>
      <w:suppressAutoHyphens/>
      <w:autoSpaceDE w:val="0"/>
      <w:autoSpaceDN w:val="0"/>
      <w:spacing w:line="1" w:lineRule="atLeast"/>
      <w:ind w:leftChars="-1" w:left="-1" w:hangingChars="1" w:hanging="1"/>
      <w:textDirection w:val="btLr"/>
      <w:textAlignment w:val="top"/>
      <w:outlineLvl w:val="0"/>
    </w:pPr>
    <w:rPr>
      <w:b/>
      <w:position w:val="-1"/>
      <w:sz w:val="22"/>
    </w:rPr>
  </w:style>
  <w:style w:type="paragraph" w:customStyle="1" w:styleId="ConsPlusTitlePage">
    <w:name w:val="ConsPlusTitlePage"/>
    <w:rsid w:val="001D4911"/>
    <w:pPr>
      <w:widowControl w:val="0"/>
      <w:suppressAutoHyphens/>
      <w:autoSpaceDE w:val="0"/>
      <w:autoSpaceDN w:val="0"/>
      <w:spacing w:line="1" w:lineRule="atLeast"/>
      <w:ind w:leftChars="-1" w:left="-1" w:hangingChars="1" w:hanging="1"/>
      <w:textDirection w:val="btLr"/>
      <w:textAlignment w:val="top"/>
      <w:outlineLvl w:val="0"/>
    </w:pPr>
    <w:rPr>
      <w:rFonts w:ascii="Tahoma" w:eastAsia="Times New Roman" w:hAnsi="Tahoma" w:cs="Tahoma"/>
      <w:position w:val="-1"/>
    </w:rPr>
  </w:style>
  <w:style w:type="paragraph" w:styleId="ad">
    <w:name w:val="No Spacing"/>
    <w:rsid w:val="001D4911"/>
    <w:pPr>
      <w:suppressAutoHyphens/>
      <w:spacing w:line="1" w:lineRule="atLeast"/>
      <w:ind w:leftChars="-1" w:left="-1" w:hangingChars="1" w:hanging="1"/>
      <w:textDirection w:val="btLr"/>
      <w:textAlignment w:val="top"/>
      <w:outlineLvl w:val="0"/>
    </w:pPr>
    <w:rPr>
      <w:position w:val="-1"/>
      <w:sz w:val="22"/>
      <w:szCs w:val="22"/>
      <w:lang w:eastAsia="en-US"/>
    </w:rPr>
  </w:style>
  <w:style w:type="table" w:styleId="ae">
    <w:name w:val="Table Grid"/>
    <w:basedOn w:val="a1"/>
    <w:rsid w:val="001D4911"/>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1D4911"/>
    <w:rPr>
      <w:rFonts w:ascii="TimesNewRomanPSMT" w:hAnsi="TimesNewRomanPSMT" w:hint="default"/>
      <w:color w:val="000000"/>
      <w:w w:val="100"/>
      <w:position w:val="-1"/>
      <w:sz w:val="30"/>
      <w:szCs w:val="30"/>
      <w:effect w:val="none"/>
      <w:vertAlign w:val="baseline"/>
      <w:cs w:val="0"/>
      <w:em w:val="none"/>
    </w:rPr>
  </w:style>
  <w:style w:type="paragraph" w:styleId="af">
    <w:name w:val="Subtitle"/>
    <w:basedOn w:val="a"/>
    <w:next w:val="a"/>
    <w:uiPriority w:val="11"/>
    <w:qFormat/>
    <w:rsid w:val="001D4911"/>
    <w:pPr>
      <w:keepNext/>
      <w:keepLines/>
      <w:spacing w:before="360" w:after="80"/>
    </w:pPr>
    <w:rPr>
      <w:rFonts w:ascii="Georgia" w:eastAsia="Georgia" w:hAnsi="Georgia" w:cs="Georgia"/>
      <w:i/>
      <w:color w:val="666666"/>
      <w:sz w:val="48"/>
      <w:szCs w:val="48"/>
    </w:rPr>
  </w:style>
  <w:style w:type="table" w:customStyle="1" w:styleId="af0">
    <w:basedOn w:val="TableNormal"/>
    <w:rsid w:val="001D4911"/>
    <w:tblPr>
      <w:tblStyleRowBandSize w:val="1"/>
      <w:tblStyleColBandSize w:val="1"/>
      <w:tblCellMar>
        <w:left w:w="108" w:type="dxa"/>
        <w:right w:w="108" w:type="dxa"/>
      </w:tblCellMar>
    </w:tblPr>
  </w:style>
  <w:style w:type="table" w:customStyle="1" w:styleId="af1">
    <w:basedOn w:val="TableNormal"/>
    <w:rsid w:val="001D4911"/>
    <w:tblPr>
      <w:tblStyleRowBandSize w:val="1"/>
      <w:tblStyleColBandSize w:val="1"/>
      <w:tblCellMar>
        <w:left w:w="108" w:type="dxa"/>
        <w:right w:w="108" w:type="dxa"/>
      </w:tblCellMar>
    </w:tblPr>
  </w:style>
  <w:style w:type="paragraph" w:styleId="af2">
    <w:name w:val="Balloon Text"/>
    <w:basedOn w:val="a"/>
    <w:link w:val="af3"/>
    <w:uiPriority w:val="99"/>
    <w:semiHidden/>
    <w:unhideWhenUsed/>
    <w:rsid w:val="00B83E30"/>
    <w:pPr>
      <w:spacing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83E30"/>
    <w:rPr>
      <w:rFonts w:ascii="Segoe UI" w:eastAsia="Times New Roman" w:hAnsi="Segoe UI" w:cs="Segoe UI"/>
      <w:position w:val="-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911"/>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rPr>
  </w:style>
  <w:style w:type="paragraph" w:styleId="1">
    <w:name w:val="heading 1"/>
    <w:basedOn w:val="a"/>
    <w:next w:val="a"/>
    <w:uiPriority w:val="9"/>
    <w:qFormat/>
    <w:rsid w:val="001D4911"/>
    <w:pPr>
      <w:keepNext/>
      <w:spacing w:before="240" w:after="60"/>
    </w:pPr>
    <w:rPr>
      <w:rFonts w:ascii="Cambria" w:hAnsi="Cambria"/>
      <w:b/>
      <w:bCs/>
      <w:kern w:val="32"/>
      <w:sz w:val="32"/>
      <w:szCs w:val="32"/>
    </w:rPr>
  </w:style>
  <w:style w:type="paragraph" w:styleId="2">
    <w:name w:val="heading 2"/>
    <w:basedOn w:val="a"/>
    <w:next w:val="a"/>
    <w:uiPriority w:val="9"/>
    <w:semiHidden/>
    <w:unhideWhenUsed/>
    <w:qFormat/>
    <w:rsid w:val="001D4911"/>
    <w:pPr>
      <w:keepNext/>
      <w:keepLines/>
      <w:spacing w:before="360" w:after="80"/>
      <w:outlineLvl w:val="1"/>
    </w:pPr>
    <w:rPr>
      <w:b/>
      <w:sz w:val="36"/>
      <w:szCs w:val="36"/>
    </w:rPr>
  </w:style>
  <w:style w:type="paragraph" w:styleId="3">
    <w:name w:val="heading 3"/>
    <w:basedOn w:val="a"/>
    <w:next w:val="a"/>
    <w:uiPriority w:val="9"/>
    <w:semiHidden/>
    <w:unhideWhenUsed/>
    <w:qFormat/>
    <w:rsid w:val="001D4911"/>
    <w:pPr>
      <w:keepNext/>
      <w:keepLines/>
      <w:spacing w:before="280" w:after="80"/>
      <w:outlineLvl w:val="2"/>
    </w:pPr>
    <w:rPr>
      <w:b/>
      <w:sz w:val="28"/>
      <w:szCs w:val="28"/>
    </w:rPr>
  </w:style>
  <w:style w:type="paragraph" w:styleId="4">
    <w:name w:val="heading 4"/>
    <w:basedOn w:val="a"/>
    <w:next w:val="a"/>
    <w:uiPriority w:val="9"/>
    <w:semiHidden/>
    <w:unhideWhenUsed/>
    <w:qFormat/>
    <w:rsid w:val="001D4911"/>
    <w:pPr>
      <w:keepNext/>
      <w:keepLines/>
      <w:spacing w:before="240" w:after="40"/>
      <w:outlineLvl w:val="3"/>
    </w:pPr>
    <w:rPr>
      <w:b/>
    </w:rPr>
  </w:style>
  <w:style w:type="paragraph" w:styleId="5">
    <w:name w:val="heading 5"/>
    <w:basedOn w:val="a"/>
    <w:next w:val="a"/>
    <w:uiPriority w:val="9"/>
    <w:semiHidden/>
    <w:unhideWhenUsed/>
    <w:qFormat/>
    <w:rsid w:val="001D4911"/>
    <w:pPr>
      <w:keepNext/>
      <w:keepLines/>
      <w:spacing w:before="220" w:after="40"/>
      <w:outlineLvl w:val="4"/>
    </w:pPr>
    <w:rPr>
      <w:b/>
      <w:sz w:val="22"/>
      <w:szCs w:val="22"/>
    </w:rPr>
  </w:style>
  <w:style w:type="paragraph" w:styleId="6">
    <w:name w:val="heading 6"/>
    <w:basedOn w:val="a"/>
    <w:next w:val="a"/>
    <w:uiPriority w:val="9"/>
    <w:semiHidden/>
    <w:unhideWhenUsed/>
    <w:qFormat/>
    <w:rsid w:val="001D491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D4911"/>
    <w:tblPr>
      <w:tblCellMar>
        <w:top w:w="0" w:type="dxa"/>
        <w:left w:w="0" w:type="dxa"/>
        <w:bottom w:w="0" w:type="dxa"/>
        <w:right w:w="0" w:type="dxa"/>
      </w:tblCellMar>
    </w:tblPr>
  </w:style>
  <w:style w:type="paragraph" w:styleId="a3">
    <w:name w:val="Title"/>
    <w:basedOn w:val="a"/>
    <w:next w:val="a"/>
    <w:uiPriority w:val="10"/>
    <w:qFormat/>
    <w:rsid w:val="001D4911"/>
    <w:pPr>
      <w:keepNext/>
      <w:keepLines/>
      <w:spacing w:before="480" w:after="120"/>
    </w:pPr>
    <w:rPr>
      <w:b/>
      <w:sz w:val="72"/>
      <w:szCs w:val="72"/>
    </w:rPr>
  </w:style>
  <w:style w:type="character" w:styleId="a4">
    <w:name w:val="Hyperlink"/>
    <w:qFormat/>
    <w:rsid w:val="001D4911"/>
    <w:rPr>
      <w:color w:val="0000FF"/>
      <w:w w:val="100"/>
      <w:position w:val="-1"/>
      <w:u w:val="single"/>
      <w:effect w:val="none"/>
      <w:vertAlign w:val="baseline"/>
      <w:cs w:val="0"/>
      <w:em w:val="none"/>
    </w:rPr>
  </w:style>
  <w:style w:type="paragraph" w:styleId="a5">
    <w:name w:val="List Paragraph"/>
    <w:basedOn w:val="a"/>
    <w:rsid w:val="001D4911"/>
    <w:pPr>
      <w:ind w:left="720"/>
      <w:contextualSpacing/>
    </w:pPr>
  </w:style>
  <w:style w:type="paragraph" w:styleId="a6">
    <w:name w:val="header"/>
    <w:basedOn w:val="a"/>
    <w:qFormat/>
    <w:rsid w:val="001D4911"/>
    <w:pPr>
      <w:tabs>
        <w:tab w:val="center" w:pos="4677"/>
        <w:tab w:val="right" w:pos="9355"/>
      </w:tabs>
    </w:pPr>
  </w:style>
  <w:style w:type="character" w:customStyle="1" w:styleId="a7">
    <w:name w:val="Верхний колонтитул Знак"/>
    <w:rsid w:val="001D4911"/>
    <w:rPr>
      <w:rFonts w:ascii="Times New Roman" w:eastAsia="Times New Roman" w:hAnsi="Times New Roman"/>
      <w:w w:val="100"/>
      <w:position w:val="-1"/>
      <w:sz w:val="24"/>
      <w:szCs w:val="24"/>
      <w:effect w:val="none"/>
      <w:vertAlign w:val="baseline"/>
      <w:cs w:val="0"/>
      <w:em w:val="none"/>
    </w:rPr>
  </w:style>
  <w:style w:type="paragraph" w:styleId="a8">
    <w:name w:val="footer"/>
    <w:basedOn w:val="a"/>
    <w:qFormat/>
    <w:rsid w:val="001D4911"/>
    <w:pPr>
      <w:tabs>
        <w:tab w:val="center" w:pos="4677"/>
        <w:tab w:val="right" w:pos="9355"/>
      </w:tabs>
    </w:pPr>
  </w:style>
  <w:style w:type="character" w:customStyle="1" w:styleId="a9">
    <w:name w:val="Нижний колонтитул Знак"/>
    <w:rsid w:val="001D4911"/>
    <w:rPr>
      <w:rFonts w:ascii="Times New Roman" w:eastAsia="Times New Roman" w:hAnsi="Times New Roman"/>
      <w:w w:val="100"/>
      <w:position w:val="-1"/>
      <w:sz w:val="24"/>
      <w:szCs w:val="24"/>
      <w:effect w:val="none"/>
      <w:vertAlign w:val="baseline"/>
      <w:cs w:val="0"/>
      <w:em w:val="none"/>
    </w:rPr>
  </w:style>
  <w:style w:type="character" w:customStyle="1" w:styleId="10">
    <w:name w:val="Заголовок 1 Знак"/>
    <w:rsid w:val="001D4911"/>
    <w:rPr>
      <w:rFonts w:ascii="Cambria" w:eastAsia="Times New Roman" w:hAnsi="Cambria" w:cs="Times New Roman"/>
      <w:b/>
      <w:bCs/>
      <w:w w:val="100"/>
      <w:kern w:val="32"/>
      <w:position w:val="-1"/>
      <w:sz w:val="32"/>
      <w:szCs w:val="32"/>
      <w:effect w:val="none"/>
      <w:vertAlign w:val="baseline"/>
      <w:cs w:val="0"/>
      <w:em w:val="none"/>
    </w:rPr>
  </w:style>
  <w:style w:type="paragraph" w:styleId="aa">
    <w:name w:val="footnote text"/>
    <w:basedOn w:val="a"/>
    <w:qFormat/>
    <w:rsid w:val="001D4911"/>
    <w:rPr>
      <w:sz w:val="20"/>
      <w:szCs w:val="20"/>
    </w:rPr>
  </w:style>
  <w:style w:type="character" w:customStyle="1" w:styleId="ab">
    <w:name w:val="Текст сноски Знак"/>
    <w:rsid w:val="001D4911"/>
    <w:rPr>
      <w:rFonts w:ascii="Times New Roman" w:eastAsia="Times New Roman" w:hAnsi="Times New Roman"/>
      <w:w w:val="100"/>
      <w:position w:val="-1"/>
      <w:effect w:val="none"/>
      <w:vertAlign w:val="baseline"/>
      <w:cs w:val="0"/>
      <w:em w:val="none"/>
    </w:rPr>
  </w:style>
  <w:style w:type="character" w:styleId="ac">
    <w:name w:val="footnote reference"/>
    <w:qFormat/>
    <w:rsid w:val="001D4911"/>
    <w:rPr>
      <w:w w:val="100"/>
      <w:position w:val="-1"/>
      <w:effect w:val="none"/>
      <w:vertAlign w:val="superscript"/>
      <w:cs w:val="0"/>
      <w:em w:val="none"/>
    </w:rPr>
  </w:style>
  <w:style w:type="paragraph" w:customStyle="1" w:styleId="ConsPlusNormal">
    <w:name w:val="ConsPlusNormal"/>
    <w:rsid w:val="001D4911"/>
    <w:pPr>
      <w:widowControl w:val="0"/>
      <w:suppressAutoHyphens/>
      <w:autoSpaceDE w:val="0"/>
      <w:autoSpaceDN w:val="0"/>
      <w:spacing w:line="1" w:lineRule="atLeast"/>
      <w:ind w:leftChars="-1" w:left="-1" w:hangingChars="1" w:hanging="1"/>
      <w:textDirection w:val="btLr"/>
      <w:textAlignment w:val="top"/>
      <w:outlineLvl w:val="0"/>
    </w:pPr>
    <w:rPr>
      <w:position w:val="-1"/>
      <w:sz w:val="22"/>
    </w:rPr>
  </w:style>
  <w:style w:type="paragraph" w:customStyle="1" w:styleId="ConsPlusTitle">
    <w:name w:val="ConsPlusTitle"/>
    <w:rsid w:val="001D4911"/>
    <w:pPr>
      <w:widowControl w:val="0"/>
      <w:suppressAutoHyphens/>
      <w:autoSpaceDE w:val="0"/>
      <w:autoSpaceDN w:val="0"/>
      <w:spacing w:line="1" w:lineRule="atLeast"/>
      <w:ind w:leftChars="-1" w:left="-1" w:hangingChars="1" w:hanging="1"/>
      <w:textDirection w:val="btLr"/>
      <w:textAlignment w:val="top"/>
      <w:outlineLvl w:val="0"/>
    </w:pPr>
    <w:rPr>
      <w:b/>
      <w:position w:val="-1"/>
      <w:sz w:val="22"/>
    </w:rPr>
  </w:style>
  <w:style w:type="paragraph" w:customStyle="1" w:styleId="ConsPlusTitlePage">
    <w:name w:val="ConsPlusTitlePage"/>
    <w:rsid w:val="001D4911"/>
    <w:pPr>
      <w:widowControl w:val="0"/>
      <w:suppressAutoHyphens/>
      <w:autoSpaceDE w:val="0"/>
      <w:autoSpaceDN w:val="0"/>
      <w:spacing w:line="1" w:lineRule="atLeast"/>
      <w:ind w:leftChars="-1" w:left="-1" w:hangingChars="1" w:hanging="1"/>
      <w:textDirection w:val="btLr"/>
      <w:textAlignment w:val="top"/>
      <w:outlineLvl w:val="0"/>
    </w:pPr>
    <w:rPr>
      <w:rFonts w:ascii="Tahoma" w:eastAsia="Times New Roman" w:hAnsi="Tahoma" w:cs="Tahoma"/>
      <w:position w:val="-1"/>
    </w:rPr>
  </w:style>
  <w:style w:type="paragraph" w:styleId="ad">
    <w:name w:val="No Spacing"/>
    <w:rsid w:val="001D4911"/>
    <w:pPr>
      <w:suppressAutoHyphens/>
      <w:spacing w:line="1" w:lineRule="atLeast"/>
      <w:ind w:leftChars="-1" w:left="-1" w:hangingChars="1" w:hanging="1"/>
      <w:textDirection w:val="btLr"/>
      <w:textAlignment w:val="top"/>
      <w:outlineLvl w:val="0"/>
    </w:pPr>
    <w:rPr>
      <w:position w:val="-1"/>
      <w:sz w:val="22"/>
      <w:szCs w:val="22"/>
      <w:lang w:eastAsia="en-US"/>
    </w:rPr>
  </w:style>
  <w:style w:type="table" w:styleId="ae">
    <w:name w:val="Table Grid"/>
    <w:basedOn w:val="a1"/>
    <w:rsid w:val="001D4911"/>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1D4911"/>
    <w:rPr>
      <w:rFonts w:ascii="TimesNewRomanPSMT" w:hAnsi="TimesNewRomanPSMT" w:hint="default"/>
      <w:color w:val="000000"/>
      <w:w w:val="100"/>
      <w:position w:val="-1"/>
      <w:sz w:val="30"/>
      <w:szCs w:val="30"/>
      <w:effect w:val="none"/>
      <w:vertAlign w:val="baseline"/>
      <w:cs w:val="0"/>
      <w:em w:val="none"/>
    </w:rPr>
  </w:style>
  <w:style w:type="paragraph" w:styleId="af">
    <w:name w:val="Subtitle"/>
    <w:basedOn w:val="a"/>
    <w:next w:val="a"/>
    <w:uiPriority w:val="11"/>
    <w:qFormat/>
    <w:rsid w:val="001D4911"/>
    <w:pPr>
      <w:keepNext/>
      <w:keepLines/>
      <w:spacing w:before="360" w:after="80"/>
    </w:pPr>
    <w:rPr>
      <w:rFonts w:ascii="Georgia" w:eastAsia="Georgia" w:hAnsi="Georgia" w:cs="Georgia"/>
      <w:i/>
      <w:color w:val="666666"/>
      <w:sz w:val="48"/>
      <w:szCs w:val="48"/>
    </w:rPr>
  </w:style>
  <w:style w:type="table" w:customStyle="1" w:styleId="af0">
    <w:basedOn w:val="TableNormal"/>
    <w:rsid w:val="001D4911"/>
    <w:tblPr>
      <w:tblStyleRowBandSize w:val="1"/>
      <w:tblStyleColBandSize w:val="1"/>
      <w:tblCellMar>
        <w:left w:w="108" w:type="dxa"/>
        <w:right w:w="108" w:type="dxa"/>
      </w:tblCellMar>
    </w:tblPr>
  </w:style>
  <w:style w:type="table" w:customStyle="1" w:styleId="af1">
    <w:basedOn w:val="TableNormal"/>
    <w:rsid w:val="001D4911"/>
    <w:tblPr>
      <w:tblStyleRowBandSize w:val="1"/>
      <w:tblStyleColBandSize w:val="1"/>
      <w:tblCellMar>
        <w:left w:w="108" w:type="dxa"/>
        <w:right w:w="108" w:type="dxa"/>
      </w:tblCellMar>
    </w:tblPr>
  </w:style>
  <w:style w:type="paragraph" w:styleId="af2">
    <w:name w:val="Balloon Text"/>
    <w:basedOn w:val="a"/>
    <w:link w:val="af3"/>
    <w:uiPriority w:val="99"/>
    <w:semiHidden/>
    <w:unhideWhenUsed/>
    <w:rsid w:val="00B83E30"/>
    <w:pPr>
      <w:spacing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83E30"/>
    <w:rPr>
      <w:rFonts w:ascii="Segoe UI" w:eastAsia="Times New Roman" w:hAnsi="Segoe UI" w:cs="Segoe UI"/>
      <w:positio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8821</Words>
  <Characters>50283</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Cимонова</dc:creator>
  <cp:lastModifiedBy>User</cp:lastModifiedBy>
  <cp:revision>5</cp:revision>
  <cp:lastPrinted>2022-01-19T03:35:00Z</cp:lastPrinted>
  <dcterms:created xsi:type="dcterms:W3CDTF">2021-12-28T06:53:00Z</dcterms:created>
  <dcterms:modified xsi:type="dcterms:W3CDTF">2022-01-19T04:03:00Z</dcterms:modified>
</cp:coreProperties>
</file>