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D" w:rsidRPr="002D719D" w:rsidRDefault="00BF1807" w:rsidP="004C4DAD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62E30">
        <w:rPr>
          <w:rFonts w:ascii="Times New Roman" w:hAnsi="Times New Roman" w:cs="Times New Roman"/>
          <w:b/>
          <w:sz w:val="28"/>
          <w:szCs w:val="28"/>
        </w:rPr>
        <w:t xml:space="preserve">требованию Ачинской городской прокуратуры </w:t>
      </w:r>
      <w:r w:rsidR="00962E30" w:rsidRPr="00962E30">
        <w:rPr>
          <w:rFonts w:ascii="Times New Roman" w:hAnsi="Times New Roman" w:cs="Times New Roman"/>
          <w:b/>
          <w:sz w:val="28"/>
          <w:szCs w:val="28"/>
        </w:rPr>
        <w:t>проведена инвентаризация выбросов загрязняющих веществ в атмосферный воздух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1A2" w:rsidRDefault="004961A2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61A2"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 w:rsidRPr="004961A2"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провела проверку исполнения законодательства об охране атмосферного воздуха. </w:t>
      </w:r>
    </w:p>
    <w:p w:rsidR="004961A2" w:rsidRPr="004961A2" w:rsidRDefault="004961A2" w:rsidP="004961A2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Проверкой установлено, что на территории г. Ачинска расположен хозяйствующий субъект, осуществляющий 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перевозку грузов неспециализированными автотранспортными средствами,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 пользовании которого находится котельн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961A2">
        <w:rPr>
          <w:rFonts w:ascii="Times New Roman" w:hAnsi="Times New Roman"/>
          <w:color w:val="000000"/>
          <w:sz w:val="28"/>
          <w:szCs w:val="28"/>
        </w:rPr>
        <w:t>дв</w:t>
      </w:r>
      <w:r>
        <w:rPr>
          <w:rFonts w:ascii="Times New Roman" w:hAnsi="Times New Roman"/>
          <w:color w:val="000000"/>
          <w:sz w:val="28"/>
          <w:szCs w:val="28"/>
        </w:rPr>
        <w:t>умя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 котла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 на твердом топливе, имеется склад угля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56B7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 результате хозяйственной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данного предприятия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="00056B7F">
        <w:rPr>
          <w:rFonts w:ascii="Times New Roman" w:hAnsi="Times New Roman"/>
          <w:color w:val="000000"/>
          <w:sz w:val="28"/>
          <w:szCs w:val="28"/>
        </w:rPr>
        <w:t xml:space="preserve">неучтенный </w:t>
      </w:r>
      <w:r w:rsidRPr="004961A2">
        <w:rPr>
          <w:rFonts w:ascii="Times New Roman" w:hAnsi="Times New Roman"/>
          <w:color w:val="000000"/>
          <w:sz w:val="28"/>
          <w:szCs w:val="28"/>
        </w:rPr>
        <w:t xml:space="preserve">выброс вредных (загрязняющих) веществ в атмосферный воздух. </w:t>
      </w:r>
    </w:p>
    <w:p w:rsidR="004961A2" w:rsidRPr="004961A2" w:rsidRDefault="00056B7F" w:rsidP="004961A2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961A2">
        <w:rPr>
          <w:rFonts w:ascii="Times New Roman" w:hAnsi="Times New Roman"/>
          <w:color w:val="000000"/>
          <w:sz w:val="28"/>
          <w:szCs w:val="28"/>
        </w:rPr>
        <w:t xml:space="preserve"> нарушение требований законодательства об охране атмосферного воздуха установлено, что </w:t>
      </w:r>
      <w:r w:rsidR="004961A2" w:rsidRPr="004961A2">
        <w:rPr>
          <w:rFonts w:ascii="Times New Roman" w:hAnsi="Times New Roman"/>
          <w:color w:val="000000"/>
          <w:sz w:val="28"/>
          <w:szCs w:val="28"/>
        </w:rPr>
        <w:t>объект, осуществляющий негативное воздействие на окружающую среду</w:t>
      </w:r>
      <w:r w:rsidR="004961A2">
        <w:rPr>
          <w:rFonts w:ascii="Times New Roman" w:hAnsi="Times New Roman"/>
          <w:color w:val="000000"/>
          <w:sz w:val="28"/>
          <w:szCs w:val="28"/>
        </w:rPr>
        <w:t xml:space="preserve">, находящийся в пользовании хозяйствующего субъекта, на учете в </w:t>
      </w:r>
      <w:r w:rsidR="004961A2" w:rsidRPr="004961A2">
        <w:rPr>
          <w:rFonts w:ascii="Times New Roman" w:hAnsi="Times New Roman"/>
          <w:color w:val="000000"/>
          <w:sz w:val="28"/>
          <w:szCs w:val="28"/>
        </w:rPr>
        <w:t>Государственном реестр</w:t>
      </w:r>
      <w:r w:rsidR="004961A2">
        <w:rPr>
          <w:rFonts w:ascii="Times New Roman" w:hAnsi="Times New Roman"/>
          <w:color w:val="000000"/>
          <w:sz w:val="28"/>
          <w:szCs w:val="28"/>
        </w:rPr>
        <w:t>е</w:t>
      </w:r>
      <w:r w:rsidR="004961A2" w:rsidRPr="004961A2">
        <w:rPr>
          <w:rFonts w:ascii="Times New Roman" w:hAnsi="Times New Roman"/>
          <w:color w:val="000000"/>
          <w:sz w:val="28"/>
          <w:szCs w:val="28"/>
        </w:rPr>
        <w:t xml:space="preserve"> объектов, оказывающих негативное воздействие на окружающую среду</w:t>
      </w:r>
      <w:r w:rsidR="004961A2">
        <w:rPr>
          <w:rFonts w:ascii="Times New Roman" w:hAnsi="Times New Roman"/>
          <w:color w:val="000000"/>
          <w:sz w:val="28"/>
          <w:szCs w:val="28"/>
        </w:rPr>
        <w:t xml:space="preserve"> не состоит, </w:t>
      </w:r>
      <w:r w:rsidR="004961A2" w:rsidRPr="004961A2">
        <w:rPr>
          <w:rFonts w:ascii="Times New Roman" w:hAnsi="Times New Roman"/>
          <w:color w:val="000000"/>
          <w:sz w:val="28"/>
          <w:szCs w:val="28"/>
        </w:rPr>
        <w:t xml:space="preserve">заявка о постановке на государственный учет не направлена, не проведена инвентаризация источников выбросов и выбросов загрязняющих веществ в атмосферный воздух, что является нарушением действующего природоохранного законодательства. </w:t>
      </w:r>
    </w:p>
    <w:p w:rsidR="004961A2" w:rsidRDefault="004961A2" w:rsidP="004961A2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внесла представление руководител</w:t>
      </w:r>
      <w:r w:rsidR="00056B7F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организации, которое рассмотрено и удовлетворено –предприятием </w:t>
      </w:r>
      <w:r w:rsidRPr="004961A2">
        <w:rPr>
          <w:rFonts w:ascii="Times New Roman" w:hAnsi="Times New Roman"/>
          <w:color w:val="000000"/>
          <w:sz w:val="28"/>
          <w:szCs w:val="28"/>
        </w:rPr>
        <w:t>проведена инвентаризация выбросов загрязняющих веществ в атмосферный воздух, направлена заявка о постановке объекта негативного воздействия на государственный учет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4068" w:rsidRDefault="004961A2" w:rsidP="00E74068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по постановлениям Ачинской городской прокуратуры в отношении руководителя предприятия возбуждены дела об административных правонарушениях, предусмотренные </w:t>
      </w:r>
      <w:r w:rsidR="00E74068">
        <w:rPr>
          <w:rFonts w:ascii="Times New Roman" w:hAnsi="Times New Roman"/>
          <w:color w:val="000000"/>
          <w:sz w:val="28"/>
          <w:szCs w:val="28"/>
        </w:rPr>
        <w:t xml:space="preserve">ст. </w:t>
      </w:r>
      <w:r>
        <w:rPr>
          <w:rFonts w:ascii="Times New Roman" w:hAnsi="Times New Roman"/>
          <w:color w:val="000000"/>
          <w:sz w:val="28"/>
          <w:szCs w:val="28"/>
        </w:rPr>
        <w:t>8.1</w:t>
      </w:r>
      <w:r w:rsidR="00E74068">
        <w:rPr>
          <w:rFonts w:ascii="Times New Roman" w:hAnsi="Times New Roman"/>
          <w:color w:val="000000"/>
          <w:sz w:val="28"/>
          <w:szCs w:val="28"/>
        </w:rPr>
        <w:t xml:space="preserve"> КоАП РФ (</w:t>
      </w:r>
      <w:r w:rsidR="00E74068" w:rsidRPr="00E74068">
        <w:rPr>
          <w:rFonts w:ascii="Times New Roman" w:hAnsi="Times New Roman"/>
          <w:color w:val="000000"/>
          <w:sz w:val="28"/>
          <w:szCs w:val="28"/>
        </w:rPr>
        <w:t xml:space="preserve">Несоблюдение экологических требований при эксплуатации предприятий, сооружений или иных объектов) и ст. </w:t>
      </w:r>
      <w:r>
        <w:rPr>
          <w:rFonts w:ascii="Times New Roman" w:hAnsi="Times New Roman"/>
          <w:color w:val="000000"/>
          <w:sz w:val="28"/>
          <w:szCs w:val="28"/>
        </w:rPr>
        <w:t xml:space="preserve"> 8.46</w:t>
      </w:r>
      <w:r w:rsidR="00E74068">
        <w:rPr>
          <w:rFonts w:ascii="Times New Roman" w:hAnsi="Times New Roman"/>
          <w:color w:val="000000"/>
          <w:sz w:val="28"/>
          <w:szCs w:val="28"/>
        </w:rPr>
        <w:t xml:space="preserve"> КоАП РФ (</w:t>
      </w:r>
      <w:r w:rsidR="00E74068" w:rsidRPr="00E74068">
        <w:rPr>
          <w:rFonts w:ascii="Times New Roman" w:hAnsi="Times New Roman"/>
          <w:color w:val="000000"/>
          <w:sz w:val="28"/>
          <w:szCs w:val="28"/>
        </w:rPr>
        <w:t xml:space="preserve"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среду). </w:t>
      </w:r>
    </w:p>
    <w:p w:rsidR="00056B7F" w:rsidRPr="00E74068" w:rsidRDefault="00056B7F" w:rsidP="00E74068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Фактическое устранение нарушений, постановка загрязняющего атмосферный воздух объекта на учет находится на контроле городской прокуратуры. </w:t>
      </w:r>
    </w:p>
    <w:p w:rsidR="000729FE" w:rsidRDefault="000729FE" w:rsidP="000729F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29FE" w:rsidRDefault="000729FE" w:rsidP="000729F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729FE" w:rsidRDefault="000729FE" w:rsidP="000729F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29FE" w:rsidRPr="00954C17" w:rsidRDefault="000729FE" w:rsidP="000729F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056B7F" w:rsidRDefault="00056B7F" w:rsidP="00056B7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B7F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44" w:rsidRDefault="00877244" w:rsidP="00B84679">
      <w:pPr>
        <w:spacing w:after="0" w:line="240" w:lineRule="auto"/>
      </w:pPr>
      <w:r>
        <w:separator/>
      </w:r>
    </w:p>
  </w:endnote>
  <w:endnote w:type="continuationSeparator" w:id="0">
    <w:p w:rsidR="00877244" w:rsidRDefault="00877244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44" w:rsidRDefault="00877244" w:rsidP="00B84679">
      <w:pPr>
        <w:spacing w:after="0" w:line="240" w:lineRule="auto"/>
      </w:pPr>
      <w:r>
        <w:separator/>
      </w:r>
    </w:p>
  </w:footnote>
  <w:footnote w:type="continuationSeparator" w:id="0">
    <w:p w:rsidR="00877244" w:rsidRDefault="00877244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6B7F"/>
    <w:rsid w:val="00057AF3"/>
    <w:rsid w:val="00061A24"/>
    <w:rsid w:val="000658D8"/>
    <w:rsid w:val="000729FE"/>
    <w:rsid w:val="000B1BC6"/>
    <w:rsid w:val="000C0246"/>
    <w:rsid w:val="000D6EED"/>
    <w:rsid w:val="000F1ADE"/>
    <w:rsid w:val="00151676"/>
    <w:rsid w:val="00166380"/>
    <w:rsid w:val="001A265B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961A2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77244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2E30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74068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044F-A945-43DF-ADD4-09F87129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20</cp:revision>
  <cp:lastPrinted>2023-01-31T02:34:00Z</cp:lastPrinted>
  <dcterms:created xsi:type="dcterms:W3CDTF">2022-04-18T09:44:00Z</dcterms:created>
  <dcterms:modified xsi:type="dcterms:W3CDTF">2023-06-26T06:49:00Z</dcterms:modified>
</cp:coreProperties>
</file>