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46" w:rsidRPr="002D719D" w:rsidRDefault="009D7A46" w:rsidP="009D7A46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Ачинской городской прокуратурой внесено представление в связи с нарушением температурного режима в дошкольном образовательном учреждении </w:t>
      </w:r>
    </w:p>
    <w:p w:rsidR="009D7A46" w:rsidRPr="00DE7F4C" w:rsidRDefault="009D7A46" w:rsidP="009D7A4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A46" w:rsidRDefault="009D7A46" w:rsidP="009D7A4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7A46">
        <w:rPr>
          <w:rFonts w:ascii="Times New Roman" w:hAnsi="Times New Roman"/>
          <w:color w:val="000000"/>
          <w:sz w:val="28"/>
          <w:szCs w:val="28"/>
        </w:rPr>
        <w:t>Ачинск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A46">
        <w:rPr>
          <w:rFonts w:ascii="Times New Roman" w:hAnsi="Times New Roman"/>
          <w:color w:val="000000"/>
          <w:sz w:val="28"/>
          <w:szCs w:val="28"/>
        </w:rPr>
        <w:t>городск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9D7A46">
        <w:rPr>
          <w:rFonts w:ascii="Times New Roman" w:hAnsi="Times New Roman"/>
          <w:color w:val="000000"/>
          <w:sz w:val="28"/>
          <w:szCs w:val="28"/>
        </w:rPr>
        <w:t>прокуратур</w:t>
      </w:r>
      <w:r>
        <w:rPr>
          <w:rFonts w:ascii="Times New Roman" w:hAnsi="Times New Roman"/>
          <w:color w:val="000000"/>
          <w:sz w:val="28"/>
          <w:szCs w:val="28"/>
        </w:rPr>
        <w:t>а провела проверку в деятельности МБДОУ «Детский сад № 50»</w:t>
      </w:r>
      <w:r w:rsidRPr="009D7A46">
        <w:rPr>
          <w:rFonts w:ascii="Times New Roman" w:hAnsi="Times New Roman"/>
          <w:color w:val="000000"/>
          <w:sz w:val="28"/>
          <w:szCs w:val="28"/>
        </w:rPr>
        <w:t xml:space="preserve">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размещенной в СМИ </w:t>
      </w:r>
      <w:r w:rsidRPr="009D7A46">
        <w:rPr>
          <w:rFonts w:ascii="Times New Roman" w:hAnsi="Times New Roman"/>
          <w:color w:val="000000"/>
          <w:sz w:val="28"/>
          <w:szCs w:val="28"/>
        </w:rPr>
        <w:t>информацией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о нарушении температурного режима. </w:t>
      </w:r>
    </w:p>
    <w:p w:rsidR="009D7A46" w:rsidRPr="009D7A46" w:rsidRDefault="009D7A46" w:rsidP="009D7A4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проверки установлено, что </w:t>
      </w:r>
      <w:r w:rsidRPr="009D7A46">
        <w:rPr>
          <w:rFonts w:ascii="Times New Roman" w:hAnsi="Times New Roman"/>
          <w:color w:val="000000"/>
          <w:sz w:val="28"/>
          <w:szCs w:val="28"/>
        </w:rPr>
        <w:t xml:space="preserve">за период с декабря 2022 года по февраль 2023 года зафиксированы показатели температуры воздуха в групповых комнатах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детского сада </w:t>
      </w:r>
      <w:r w:rsidRPr="009D7A46">
        <w:rPr>
          <w:rFonts w:ascii="Times New Roman" w:hAnsi="Times New Roman"/>
          <w:color w:val="000000"/>
          <w:sz w:val="28"/>
          <w:szCs w:val="28"/>
        </w:rPr>
        <w:t>от 17 до 21 градусов, что ниже установленных гигиенических нормативов 22-24 для групповых помещений для детей до 3-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A46">
        <w:rPr>
          <w:rFonts w:ascii="Times New Roman" w:hAnsi="Times New Roman"/>
          <w:color w:val="000000"/>
          <w:sz w:val="28"/>
          <w:szCs w:val="28"/>
        </w:rPr>
        <w:t xml:space="preserve">В старшей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D7A46">
        <w:rPr>
          <w:rFonts w:ascii="Times New Roman" w:hAnsi="Times New Roman"/>
          <w:color w:val="000000"/>
          <w:sz w:val="28"/>
          <w:szCs w:val="28"/>
        </w:rPr>
        <w:t xml:space="preserve"> подготовительной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группах</w:t>
      </w:r>
      <w:r w:rsidRPr="009D7A46">
        <w:rPr>
          <w:rFonts w:ascii="Times New Roman" w:hAnsi="Times New Roman"/>
          <w:color w:val="000000"/>
          <w:sz w:val="28"/>
          <w:szCs w:val="28"/>
        </w:rPr>
        <w:t xml:space="preserve"> были зафиксированы показатели температуры воздуха от 17 до 20, что ниже установленных гигиенических нормативов 21-24 для групповых помещений для детей от 3 до 7 лет.</w:t>
      </w:r>
    </w:p>
    <w:p w:rsidR="009D7A46" w:rsidRDefault="009D7A46" w:rsidP="009D7A4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в нарушение </w:t>
      </w:r>
      <w:r w:rsidRPr="009D7A46">
        <w:rPr>
          <w:rFonts w:ascii="Times New Roman" w:hAnsi="Times New Roman"/>
          <w:color w:val="000000"/>
          <w:sz w:val="28"/>
          <w:szCs w:val="28"/>
        </w:rPr>
        <w:t>законодательства об образовании, санитарно-эпидемиологического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протяжении более трёх месяцев </w:t>
      </w:r>
      <w:r w:rsidR="001737BC">
        <w:rPr>
          <w:rFonts w:ascii="Times New Roman" w:hAnsi="Times New Roman"/>
          <w:color w:val="000000"/>
          <w:sz w:val="28"/>
          <w:szCs w:val="28"/>
        </w:rPr>
        <w:t>показатели температуры в отдельных группах детского суда были меньше установленного норматива, чем были нарушены прав несовершеннолетних.</w:t>
      </w:r>
    </w:p>
    <w:p w:rsidR="009D7A46" w:rsidRPr="004C626C" w:rsidRDefault="009D7A46" w:rsidP="009D7A4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внесла представление главе г. Ачинска</w:t>
      </w:r>
      <w:r w:rsidR="001737BC">
        <w:rPr>
          <w:rFonts w:ascii="Times New Roman" w:hAnsi="Times New Roman"/>
          <w:color w:val="000000"/>
          <w:sz w:val="28"/>
          <w:szCs w:val="28"/>
        </w:rPr>
        <w:t xml:space="preserve">, по итогам </w:t>
      </w:r>
      <w:proofErr w:type="gramStart"/>
      <w:r w:rsidR="001737BC">
        <w:rPr>
          <w:rFonts w:ascii="Times New Roman" w:hAnsi="Times New Roman"/>
          <w:color w:val="000000"/>
          <w:sz w:val="28"/>
          <w:szCs w:val="28"/>
        </w:rPr>
        <w:t>рассмотрения</w:t>
      </w:r>
      <w:proofErr w:type="gramEnd"/>
      <w:r w:rsidR="001737BC">
        <w:rPr>
          <w:rFonts w:ascii="Times New Roman" w:hAnsi="Times New Roman"/>
          <w:color w:val="000000"/>
          <w:sz w:val="28"/>
          <w:szCs w:val="28"/>
        </w:rPr>
        <w:t xml:space="preserve"> которого виновное должностное лицо привлечено к дисциплинарной ответственности, в настоящий момент ведется закупка оборудования, необходимого для поддержания установленного законом температурного режима. </w:t>
      </w:r>
    </w:p>
    <w:p w:rsidR="009D7A46" w:rsidRPr="004C4DAD" w:rsidRDefault="009D7A46" w:rsidP="009D7A4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</w:t>
      </w:r>
      <w:r w:rsidR="001737BC">
        <w:rPr>
          <w:rFonts w:ascii="Times New Roman" w:hAnsi="Times New Roman"/>
          <w:color w:val="000000"/>
          <w:sz w:val="28"/>
          <w:szCs w:val="28"/>
        </w:rPr>
        <w:t>выявленных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нарушений находится контроле Ачинской городской прокуратуры. </w:t>
      </w:r>
    </w:p>
    <w:p w:rsidR="00BB4AEB" w:rsidRDefault="00BB4AEB" w:rsidP="00BB4AE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AEB" w:rsidRDefault="00BB4AEB" w:rsidP="00BB4AEB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B4AEB" w:rsidRDefault="00BB4AEB" w:rsidP="00BB4AEB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4AEB" w:rsidRPr="00954C17" w:rsidRDefault="00BB4AEB" w:rsidP="00BB4AEB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7259" w:rsidRDefault="00C37259" w:rsidP="006372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FE" w:rsidRDefault="007951FE" w:rsidP="00B84679">
      <w:pPr>
        <w:spacing w:after="0" w:line="240" w:lineRule="auto"/>
      </w:pPr>
      <w:r>
        <w:separator/>
      </w:r>
    </w:p>
  </w:endnote>
  <w:endnote w:type="continuationSeparator" w:id="0">
    <w:p w:rsidR="007951FE" w:rsidRDefault="007951FE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FE" w:rsidRDefault="007951FE" w:rsidP="00B84679">
      <w:pPr>
        <w:spacing w:after="0" w:line="240" w:lineRule="auto"/>
      </w:pPr>
      <w:r>
        <w:separator/>
      </w:r>
    </w:p>
  </w:footnote>
  <w:footnote w:type="continuationSeparator" w:id="0">
    <w:p w:rsidR="007951FE" w:rsidRDefault="007951FE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737BC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007F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20A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2324"/>
    <w:rsid w:val="006A5A56"/>
    <w:rsid w:val="006C7543"/>
    <w:rsid w:val="006C79A5"/>
    <w:rsid w:val="006D01F0"/>
    <w:rsid w:val="006E1498"/>
    <w:rsid w:val="006F11CD"/>
    <w:rsid w:val="006F440A"/>
    <w:rsid w:val="00701042"/>
    <w:rsid w:val="007170ED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951FE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D7A46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B4AEB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0558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8A1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BBD-EF28-40BE-9178-473E41A0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5</cp:revision>
  <cp:lastPrinted>2023-03-14T01:54:00Z</cp:lastPrinted>
  <dcterms:created xsi:type="dcterms:W3CDTF">2023-03-13T12:25:00Z</dcterms:created>
  <dcterms:modified xsi:type="dcterms:W3CDTF">2023-06-26T06:46:00Z</dcterms:modified>
</cp:coreProperties>
</file>