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08" w:rsidRDefault="00403908" w:rsidP="0040390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75640" cy="83502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908" w:rsidRDefault="00403908" w:rsidP="0040390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КРАСНОЯРСКИЙ  КРАЙ</w:t>
      </w:r>
    </w:p>
    <w:p w:rsidR="00403908" w:rsidRDefault="00403908" w:rsidP="0040390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АЧИНСКИЙ  РАЙОН</w:t>
      </w:r>
    </w:p>
    <w:p w:rsidR="00403908" w:rsidRDefault="00403908" w:rsidP="0040390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  ТАРУТИНСКОГО   СЕЛЬСОВЕТА</w:t>
      </w:r>
    </w:p>
    <w:p w:rsidR="00403908" w:rsidRDefault="00403908" w:rsidP="0040390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403908" w:rsidRDefault="00403908" w:rsidP="00403908">
      <w:pPr>
        <w:spacing w:after="0"/>
        <w:jc w:val="right"/>
        <w:rPr>
          <w:rFonts w:ascii="Arial" w:hAnsi="Arial" w:cs="Arial"/>
          <w:b/>
          <w:sz w:val="28"/>
          <w:szCs w:val="28"/>
        </w:rPr>
      </w:pPr>
    </w:p>
    <w:p w:rsidR="00403908" w:rsidRDefault="00403908" w:rsidP="0040390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01.09. 2023                                                                                №36-П</w:t>
      </w:r>
    </w:p>
    <w:p w:rsidR="00403908" w:rsidRDefault="00403908" w:rsidP="00403908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Об обеспечении  пожарной  безопасности</w:t>
      </w:r>
    </w:p>
    <w:p w:rsidR="00403908" w:rsidRDefault="00403908" w:rsidP="00403908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территории  Тарутинского   сельсовета  на</w:t>
      </w:r>
    </w:p>
    <w:p w:rsidR="00403908" w:rsidRDefault="00403908" w:rsidP="00403908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осенне-зимний  пожароопасный  период</w:t>
      </w:r>
    </w:p>
    <w:p w:rsidR="00403908" w:rsidRDefault="00403908" w:rsidP="00403908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2023-2024 года.   </w:t>
      </w:r>
    </w:p>
    <w:p w:rsidR="00403908" w:rsidRDefault="00403908" w:rsidP="00403908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403908" w:rsidRDefault="00403908" w:rsidP="00403908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В  целях   обеспечения  пожарной  безопасности  объектов  и  населенных  пунктов  на  территории  Тарутинского    сельсовета, учитывая  сложившуюся  обстановку  с  пожарами,  гибелью  людей  на  пожарах,  руководствуясь  ст.19 Федерального  закона « О пожарной  безопасности»,  Законом Красноярского края от 24.12.2004 N 13-2821 (ред. от 29.05.2014) "О пожарной безопасности в Красноярском крае" и  в  целях  подготовки  к  осенне-зимнему  пожароопасному  периоду,  </w:t>
      </w:r>
      <w:r>
        <w:rPr>
          <w:rFonts w:ascii="Arial" w:hAnsi="Arial" w:cs="Arial"/>
          <w:b/>
          <w:sz w:val="28"/>
          <w:szCs w:val="28"/>
        </w:rPr>
        <w:t>ПОСТАНОВЛЯЮ:</w:t>
      </w:r>
    </w:p>
    <w:p w:rsidR="00403908" w:rsidRDefault="00403908" w:rsidP="0040390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1. Утвердить  план  организационно-технических  мероприятий  по  обеспечению  пожарной  безопасности  территории  и  объектов Тарутинского   сельсовета   на  осенне-зимний  пожароопасный  период   2023-2024 г.   согласно  приложению.</w:t>
      </w:r>
    </w:p>
    <w:p w:rsidR="00403908" w:rsidRDefault="00403908" w:rsidP="0040390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Контроль за исполнением постановления оставляю за собой.</w:t>
      </w:r>
    </w:p>
    <w:p w:rsidR="00403908" w:rsidRDefault="00403908" w:rsidP="00403908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3.Постановление вступает в силу  после его    официального опубликования в информационном листе «Сельские  Вести» и подлежит размещению в сети Интернет на официальном сайте МО Тарутинский сельсовет Ачинского района по адресу: </w:t>
      </w:r>
      <w:r>
        <w:rPr>
          <w:rFonts w:ascii="Arial" w:hAnsi="Arial" w:cs="Arial"/>
          <w:bCs/>
          <w:sz w:val="28"/>
          <w:szCs w:val="28"/>
          <w:u w:val="single"/>
          <w:lang w:val="en-US"/>
        </w:rPr>
        <w:t>http</w:t>
      </w:r>
      <w:r>
        <w:rPr>
          <w:rFonts w:ascii="Arial" w:hAnsi="Arial" w:cs="Arial"/>
          <w:bCs/>
          <w:sz w:val="28"/>
          <w:szCs w:val="28"/>
          <w:u w:val="single"/>
        </w:rPr>
        <w:t>://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tarutino</w:t>
      </w:r>
      <w:proofErr w:type="spellEnd"/>
      <w:r>
        <w:rPr>
          <w:rFonts w:ascii="Arial" w:hAnsi="Arial" w:cs="Arial"/>
          <w:sz w:val="28"/>
          <w:szCs w:val="28"/>
        </w:rPr>
        <w:t>24.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>
        <w:rPr>
          <w:rFonts w:ascii="Arial" w:hAnsi="Arial" w:cs="Arial"/>
          <w:sz w:val="28"/>
          <w:szCs w:val="28"/>
        </w:rPr>
        <w:t>./</w:t>
      </w:r>
    </w:p>
    <w:p w:rsidR="00403908" w:rsidRDefault="00403908" w:rsidP="00403908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403908" w:rsidRDefault="00403908" w:rsidP="0040390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Глава  Тарутинского  сельсовета                                  В.А. Потехин </w:t>
      </w:r>
    </w:p>
    <w:p w:rsidR="00403908" w:rsidRDefault="00403908" w:rsidP="0040390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Рутковская Наталья Николаевна</w:t>
      </w:r>
    </w:p>
    <w:p w:rsidR="00403908" w:rsidRDefault="00403908" w:rsidP="0040390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8(39151)90-2-53</w:t>
      </w:r>
    </w:p>
    <w:p w:rsidR="00403908" w:rsidRDefault="00403908" w:rsidP="00403908">
      <w:pPr>
        <w:spacing w:after="0"/>
        <w:rPr>
          <w:rFonts w:ascii="Arial" w:hAnsi="Arial" w:cs="Arial"/>
          <w:sz w:val="18"/>
          <w:szCs w:val="18"/>
        </w:rPr>
      </w:pPr>
    </w:p>
    <w:p w:rsidR="00403908" w:rsidRDefault="00403908" w:rsidP="00403908">
      <w:pPr>
        <w:spacing w:after="0"/>
        <w:rPr>
          <w:rFonts w:ascii="Arial" w:hAnsi="Arial" w:cs="Arial"/>
          <w:sz w:val="18"/>
          <w:szCs w:val="18"/>
        </w:rPr>
      </w:pPr>
    </w:p>
    <w:p w:rsidR="00403908" w:rsidRDefault="00403908" w:rsidP="00403908">
      <w:pPr>
        <w:spacing w:after="0"/>
        <w:rPr>
          <w:rFonts w:ascii="Arial" w:hAnsi="Arial" w:cs="Arial"/>
          <w:sz w:val="18"/>
          <w:szCs w:val="18"/>
        </w:rPr>
      </w:pPr>
    </w:p>
    <w:p w:rsidR="00403908" w:rsidRDefault="00403908" w:rsidP="00403908">
      <w:pPr>
        <w:spacing w:after="0"/>
        <w:rPr>
          <w:rFonts w:ascii="Arial" w:hAnsi="Arial" w:cs="Arial"/>
          <w:sz w:val="18"/>
          <w:szCs w:val="18"/>
        </w:rPr>
      </w:pPr>
    </w:p>
    <w:p w:rsidR="00403908" w:rsidRDefault="00403908" w:rsidP="00403908">
      <w:pPr>
        <w:spacing w:after="0"/>
        <w:rPr>
          <w:rFonts w:ascii="Arial" w:hAnsi="Arial" w:cs="Arial"/>
          <w:sz w:val="18"/>
          <w:szCs w:val="18"/>
        </w:rPr>
      </w:pPr>
    </w:p>
    <w:p w:rsidR="00403908" w:rsidRDefault="00403908" w:rsidP="00403908">
      <w:pPr>
        <w:spacing w:after="0"/>
        <w:rPr>
          <w:rFonts w:ascii="Arial" w:hAnsi="Arial" w:cs="Arial"/>
          <w:sz w:val="18"/>
          <w:szCs w:val="18"/>
        </w:rPr>
      </w:pPr>
    </w:p>
    <w:p w:rsidR="00403908" w:rsidRDefault="00403908" w:rsidP="00403908">
      <w:pPr>
        <w:spacing w:after="0"/>
        <w:rPr>
          <w:rFonts w:ascii="Arial" w:hAnsi="Arial" w:cs="Arial"/>
          <w:sz w:val="18"/>
          <w:szCs w:val="18"/>
        </w:rPr>
      </w:pPr>
    </w:p>
    <w:p w:rsidR="00403908" w:rsidRDefault="00403908" w:rsidP="00403908">
      <w:pPr>
        <w:spacing w:after="0"/>
        <w:rPr>
          <w:rFonts w:ascii="Arial" w:hAnsi="Arial" w:cs="Arial"/>
          <w:sz w:val="18"/>
          <w:szCs w:val="18"/>
        </w:rPr>
      </w:pPr>
    </w:p>
    <w:p w:rsidR="00403908" w:rsidRDefault="00403908" w:rsidP="00403908">
      <w:pPr>
        <w:spacing w:after="0"/>
        <w:rPr>
          <w:rFonts w:ascii="Arial" w:hAnsi="Arial" w:cs="Arial"/>
          <w:sz w:val="18"/>
          <w:szCs w:val="18"/>
        </w:rPr>
      </w:pPr>
    </w:p>
    <w:p w:rsidR="00403908" w:rsidRDefault="00403908" w:rsidP="00403908">
      <w:pPr>
        <w:spacing w:after="0"/>
        <w:rPr>
          <w:rFonts w:ascii="Arial" w:hAnsi="Arial" w:cs="Arial"/>
          <w:sz w:val="18"/>
          <w:szCs w:val="18"/>
        </w:rPr>
      </w:pPr>
    </w:p>
    <w:p w:rsidR="00403908" w:rsidRDefault="00403908" w:rsidP="00403908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Приложение </w:t>
      </w:r>
    </w:p>
    <w:p w:rsidR="00403908" w:rsidRDefault="00403908" w:rsidP="00403908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 Постановлению Главы  </w:t>
      </w:r>
    </w:p>
    <w:p w:rsidR="00403908" w:rsidRDefault="009C5866" w:rsidP="00403908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Тарутинского   сельсовета №36 -П  от 01.09.2023</w:t>
      </w:r>
      <w:r w:rsidR="00403908">
        <w:rPr>
          <w:rFonts w:ascii="Arial" w:hAnsi="Arial" w:cs="Arial"/>
          <w:sz w:val="28"/>
          <w:szCs w:val="28"/>
        </w:rPr>
        <w:t>г.</w:t>
      </w:r>
    </w:p>
    <w:p w:rsidR="00403908" w:rsidRDefault="00403908" w:rsidP="00403908">
      <w:pPr>
        <w:spacing w:after="0"/>
        <w:rPr>
          <w:rFonts w:ascii="Arial" w:hAnsi="Arial" w:cs="Arial"/>
          <w:sz w:val="28"/>
          <w:szCs w:val="28"/>
        </w:rPr>
      </w:pPr>
    </w:p>
    <w:p w:rsidR="00403908" w:rsidRDefault="00403908" w:rsidP="0040390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План  организационно-технических  мероприятий</w:t>
      </w:r>
    </w:p>
    <w:p w:rsidR="00403908" w:rsidRDefault="00403908" w:rsidP="0040390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  обеспечению  пожарной  безопасности  территорий  и  объектов  Тарутинского  сельсовета  на  осенне-зим</w:t>
      </w:r>
      <w:r w:rsidR="009C5866">
        <w:rPr>
          <w:rFonts w:ascii="Arial" w:hAnsi="Arial" w:cs="Arial"/>
          <w:b/>
          <w:sz w:val="28"/>
          <w:szCs w:val="28"/>
        </w:rPr>
        <w:t>ний  пожароопасный  период  2023-2024</w:t>
      </w:r>
      <w:r>
        <w:rPr>
          <w:rFonts w:ascii="Arial" w:hAnsi="Arial" w:cs="Arial"/>
          <w:b/>
          <w:sz w:val="28"/>
          <w:szCs w:val="28"/>
        </w:rPr>
        <w:t xml:space="preserve"> г.</w:t>
      </w:r>
    </w:p>
    <w:p w:rsidR="00403908" w:rsidRDefault="00403908" w:rsidP="00403908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3998"/>
        <w:gridCol w:w="2350"/>
        <w:gridCol w:w="2528"/>
      </w:tblGrid>
      <w:tr w:rsidR="00403908" w:rsidTr="00403908">
        <w:trPr>
          <w:trHeight w:val="62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8" w:rsidRDefault="0040390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</w:p>
          <w:p w:rsidR="00403908" w:rsidRDefault="0040390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8" w:rsidRDefault="0040390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8" w:rsidRDefault="0040390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Срок  исполнения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8" w:rsidRDefault="0040390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Ответственный исполнитель</w:t>
            </w:r>
          </w:p>
        </w:tc>
      </w:tr>
      <w:tr w:rsidR="00403908" w:rsidTr="00403908">
        <w:trPr>
          <w:trHeight w:val="218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8" w:rsidRDefault="0040390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8" w:rsidRDefault="0040390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Провести  сходы  жителей в  населенных  пунктах  с  привлечением  работников   государственной  противопожарной  службы  на  тему « соблюдение  требований  пожарной  безопасности  при  эксплуатации  отопительных  печей  и  электрообогревательных  приборов»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8" w:rsidRDefault="0040390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октябрь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8" w:rsidRDefault="0040390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Глава   Тарутинского   сельсовета,</w:t>
            </w:r>
          </w:p>
          <w:p w:rsidR="00403908" w:rsidRDefault="0040390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ОГПС-5 (по  согласованию)</w:t>
            </w:r>
          </w:p>
        </w:tc>
      </w:tr>
      <w:tr w:rsidR="00403908" w:rsidTr="00403908">
        <w:trPr>
          <w:trHeight w:val="69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8" w:rsidRDefault="0040390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8" w:rsidRDefault="0040390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Организовать  и  провести  совместные  проверки  с  надзорными  органами  социальными  службами, мест  проживания  неблагополучных  семей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8" w:rsidRDefault="0040390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октябрь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8" w:rsidRDefault="0040390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Глава  Тарутинского   сельсовета,  ОГПС-5 (по  согласованию, Участковый   уполномоченный МВД России «Ачинский» (по  согласованию)</w:t>
            </w:r>
          </w:p>
        </w:tc>
      </w:tr>
      <w:tr w:rsidR="00403908" w:rsidTr="00403908">
        <w:trPr>
          <w:trHeight w:val="108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8" w:rsidRDefault="0040390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8" w:rsidRDefault="0040390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Организовать  общественный  контроль  за  соблюдением  мер 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пожарной  безопасности  силами  общественных  инспекторов.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8" w:rsidRDefault="0040390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в течении  пожароопасного периода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8" w:rsidRDefault="0040390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Глава</w:t>
            </w:r>
          </w:p>
          <w:p w:rsidR="00403908" w:rsidRDefault="0040390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Тарутинского  сельсовета</w:t>
            </w:r>
          </w:p>
        </w:tc>
      </w:tr>
      <w:tr w:rsidR="00403908" w:rsidTr="00403908">
        <w:trPr>
          <w:trHeight w:val="163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8" w:rsidRDefault="0040390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8" w:rsidRDefault="0040390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Рекомендовать руководителям  сельскохозяйственных  предприятий,  фермерских  хозяйств производить  сжигание  соломы,  старой  травы  и  стерни  на  сельскохозяйственных  угодьях  только по  предварительному  согласования с ОГПС-5.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8" w:rsidRDefault="0040390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8" w:rsidRDefault="0040390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Глава  </w:t>
            </w:r>
          </w:p>
          <w:p w:rsidR="00403908" w:rsidRDefault="0040390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Тарутинского  сельсовета</w:t>
            </w:r>
          </w:p>
          <w:p w:rsidR="00403908" w:rsidRDefault="0040390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3908" w:rsidTr="00403908">
        <w:trPr>
          <w:trHeight w:val="110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8" w:rsidRDefault="0040390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8" w:rsidRDefault="009C586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Осуществлять контроль за исправностью </w:t>
            </w:r>
            <w:r w:rsidR="00403908">
              <w:rPr>
                <w:rFonts w:ascii="Arial" w:hAnsi="Arial" w:cs="Arial"/>
                <w:sz w:val="28"/>
                <w:szCs w:val="28"/>
              </w:rPr>
              <w:t xml:space="preserve">  наружное  противопожарное  водоснабжение  к  эксплуатации  в  холодное  время  года.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8" w:rsidRDefault="0040390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октябрь-ноябрь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66" w:rsidRDefault="009C5866" w:rsidP="009C586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Глава  </w:t>
            </w:r>
          </w:p>
          <w:p w:rsidR="009C5866" w:rsidRDefault="009C5866" w:rsidP="009C586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Тарутинского  сельсовета</w:t>
            </w:r>
          </w:p>
          <w:p w:rsidR="00403908" w:rsidRDefault="0040390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3908" w:rsidTr="00403908">
        <w:trPr>
          <w:trHeight w:val="110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8" w:rsidRDefault="0040390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8" w:rsidRDefault="0040390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Провести  проверки  объектов  жизнеобеспечения (отопительных  печей,  котельных),  их  готовность  к  отопительному  сезону.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8" w:rsidRDefault="0040390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октябрь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8" w:rsidRDefault="0040390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Администрация  Тарутинского    сельсовета</w:t>
            </w:r>
          </w:p>
        </w:tc>
      </w:tr>
      <w:tr w:rsidR="00403908" w:rsidTr="00403908">
        <w:trPr>
          <w:trHeight w:val="136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8" w:rsidRDefault="0040390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8" w:rsidRDefault="0040390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Следить  за  состоянием  дорог,  проездов  к  зданиям  и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водоисточникам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 осуществлять  очистку  их  от  снега.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8" w:rsidRDefault="0040390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течении  пожароопасного  периода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8" w:rsidRDefault="0040390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Администрация  Тарутинского  сельсовета</w:t>
            </w:r>
          </w:p>
        </w:tc>
      </w:tr>
      <w:tr w:rsidR="00403908" w:rsidTr="00403908">
        <w:trPr>
          <w:trHeight w:val="136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8" w:rsidRDefault="0040390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8" w:rsidRDefault="0040390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Обеспечить  пожарную  безопасность  в местах  проведения  новогодних  праздников  и  других  массовых  мероприятий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8" w:rsidRDefault="0040390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течении  пожароопасного  периода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08" w:rsidRDefault="0040390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Руководители  организаций, учебных заведений,  учреждений  культуры ( по  согласованию). </w:t>
            </w:r>
          </w:p>
        </w:tc>
      </w:tr>
    </w:tbl>
    <w:p w:rsidR="00403908" w:rsidRDefault="00403908" w:rsidP="00403908">
      <w:pPr>
        <w:spacing w:after="0"/>
        <w:rPr>
          <w:rFonts w:ascii="Arial" w:hAnsi="Arial" w:cs="Arial"/>
          <w:b/>
          <w:sz w:val="28"/>
          <w:szCs w:val="28"/>
        </w:rPr>
      </w:pPr>
    </w:p>
    <w:p w:rsidR="00403908" w:rsidRDefault="00403908" w:rsidP="00403908">
      <w:pPr>
        <w:rPr>
          <w:rFonts w:ascii="Arial" w:hAnsi="Arial" w:cs="Arial"/>
        </w:rPr>
      </w:pPr>
    </w:p>
    <w:p w:rsidR="007F083C" w:rsidRDefault="007F083C"/>
    <w:sectPr w:rsidR="007F083C" w:rsidSect="007F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403908"/>
    <w:rsid w:val="00403908"/>
    <w:rsid w:val="007F083C"/>
    <w:rsid w:val="009C5866"/>
    <w:rsid w:val="00AF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9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cp:lastPrinted>2023-09-05T04:46:00Z</cp:lastPrinted>
  <dcterms:created xsi:type="dcterms:W3CDTF">2023-09-05T04:34:00Z</dcterms:created>
  <dcterms:modified xsi:type="dcterms:W3CDTF">2023-09-05T04:46:00Z</dcterms:modified>
</cp:coreProperties>
</file>