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21" w:rsidRDefault="00CC3E21" w:rsidP="00CC3E2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КРАСНОЯРСКИЙ  КРАЙ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АЧИНСКИЙ  РАЙОН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 ТАРУТИНСКОГО  СЕЛЬСОВЕТА  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ПОСТАНОВЛЕНИЕ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00.00.2023                                 </w:t>
      </w:r>
      <w:r>
        <w:rPr>
          <w:rFonts w:ascii="Arial" w:hAnsi="Arial" w:cs="Arial"/>
          <w:sz w:val="28"/>
          <w:szCs w:val="28"/>
        </w:rPr>
        <w:t>п.Тарутино</w:t>
      </w:r>
      <w:r>
        <w:rPr>
          <w:rFonts w:ascii="Arial" w:hAnsi="Arial" w:cs="Arial"/>
          <w:i/>
          <w:sz w:val="28"/>
          <w:szCs w:val="28"/>
        </w:rPr>
        <w:t xml:space="preserve">                                   № </w:t>
      </w:r>
      <w:r w:rsidR="00376B4C">
        <w:rPr>
          <w:rFonts w:ascii="Arial" w:hAnsi="Arial" w:cs="Arial"/>
          <w:i/>
          <w:sz w:val="28"/>
          <w:szCs w:val="28"/>
        </w:rPr>
        <w:t>00-</w:t>
      </w:r>
      <w:r>
        <w:rPr>
          <w:rFonts w:ascii="Arial" w:hAnsi="Arial" w:cs="Arial"/>
          <w:i/>
          <w:sz w:val="28"/>
          <w:szCs w:val="28"/>
        </w:rPr>
        <w:t>П</w:t>
      </w:r>
    </w:p>
    <w:p w:rsidR="00CC3E21" w:rsidRDefault="00CC3E21" w:rsidP="00CC3E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внесении изменений в постановление администрации </w:t>
      </w:r>
    </w:p>
    <w:p w:rsidR="00CC3E21" w:rsidRDefault="004D2662" w:rsidP="00CC3E2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Тарутинского сельсовета  от 23.03.2016  №36</w:t>
      </w:r>
      <w:r w:rsidR="00CC3E21">
        <w:rPr>
          <w:rFonts w:ascii="Arial" w:hAnsi="Arial" w:cs="Arial"/>
          <w:sz w:val="28"/>
          <w:szCs w:val="28"/>
        </w:rPr>
        <w:t xml:space="preserve">-П "Об </w:t>
      </w:r>
      <w:r>
        <w:rPr>
          <w:rFonts w:ascii="Arial" w:hAnsi="Arial" w:cs="Arial"/>
          <w:sz w:val="28"/>
          <w:szCs w:val="28"/>
        </w:rPr>
        <w:t xml:space="preserve"> утверждении регламента   работы административной комиссии  Тарутинского сельсовета </w:t>
      </w:r>
      <w:r w:rsidR="00CC3E21">
        <w:rPr>
          <w:rFonts w:ascii="Arial" w:hAnsi="Arial" w:cs="Arial"/>
          <w:sz w:val="28"/>
          <w:szCs w:val="28"/>
        </w:rPr>
        <w:t xml:space="preserve">"   </w:t>
      </w:r>
    </w:p>
    <w:p w:rsidR="00CC3E21" w:rsidRDefault="00CC3E21" w:rsidP="00CC3E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ind w:firstLine="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 с</w:t>
      </w:r>
      <w:r w:rsidR="004D26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4D2662">
        <w:rPr>
          <w:rFonts w:ascii="Arial" w:hAnsi="Arial" w:cs="Arial"/>
          <w:sz w:val="28"/>
          <w:szCs w:val="28"/>
        </w:rPr>
        <w:t xml:space="preserve"> Законом Красноярского края от 18.05.2023 № 5-18</w:t>
      </w:r>
      <w:r w:rsidR="00222F41">
        <w:rPr>
          <w:rFonts w:ascii="Arial" w:hAnsi="Arial" w:cs="Arial"/>
          <w:sz w:val="28"/>
          <w:szCs w:val="28"/>
        </w:rPr>
        <w:t>05</w:t>
      </w:r>
      <w:r w:rsidR="004D2662">
        <w:rPr>
          <w:rFonts w:ascii="Arial" w:hAnsi="Arial" w:cs="Arial"/>
          <w:sz w:val="28"/>
          <w:szCs w:val="28"/>
        </w:rPr>
        <w:t xml:space="preserve">  ,  пунктом 4 ст.1  Красноярского края  от 23.04.2009 № 8-3168 "Об административных комиссиях в Красноярском крае" , </w:t>
      </w:r>
      <w:r>
        <w:rPr>
          <w:rFonts w:ascii="Arial" w:hAnsi="Arial" w:cs="Arial"/>
          <w:sz w:val="28"/>
          <w:szCs w:val="28"/>
        </w:rPr>
        <w:t xml:space="preserve">", принимая  во внимание  протест </w:t>
      </w:r>
      <w:proofErr w:type="spellStart"/>
      <w:r>
        <w:rPr>
          <w:rFonts w:ascii="Arial" w:hAnsi="Arial" w:cs="Arial"/>
          <w:sz w:val="28"/>
          <w:szCs w:val="28"/>
        </w:rPr>
        <w:t>Ачинской</w:t>
      </w:r>
      <w:proofErr w:type="spellEnd"/>
      <w:r>
        <w:rPr>
          <w:rFonts w:ascii="Arial" w:hAnsi="Arial" w:cs="Arial"/>
          <w:sz w:val="28"/>
          <w:szCs w:val="28"/>
        </w:rPr>
        <w:t xml:space="preserve"> городской прокуратуры от 30.11. 2023 года ,  руководствуясь Уставом Тарутинского сельсовета Ачинского района, ПОСТАНОВЛЯЮ:</w:t>
      </w:r>
    </w:p>
    <w:p w:rsidR="00CC3E21" w:rsidRDefault="00CC3E21" w:rsidP="00CC3E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ind w:firstLine="8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Внести в  Постановление Администраци</w:t>
      </w:r>
      <w:r w:rsidR="004D2662">
        <w:rPr>
          <w:rFonts w:ascii="Arial" w:hAnsi="Arial" w:cs="Arial"/>
          <w:sz w:val="28"/>
          <w:szCs w:val="28"/>
        </w:rPr>
        <w:t>и Тарутинского сельсовета  от 23.03.2016 №36</w:t>
      </w:r>
      <w:r>
        <w:rPr>
          <w:rFonts w:ascii="Arial" w:hAnsi="Arial" w:cs="Arial"/>
          <w:sz w:val="28"/>
          <w:szCs w:val="28"/>
        </w:rPr>
        <w:t xml:space="preserve">-П </w:t>
      </w:r>
      <w:r w:rsidR="004D2662">
        <w:rPr>
          <w:rFonts w:ascii="Arial" w:hAnsi="Arial" w:cs="Arial"/>
          <w:sz w:val="28"/>
          <w:szCs w:val="28"/>
        </w:rPr>
        <w:t>"</w:t>
      </w:r>
      <w:r w:rsidR="004D2662" w:rsidRPr="004D2662">
        <w:rPr>
          <w:rFonts w:ascii="Arial" w:hAnsi="Arial" w:cs="Arial"/>
          <w:sz w:val="28"/>
          <w:szCs w:val="28"/>
        </w:rPr>
        <w:t>Об  утверждении регламента   работы административной комиссии  Тарутинского сельсовета</w:t>
      </w:r>
      <w:r>
        <w:rPr>
          <w:rFonts w:ascii="Arial" w:hAnsi="Arial" w:cs="Arial"/>
          <w:sz w:val="28"/>
          <w:szCs w:val="28"/>
        </w:rPr>
        <w:t>, следующие изменения:</w:t>
      </w:r>
    </w:p>
    <w:p w:rsidR="00AF7B95" w:rsidRDefault="00CC3E21" w:rsidP="004D266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1.1. </w:t>
      </w:r>
      <w:r w:rsidR="002C56D9">
        <w:rPr>
          <w:rFonts w:ascii="Arial" w:hAnsi="Arial" w:cs="Arial"/>
          <w:sz w:val="28"/>
          <w:szCs w:val="28"/>
        </w:rPr>
        <w:t xml:space="preserve">Из </w:t>
      </w:r>
      <w:r w:rsidR="004D2662">
        <w:rPr>
          <w:rFonts w:ascii="Arial" w:hAnsi="Arial" w:cs="Arial"/>
          <w:sz w:val="28"/>
          <w:szCs w:val="28"/>
        </w:rPr>
        <w:t xml:space="preserve"> </w:t>
      </w:r>
      <w:r w:rsidR="00025565">
        <w:rPr>
          <w:rFonts w:ascii="Arial" w:hAnsi="Arial" w:cs="Arial"/>
          <w:sz w:val="28"/>
          <w:szCs w:val="28"/>
        </w:rPr>
        <w:t>Пункт</w:t>
      </w:r>
      <w:r w:rsidR="002C56D9">
        <w:rPr>
          <w:rFonts w:ascii="Arial" w:hAnsi="Arial" w:cs="Arial"/>
          <w:sz w:val="28"/>
          <w:szCs w:val="28"/>
        </w:rPr>
        <w:t>а</w:t>
      </w:r>
      <w:r w:rsidR="00025565">
        <w:rPr>
          <w:rFonts w:ascii="Arial" w:hAnsi="Arial" w:cs="Arial"/>
          <w:sz w:val="28"/>
          <w:szCs w:val="28"/>
        </w:rPr>
        <w:t xml:space="preserve"> </w:t>
      </w:r>
      <w:r w:rsidR="004D2662">
        <w:rPr>
          <w:rFonts w:ascii="Arial" w:hAnsi="Arial" w:cs="Arial"/>
          <w:sz w:val="28"/>
          <w:szCs w:val="28"/>
        </w:rPr>
        <w:t xml:space="preserve">1.6.  </w:t>
      </w:r>
      <w:r w:rsidR="002C56D9">
        <w:rPr>
          <w:rFonts w:ascii="Arial" w:hAnsi="Arial" w:cs="Arial"/>
          <w:sz w:val="28"/>
          <w:szCs w:val="28"/>
        </w:rPr>
        <w:t xml:space="preserve"> </w:t>
      </w:r>
      <w:r w:rsidR="004D2662">
        <w:rPr>
          <w:rFonts w:ascii="Arial" w:hAnsi="Arial" w:cs="Arial"/>
          <w:sz w:val="28"/>
          <w:szCs w:val="28"/>
        </w:rPr>
        <w:t xml:space="preserve">слово "штампы", исключить. </w:t>
      </w:r>
    </w:p>
    <w:p w:rsidR="00CC3E21" w:rsidRDefault="002C3C3E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C3E21">
        <w:rPr>
          <w:rFonts w:ascii="Arial" w:hAnsi="Arial" w:cs="Arial"/>
          <w:sz w:val="28"/>
          <w:szCs w:val="28"/>
        </w:rPr>
        <w:t>. Контроль за исполнением настоящего постановления оставляю за собой.</w:t>
      </w:r>
    </w:p>
    <w:p w:rsidR="00CC3E21" w:rsidRDefault="002C3C3E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CC3E21">
        <w:rPr>
          <w:rFonts w:ascii="Arial" w:hAnsi="Arial" w:cs="Arial"/>
          <w:sz w:val="28"/>
          <w:szCs w:val="28"/>
        </w:rPr>
        <w:t>. Постановление вступает в силу после его официального опубликования в информационном листе «Сельские Вести», и подлежит размещению в сети Интернет на официальном сайте администрации  Тарутинского сельсовета Ачинского района:  http://tarutino24.ru/.</w:t>
      </w:r>
    </w:p>
    <w:p w:rsidR="00CC3E21" w:rsidRDefault="00CC3E21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 Тарутинского сельсовета                           В.А. Потехин   </w:t>
      </w:r>
    </w:p>
    <w:p w:rsidR="00CC3E21" w:rsidRDefault="00CC3E21" w:rsidP="00CC3E21">
      <w:pPr>
        <w:jc w:val="both"/>
        <w:rPr>
          <w:rFonts w:ascii="Arial" w:hAnsi="Arial" w:cs="Arial"/>
          <w:sz w:val="28"/>
          <w:szCs w:val="28"/>
        </w:rPr>
      </w:pPr>
    </w:p>
    <w:p w:rsidR="007F083C" w:rsidRDefault="007F083C"/>
    <w:sectPr w:rsidR="007F083C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3E21"/>
    <w:rsid w:val="00025565"/>
    <w:rsid w:val="000D72C5"/>
    <w:rsid w:val="00222F41"/>
    <w:rsid w:val="002C3C3E"/>
    <w:rsid w:val="002C56D9"/>
    <w:rsid w:val="00376B4C"/>
    <w:rsid w:val="004D2662"/>
    <w:rsid w:val="004E407B"/>
    <w:rsid w:val="007F083C"/>
    <w:rsid w:val="008101D3"/>
    <w:rsid w:val="00AF7B95"/>
    <w:rsid w:val="00C5389A"/>
    <w:rsid w:val="00CC3E21"/>
    <w:rsid w:val="00E8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cp:lastPrinted>2023-12-21T03:23:00Z</cp:lastPrinted>
  <dcterms:created xsi:type="dcterms:W3CDTF">2023-12-21T01:54:00Z</dcterms:created>
  <dcterms:modified xsi:type="dcterms:W3CDTF">2023-12-21T03:24:00Z</dcterms:modified>
</cp:coreProperties>
</file>